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15BAB2E5"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2A583A20"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2CE338FA" w14:textId="77777777" w:rsidTr="003210DB">
        <w:tc>
          <w:tcPr>
            <w:tcW w:w="10740" w:type="dxa"/>
            <w:tcBorders>
              <w:top w:val="single" w:sz="4" w:space="0" w:color="auto"/>
            </w:tcBorders>
          </w:tcPr>
          <w:p w14:paraId="366DC9CB"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Organisation</w:t>
            </w:r>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3BA1A658" w14:textId="77777777" w:rsidTr="00695048">
        <w:tc>
          <w:tcPr>
            <w:tcW w:w="10740" w:type="dxa"/>
          </w:tcPr>
          <w:p w14:paraId="240DAC8F" w14:textId="77777777" w:rsidR="007E7117" w:rsidRPr="00695048" w:rsidRDefault="007E7117" w:rsidP="003D008F">
            <w:pPr>
              <w:tabs>
                <w:tab w:val="left" w:pos="2868"/>
              </w:tabs>
              <w:rPr>
                <w:rFonts w:eastAsiaTheme="minorHAnsi" w:cs="Arial"/>
                <w:sz w:val="14"/>
                <w:szCs w:val="14"/>
                <w:lang w:val="en"/>
              </w:rPr>
            </w:pPr>
          </w:p>
        </w:tc>
      </w:tr>
      <w:tr w:rsidR="004121A5" w:rsidRPr="007E7117" w14:paraId="5100D972" w14:textId="77777777" w:rsidTr="00695048">
        <w:tc>
          <w:tcPr>
            <w:tcW w:w="10740" w:type="dxa"/>
          </w:tcPr>
          <w:p w14:paraId="437740E1" w14:textId="458C0E4C" w:rsidR="004121A5" w:rsidRPr="00695048" w:rsidRDefault="000C484D" w:rsidP="00C80A66">
            <w:pPr>
              <w:tabs>
                <w:tab w:val="left" w:pos="2868"/>
              </w:tabs>
              <w:rPr>
                <w:rFonts w:eastAsiaTheme="minorHAnsi" w:cs="Arial"/>
                <w:szCs w:val="24"/>
                <w:lang w:val="en"/>
              </w:rPr>
            </w:pPr>
            <w:r>
              <w:rPr>
                <w:lang w:val="en"/>
              </w:rPr>
              <w:t>  Role                               </w:t>
            </w:r>
            <w:r w:rsidR="00304DD0">
              <w:rPr>
                <w:lang w:val="en"/>
              </w:rPr>
              <w:t xml:space="preserve">  </w:t>
            </w:r>
            <w:r>
              <w:rPr>
                <w:lang w:val="en"/>
              </w:rPr>
              <w:t xml:space="preserve"> </w:t>
            </w:r>
            <w:r w:rsidR="00076B74" w:rsidRPr="0046586B">
              <w:rPr>
                <w:rFonts w:eastAsiaTheme="minorHAnsi" w:cs="Arial"/>
                <w:b/>
                <w:color w:val="333333"/>
                <w:szCs w:val="24"/>
                <w:lang w:val="en"/>
              </w:rPr>
              <w:t>GP Practice Manager Peer Reviewer</w:t>
            </w:r>
          </w:p>
        </w:tc>
      </w:tr>
      <w:tr w:rsidR="004121A5" w:rsidRPr="007E7117" w14:paraId="0680CC9A" w14:textId="77777777" w:rsidTr="00695048">
        <w:tc>
          <w:tcPr>
            <w:tcW w:w="10740" w:type="dxa"/>
          </w:tcPr>
          <w:p w14:paraId="28A2BEDC" w14:textId="77777777" w:rsidR="004121A5" w:rsidRPr="00695048" w:rsidRDefault="004121A5" w:rsidP="003D008F">
            <w:pPr>
              <w:tabs>
                <w:tab w:val="left" w:pos="2868"/>
              </w:tabs>
              <w:rPr>
                <w:rFonts w:eastAsiaTheme="minorHAnsi" w:cs="Arial"/>
                <w:sz w:val="14"/>
                <w:szCs w:val="14"/>
                <w:lang w:val="en"/>
              </w:rPr>
            </w:pPr>
          </w:p>
        </w:tc>
      </w:tr>
      <w:tr w:rsidR="007E7117" w:rsidRPr="007E7117" w14:paraId="2ACA4A46" w14:textId="77777777" w:rsidTr="00695048">
        <w:tc>
          <w:tcPr>
            <w:tcW w:w="10740" w:type="dxa"/>
          </w:tcPr>
          <w:p w14:paraId="1635D8C9" w14:textId="066F8FE9"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7A1BCC" w:rsidRPr="00695048">
              <w:rPr>
                <w:rFonts w:eastAsiaTheme="minorHAnsi" w:cs="Arial"/>
                <w:b/>
                <w:szCs w:val="24"/>
                <w:lang w:val="en"/>
              </w:rPr>
              <w:t>2</w:t>
            </w:r>
            <w:r w:rsidR="00304DD0">
              <w:rPr>
                <w:rFonts w:eastAsiaTheme="minorHAnsi" w:cs="Arial"/>
                <w:b/>
                <w:szCs w:val="24"/>
                <w:lang w:val="en"/>
              </w:rPr>
              <w:t>7</w:t>
            </w:r>
            <w:r w:rsidR="007A1BCC" w:rsidRPr="00695048">
              <w:rPr>
                <w:rFonts w:eastAsiaTheme="minorHAnsi" w:cs="Arial"/>
                <w:b/>
                <w:szCs w:val="24"/>
                <w:lang w:val="en"/>
              </w:rPr>
              <w:t>5</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0C968FEC" w14:textId="77777777" w:rsidTr="00695048">
        <w:tc>
          <w:tcPr>
            <w:tcW w:w="10740" w:type="dxa"/>
          </w:tcPr>
          <w:p w14:paraId="2D901C33" w14:textId="77777777" w:rsidR="007E7117" w:rsidRPr="00695048" w:rsidRDefault="007E7117" w:rsidP="003D008F">
            <w:pPr>
              <w:tabs>
                <w:tab w:val="left" w:pos="2868"/>
              </w:tabs>
              <w:rPr>
                <w:rFonts w:eastAsiaTheme="minorHAnsi" w:cs="Arial"/>
                <w:sz w:val="14"/>
                <w:szCs w:val="14"/>
                <w:lang w:val="en"/>
              </w:rPr>
            </w:pPr>
          </w:p>
        </w:tc>
      </w:tr>
      <w:tr w:rsidR="007E7117" w14:paraId="56F1B346" w14:textId="77777777" w:rsidTr="003210DB">
        <w:tc>
          <w:tcPr>
            <w:tcW w:w="10740" w:type="dxa"/>
            <w:tcBorders>
              <w:bottom w:val="single" w:sz="12" w:space="0" w:color="548DD4" w:themeColor="text2" w:themeTint="99"/>
            </w:tcBorders>
          </w:tcPr>
          <w:p w14:paraId="071BF77A" w14:textId="10F5DD7C"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304DD0" w:rsidRPr="00695048">
              <w:rPr>
                <w:rFonts w:eastAsiaTheme="minorHAnsi" w:cs="Arial"/>
                <w:b/>
                <w:szCs w:val="24"/>
                <w:lang w:val="en"/>
              </w:rPr>
              <w:t>Three years</w:t>
            </w:r>
            <w:r w:rsidR="00304DD0">
              <w:rPr>
                <w:rFonts w:eastAsiaTheme="minorHAnsi" w:cs="Arial"/>
                <w:b/>
                <w:szCs w:val="24"/>
                <w:lang w:val="en"/>
              </w:rPr>
              <w:t xml:space="preserve"> with possibility to extend</w:t>
            </w:r>
          </w:p>
        </w:tc>
      </w:tr>
    </w:tbl>
    <w:p w14:paraId="117767DD" w14:textId="77777777" w:rsidR="00E906CE" w:rsidRDefault="00E906C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7ED6740D" w14:textId="77777777" w:rsidTr="00695048">
        <w:tc>
          <w:tcPr>
            <w:tcW w:w="10740" w:type="dxa"/>
            <w:shd w:val="clear" w:color="auto" w:fill="C6D9F1" w:themeFill="text2" w:themeFillTint="33"/>
          </w:tcPr>
          <w:p w14:paraId="2CD83E30"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A655650" w14:textId="77777777" w:rsidTr="00695048">
        <w:tc>
          <w:tcPr>
            <w:tcW w:w="10740" w:type="dxa"/>
          </w:tcPr>
          <w:p w14:paraId="042F14E8" w14:textId="77777777" w:rsidR="007E7117" w:rsidRDefault="007E7117" w:rsidP="0083353F">
            <w:pPr>
              <w:ind w:left="142"/>
              <w:rPr>
                <w:rFonts w:eastAsiaTheme="minorHAnsi" w:cs="Arial"/>
                <w:color w:val="333333"/>
                <w:szCs w:val="24"/>
                <w:lang w:val="en"/>
              </w:rPr>
            </w:pPr>
          </w:p>
          <w:p w14:paraId="580CB5F8" w14:textId="77777777" w:rsidR="00304DD0" w:rsidRDefault="00304DD0" w:rsidP="00304DD0">
            <w:pPr>
              <w:jc w:val="both"/>
              <w:rPr>
                <w:rFonts w:cs="Arial"/>
                <w:color w:val="000000"/>
                <w:szCs w:val="24"/>
                <w:lang w:val="en"/>
              </w:rPr>
            </w:pPr>
            <w:r w:rsidRPr="00C30960">
              <w:rPr>
                <w:rFonts w:cs="Arial"/>
                <w:color w:val="000000"/>
                <w:szCs w:val="24"/>
                <w:lang w:val="en"/>
              </w:rPr>
              <w:t xml:space="preserve">Healthcare Inspectorate Wales (HIW) </w:t>
            </w:r>
            <w:r w:rsidRPr="00BB50B4">
              <w:rPr>
                <w:rFonts w:cs="Arial"/>
                <w:color w:val="000000"/>
                <w:szCs w:val="24"/>
              </w:rPr>
              <w:t>inspect</w:t>
            </w:r>
            <w:r>
              <w:rPr>
                <w:rFonts w:cs="Arial"/>
                <w:color w:val="000000"/>
                <w:szCs w:val="24"/>
              </w:rPr>
              <w:t>s</w:t>
            </w:r>
            <w:r w:rsidRPr="00BB50B4">
              <w:rPr>
                <w:rFonts w:cs="Arial"/>
                <w:color w:val="000000"/>
                <w:szCs w:val="24"/>
              </w:rPr>
              <w:t xml:space="preserve"> NHS services and regulate</w:t>
            </w:r>
            <w:r>
              <w:rPr>
                <w:rFonts w:cs="Arial"/>
                <w:color w:val="000000"/>
                <w:szCs w:val="24"/>
              </w:rPr>
              <w:t>s</w:t>
            </w:r>
            <w:r w:rsidRPr="00BB50B4">
              <w:rPr>
                <w:rFonts w:cs="Arial"/>
                <w:color w:val="000000"/>
                <w:szCs w:val="24"/>
              </w:rPr>
              <w:t xml:space="preserve"> independent healthcare providers against a range of standards, policies, guidance and regulations to highlight areas requiring improvement.</w:t>
            </w:r>
          </w:p>
          <w:p w14:paraId="7D205AE8" w14:textId="77777777" w:rsidR="00240ACB" w:rsidRDefault="00240ACB" w:rsidP="00217EB3">
            <w:pPr>
              <w:ind w:left="142"/>
              <w:rPr>
                <w:rFonts w:cs="Arial"/>
                <w:color w:val="000000"/>
                <w:szCs w:val="24"/>
                <w:lang w:val="en"/>
              </w:rPr>
            </w:pPr>
          </w:p>
          <w:p w14:paraId="721DBFBF" w14:textId="77777777" w:rsidR="00076B74" w:rsidRPr="00217EB3" w:rsidRDefault="00304DD0" w:rsidP="00076B74">
            <w:pPr>
              <w:rPr>
                <w:rFonts w:eastAsiaTheme="minorHAnsi" w:cs="Arial"/>
                <w:color w:val="333333"/>
                <w:szCs w:val="24"/>
                <w:lang w:val="en"/>
              </w:rPr>
            </w:pPr>
            <w:r w:rsidRPr="001C21D7">
              <w:rPr>
                <w:rFonts w:eastAsiaTheme="minorHAnsi" w:cs="Arial"/>
                <w:szCs w:val="24"/>
                <w:lang w:eastAsia="en-US"/>
              </w:rPr>
              <w:t>As a Peer Reviewer</w:t>
            </w:r>
            <w:r>
              <w:t xml:space="preserve">, </w:t>
            </w:r>
            <w:r w:rsidRPr="001C21D7">
              <w:rPr>
                <w:rFonts w:eastAsiaTheme="minorHAnsi" w:cs="Arial"/>
                <w:szCs w:val="24"/>
                <w:lang w:eastAsia="en-US"/>
              </w:rPr>
              <w:t xml:space="preserve">you will work alongside HIW </w:t>
            </w:r>
            <w:r w:rsidR="00076B74" w:rsidRPr="006D436F">
              <w:rPr>
                <w:rFonts w:eastAsiaTheme="minorHAnsi" w:cs="Arial"/>
                <w:szCs w:val="24"/>
                <w:lang w:eastAsia="en-US"/>
              </w:rPr>
              <w:t>to carry out inspection</w:t>
            </w:r>
            <w:r w:rsidR="00076B74">
              <w:rPr>
                <w:rFonts w:eastAsiaTheme="minorHAnsi" w:cs="Arial"/>
                <w:szCs w:val="24"/>
                <w:lang w:eastAsia="en-US"/>
              </w:rPr>
              <w:t xml:space="preserve">s at GP practices and in GP out of hours services throughout Wales. </w:t>
            </w:r>
          </w:p>
          <w:p w14:paraId="0F43FB1D" w14:textId="7A52013D" w:rsidR="000E4EBE" w:rsidRDefault="000E4EBE" w:rsidP="00217EB3">
            <w:pPr>
              <w:ind w:left="142"/>
              <w:rPr>
                <w:rFonts w:cs="Arial"/>
                <w:szCs w:val="24"/>
              </w:rPr>
            </w:pPr>
          </w:p>
          <w:p w14:paraId="10265A5D" w14:textId="6A907373" w:rsidR="003D1BB2" w:rsidRPr="00F113AD" w:rsidRDefault="00304DD0" w:rsidP="00304DD0">
            <w:pPr>
              <w:rPr>
                <w:rFonts w:eastAsiaTheme="minorHAnsi" w:cs="Arial"/>
                <w:color w:val="333333"/>
                <w:sz w:val="16"/>
                <w:szCs w:val="16"/>
                <w:lang w:val="en"/>
              </w:rPr>
            </w:pPr>
            <w:r w:rsidRPr="00F71196">
              <w:rPr>
                <w:rFonts w:cs="Arial"/>
                <w:szCs w:val="24"/>
              </w:rPr>
              <w:t xml:space="preserve">HIW will </w:t>
            </w:r>
            <w:r>
              <w:rPr>
                <w:rFonts w:cs="Arial"/>
                <w:szCs w:val="24"/>
              </w:rPr>
              <w:t xml:space="preserve">utilise your knowledge and skills </w:t>
            </w:r>
            <w:r w:rsidRPr="00F71196">
              <w:rPr>
                <w:rFonts w:cs="Arial"/>
                <w:szCs w:val="24"/>
              </w:rPr>
              <w:t>to ensure that our work is based on curre</w:t>
            </w:r>
            <w:r>
              <w:rPr>
                <w:rFonts w:cs="Arial"/>
                <w:szCs w:val="24"/>
              </w:rPr>
              <w:t xml:space="preserve">nt practice and experience. This </w:t>
            </w:r>
            <w:r w:rsidRPr="00F71196">
              <w:rPr>
                <w:rFonts w:cs="Arial"/>
                <w:szCs w:val="24"/>
              </w:rPr>
              <w:t>help</w:t>
            </w:r>
            <w:r>
              <w:rPr>
                <w:rFonts w:cs="Arial"/>
                <w:szCs w:val="24"/>
              </w:rPr>
              <w:t>s</w:t>
            </w:r>
            <w:r w:rsidRPr="00F71196">
              <w:rPr>
                <w:rFonts w:cs="Arial"/>
                <w:szCs w:val="24"/>
              </w:rPr>
              <w:t xml:space="preserve"> us to</w:t>
            </w:r>
            <w:r>
              <w:rPr>
                <w:rFonts w:cs="Arial"/>
                <w:szCs w:val="24"/>
              </w:rPr>
              <w:t xml:space="preserve"> highlight </w:t>
            </w:r>
            <w:r w:rsidRPr="002039D5">
              <w:rPr>
                <w:rFonts w:cs="Arial"/>
                <w:szCs w:val="24"/>
              </w:rPr>
              <w:t>good pra</w:t>
            </w:r>
            <w:r>
              <w:rPr>
                <w:rFonts w:cs="Arial"/>
                <w:szCs w:val="24"/>
              </w:rPr>
              <w:t>ctice and to reinforce and share healthcare standards within both the NHS and Independent Healthcare Sector</w:t>
            </w:r>
            <w:r w:rsidRPr="002039D5">
              <w:rPr>
                <w:rFonts w:cs="Arial"/>
                <w:szCs w:val="24"/>
              </w:rPr>
              <w:t xml:space="preserve"> </w:t>
            </w:r>
            <w:r>
              <w:rPr>
                <w:rFonts w:cs="Arial"/>
                <w:szCs w:val="24"/>
              </w:rPr>
              <w:t>for public assurance and improved service for patients.</w:t>
            </w:r>
          </w:p>
        </w:tc>
      </w:tr>
    </w:tbl>
    <w:p w14:paraId="0CACFB34" w14:textId="77777777" w:rsidR="00427A81" w:rsidRDefault="00427A81"/>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6D29A0BF" w14:textId="77777777" w:rsidTr="00695048">
        <w:tc>
          <w:tcPr>
            <w:tcW w:w="10740" w:type="dxa"/>
            <w:shd w:val="clear" w:color="auto" w:fill="C6D9F1" w:themeFill="text2" w:themeFillTint="33"/>
          </w:tcPr>
          <w:p w14:paraId="632DBFF2"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t>Key tasks</w:t>
            </w:r>
          </w:p>
        </w:tc>
      </w:tr>
      <w:tr w:rsidR="00601494" w14:paraId="73B8A439" w14:textId="77777777" w:rsidTr="00695048">
        <w:tc>
          <w:tcPr>
            <w:tcW w:w="10740" w:type="dxa"/>
          </w:tcPr>
          <w:p w14:paraId="443F565D" w14:textId="77777777" w:rsidR="00304DD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Work collaboratively as part of an inspection team under the guidance and support of HIW staff.</w:t>
            </w:r>
          </w:p>
          <w:p w14:paraId="4CE1036D"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Travel across Wales to inspect healthcare services, including the physical environment, policies and procedures, equipment, certification, patient records, and other relevant documentation. </w:t>
            </w:r>
          </w:p>
          <w:p w14:paraId="6F4D5E09"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Conduct interviews with staff and patients. </w:t>
            </w:r>
          </w:p>
          <w:p w14:paraId="061D7FA0"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Manage time effectively, including preparing for inspection visits by reviewing pre-inspection intelligence and previous reports. </w:t>
            </w:r>
          </w:p>
          <w:p w14:paraId="34B5D672"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Address issues of concern appropriately, in consultation with the HIW Healthcare Inspector. </w:t>
            </w:r>
          </w:p>
          <w:p w14:paraId="3EF0AB88"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Make observations and recommendations based on clinical and professional judgement, considering clinical rationale, patient perspectives, and compliance with relevant regulations and standards. </w:t>
            </w:r>
          </w:p>
          <w:p w14:paraId="31F14B43"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Maintain accurate and comprehensive records of findings using inspection tools and contribute to feedback meetings at the end of inspections. </w:t>
            </w:r>
          </w:p>
          <w:p w14:paraId="10E10E6D"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Review and provide comments on draft inspection reports prior to publication to ensure accuracy. </w:t>
            </w:r>
          </w:p>
          <w:p w14:paraId="24F33135"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Undertake shorter, focused follow-up inspection visits as required. </w:t>
            </w:r>
          </w:p>
          <w:p w14:paraId="20B38E48"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Contribute to the development and revision of inspection methodology documentation when necessary. </w:t>
            </w:r>
          </w:p>
          <w:p w14:paraId="23661356"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Demonstrate respect for diversity and uphold the rights and dignity of staff, patients, and others. </w:t>
            </w:r>
          </w:p>
          <w:p w14:paraId="1E00800B"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Attend induction and any training deemed necessary by HIW. </w:t>
            </w:r>
          </w:p>
          <w:p w14:paraId="29D53756" w14:textId="4159340D" w:rsidR="00601494" w:rsidRPr="00304DD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Act as an ambassador for HIW by promoting the work of the Inspectorate and sharing best practice.</w:t>
            </w:r>
          </w:p>
        </w:tc>
      </w:tr>
    </w:tbl>
    <w:p w14:paraId="0D811193"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3EC1626" w14:textId="77777777" w:rsidTr="00695048">
        <w:tc>
          <w:tcPr>
            <w:tcW w:w="10740" w:type="dxa"/>
            <w:shd w:val="clear" w:color="auto" w:fill="C6D9F1" w:themeFill="text2" w:themeFillTint="33"/>
          </w:tcPr>
          <w:p w14:paraId="2B8BF96A"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lastRenderedPageBreak/>
              <w:t xml:space="preserve">Job Specific </w:t>
            </w:r>
            <w:r w:rsidRPr="003210DB">
              <w:rPr>
                <w:rFonts w:cs="Arial"/>
                <w:b/>
                <w:sz w:val="28"/>
                <w:szCs w:val="28"/>
              </w:rPr>
              <w:t>Criteria</w:t>
            </w:r>
          </w:p>
        </w:tc>
      </w:tr>
      <w:tr w:rsidR="004D625F" w14:paraId="7ED4F0F9" w14:textId="77777777" w:rsidTr="00695048">
        <w:tc>
          <w:tcPr>
            <w:tcW w:w="10740" w:type="dxa"/>
          </w:tcPr>
          <w:p w14:paraId="615DB368" w14:textId="77777777" w:rsidR="00304DD0" w:rsidRDefault="00304DD0" w:rsidP="00304DD0">
            <w:pPr>
              <w:autoSpaceDE w:val="0"/>
              <w:autoSpaceDN w:val="0"/>
              <w:adjustRightInd w:val="0"/>
              <w:spacing w:after="120"/>
              <w:contextualSpacing/>
              <w:jc w:val="both"/>
              <w:rPr>
                <w:rFonts w:cs="Arial"/>
                <w:b/>
                <w:bCs/>
                <w:szCs w:val="24"/>
              </w:rPr>
            </w:pPr>
          </w:p>
          <w:p w14:paraId="18DF0E7C" w14:textId="5274AEAB" w:rsidR="00304DD0" w:rsidRDefault="00304DD0" w:rsidP="00304DD0">
            <w:pPr>
              <w:autoSpaceDE w:val="0"/>
              <w:autoSpaceDN w:val="0"/>
              <w:adjustRightInd w:val="0"/>
              <w:spacing w:after="120"/>
              <w:contextualSpacing/>
              <w:jc w:val="both"/>
              <w:rPr>
                <w:rFonts w:cs="Arial"/>
                <w:b/>
                <w:bCs/>
                <w:szCs w:val="24"/>
              </w:rPr>
            </w:pPr>
            <w:r w:rsidRPr="004940E0">
              <w:rPr>
                <w:rFonts w:cs="Arial"/>
                <w:b/>
                <w:bCs/>
                <w:szCs w:val="24"/>
              </w:rPr>
              <w:t>Essential Criteria</w:t>
            </w:r>
          </w:p>
          <w:p w14:paraId="031A83F4" w14:textId="77777777" w:rsidR="00601494" w:rsidRDefault="00601494" w:rsidP="00601494">
            <w:pPr>
              <w:autoSpaceDE w:val="0"/>
              <w:autoSpaceDN w:val="0"/>
              <w:adjustRightInd w:val="0"/>
              <w:spacing w:after="120"/>
              <w:contextualSpacing/>
              <w:jc w:val="both"/>
              <w:rPr>
                <w:rFonts w:cs="Arial"/>
                <w:szCs w:val="24"/>
              </w:rPr>
            </w:pPr>
          </w:p>
          <w:p w14:paraId="26DADD46" w14:textId="77777777" w:rsidR="00076B74" w:rsidRDefault="00657150" w:rsidP="00820FD1">
            <w:pPr>
              <w:pStyle w:val="ListParagraph"/>
              <w:numPr>
                <w:ilvl w:val="0"/>
                <w:numId w:val="31"/>
              </w:numPr>
              <w:autoSpaceDE w:val="0"/>
              <w:autoSpaceDN w:val="0"/>
              <w:adjustRightInd w:val="0"/>
              <w:spacing w:after="120"/>
              <w:jc w:val="both"/>
              <w:rPr>
                <w:rFonts w:cs="Arial"/>
                <w:szCs w:val="24"/>
              </w:rPr>
            </w:pPr>
            <w:r w:rsidRPr="00076B74">
              <w:rPr>
                <w:rFonts w:cs="Arial"/>
                <w:szCs w:val="24"/>
              </w:rPr>
              <w:t>Substantive practice experience of at least five years</w:t>
            </w:r>
            <w:r w:rsidR="003210DB" w:rsidRPr="00076B74">
              <w:rPr>
                <w:rFonts w:cs="Arial"/>
                <w:szCs w:val="24"/>
              </w:rPr>
              <w:t>.</w:t>
            </w:r>
          </w:p>
          <w:p w14:paraId="408B1593" w14:textId="3482A833" w:rsidR="00076B74" w:rsidRPr="00076B74" w:rsidRDefault="00076B74" w:rsidP="00507318">
            <w:pPr>
              <w:pStyle w:val="ListParagraph"/>
              <w:numPr>
                <w:ilvl w:val="0"/>
                <w:numId w:val="31"/>
              </w:numPr>
              <w:autoSpaceDE w:val="0"/>
              <w:autoSpaceDN w:val="0"/>
              <w:adjustRightInd w:val="0"/>
              <w:spacing w:after="120"/>
              <w:jc w:val="both"/>
              <w:rPr>
                <w:rFonts w:cs="Arial"/>
                <w:szCs w:val="24"/>
              </w:rPr>
            </w:pPr>
            <w:r w:rsidRPr="00076B74">
              <w:rPr>
                <w:rFonts w:cs="Arial"/>
                <w:szCs w:val="24"/>
              </w:rPr>
              <w:t xml:space="preserve">Knowledge of the Clinical Governance Practice </w:t>
            </w:r>
            <w:proofErr w:type="spellStart"/>
            <w:r w:rsidRPr="00076B74">
              <w:rPr>
                <w:rFonts w:cs="Arial"/>
                <w:szCs w:val="24"/>
              </w:rPr>
              <w:t>Self Assessment</w:t>
            </w:r>
            <w:proofErr w:type="spellEnd"/>
            <w:r w:rsidRPr="00076B74">
              <w:rPr>
                <w:rFonts w:cs="Arial"/>
                <w:szCs w:val="24"/>
              </w:rPr>
              <w:t xml:space="preserve"> Tool (CGPSAT)</w:t>
            </w:r>
          </w:p>
          <w:p w14:paraId="5AAAAD6E"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Evidence of ongoing Continuing Professional Development (CPD).</w:t>
            </w:r>
          </w:p>
          <w:p w14:paraId="62C31936"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Experience and sound understanding of clinical governance, including effective implementation and monitoring of clinical and professional standards.</w:t>
            </w:r>
          </w:p>
          <w:p w14:paraId="0B97960C"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Experience in risk management processes, including incident reporting and complaint handling.</w:t>
            </w:r>
          </w:p>
          <w:p w14:paraId="75F6CC96"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Strong report-writing skills.</w:t>
            </w:r>
          </w:p>
          <w:p w14:paraId="6D4C176E"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Demonstrated commitment to equality and diversity.</w:t>
            </w:r>
          </w:p>
          <w:p w14:paraId="523B2B13"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Excellent interpersonal, communication, and listening skills.</w:t>
            </w:r>
          </w:p>
          <w:p w14:paraId="60513392"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A highly professional, patient-focused approach, underpinned by values of safe, compassionate, person-centred care.</w:t>
            </w:r>
          </w:p>
          <w:p w14:paraId="1048BBE7"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Strong observational, assessment, and analytical skills.</w:t>
            </w:r>
          </w:p>
          <w:p w14:paraId="5662853B" w14:textId="77777777" w:rsid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Ability to work effectively both independently and as part of a team.</w:t>
            </w:r>
          </w:p>
          <w:p w14:paraId="62C92A0F" w14:textId="2241EE5F" w:rsidR="00304DD0" w:rsidRPr="00304DD0" w:rsidRDefault="00304DD0" w:rsidP="00076B74">
            <w:pPr>
              <w:pStyle w:val="ListParagraph"/>
              <w:numPr>
                <w:ilvl w:val="0"/>
                <w:numId w:val="31"/>
              </w:numPr>
              <w:autoSpaceDE w:val="0"/>
              <w:autoSpaceDN w:val="0"/>
              <w:adjustRightInd w:val="0"/>
              <w:spacing w:after="120"/>
              <w:jc w:val="both"/>
              <w:rPr>
                <w:rFonts w:cs="Arial"/>
                <w:szCs w:val="24"/>
              </w:rPr>
            </w:pPr>
            <w:r w:rsidRPr="00304DD0">
              <w:rPr>
                <w:rFonts w:cs="Arial"/>
                <w:szCs w:val="24"/>
              </w:rPr>
              <w:t>Proficient in using a range of IT systems and devices independently.</w:t>
            </w:r>
          </w:p>
          <w:p w14:paraId="008008D9" w14:textId="77777777" w:rsidR="00657150" w:rsidRPr="00E65ED5" w:rsidRDefault="00657150" w:rsidP="00B41236">
            <w:pPr>
              <w:autoSpaceDE w:val="0"/>
              <w:autoSpaceDN w:val="0"/>
              <w:adjustRightInd w:val="0"/>
              <w:spacing w:after="120"/>
              <w:ind w:left="589" w:hanging="425"/>
              <w:contextualSpacing/>
              <w:jc w:val="both"/>
              <w:rPr>
                <w:rFonts w:cs="Arial"/>
                <w:sz w:val="20"/>
              </w:rPr>
            </w:pPr>
          </w:p>
          <w:p w14:paraId="77D7E5EC" w14:textId="77777777" w:rsidR="00304DD0" w:rsidRDefault="00304DD0" w:rsidP="00304DD0">
            <w:pPr>
              <w:autoSpaceDE w:val="0"/>
              <w:autoSpaceDN w:val="0"/>
              <w:adjustRightInd w:val="0"/>
              <w:spacing w:after="120"/>
              <w:contextualSpacing/>
              <w:jc w:val="both"/>
              <w:rPr>
                <w:rFonts w:cs="Arial"/>
                <w:b/>
                <w:bCs/>
                <w:szCs w:val="24"/>
              </w:rPr>
            </w:pPr>
            <w:r w:rsidRPr="004940E0">
              <w:rPr>
                <w:rFonts w:cs="Arial"/>
                <w:b/>
                <w:bCs/>
                <w:szCs w:val="24"/>
              </w:rPr>
              <w:t>Desirable Criteria</w:t>
            </w:r>
          </w:p>
          <w:p w14:paraId="7D9A9B0B" w14:textId="77777777" w:rsidR="00304DD0" w:rsidRDefault="00304DD0" w:rsidP="00304DD0">
            <w:pPr>
              <w:autoSpaceDE w:val="0"/>
              <w:autoSpaceDN w:val="0"/>
              <w:adjustRightInd w:val="0"/>
              <w:spacing w:after="120"/>
              <w:contextualSpacing/>
              <w:jc w:val="both"/>
              <w:rPr>
                <w:rFonts w:cs="Arial"/>
                <w:b/>
                <w:bCs/>
                <w:szCs w:val="24"/>
              </w:rPr>
            </w:pPr>
          </w:p>
          <w:p w14:paraId="7CF95EC7" w14:textId="77777777" w:rsidR="00304DD0" w:rsidRPr="004940E0" w:rsidRDefault="00304DD0" w:rsidP="00076B74">
            <w:pPr>
              <w:numPr>
                <w:ilvl w:val="0"/>
                <w:numId w:val="31"/>
              </w:numPr>
              <w:autoSpaceDE w:val="0"/>
              <w:autoSpaceDN w:val="0"/>
              <w:adjustRightInd w:val="0"/>
              <w:spacing w:after="120"/>
              <w:contextualSpacing/>
              <w:jc w:val="both"/>
              <w:rPr>
                <w:rFonts w:cs="Arial"/>
                <w:szCs w:val="24"/>
              </w:rPr>
            </w:pPr>
            <w:r w:rsidRPr="004940E0">
              <w:rPr>
                <w:rFonts w:cs="Arial"/>
                <w:szCs w:val="24"/>
              </w:rPr>
              <w:t>Experience working with vulnerable individuals.</w:t>
            </w:r>
          </w:p>
          <w:p w14:paraId="05B5FF78" w14:textId="77777777" w:rsidR="00304DD0" w:rsidRPr="004940E0" w:rsidRDefault="00304DD0" w:rsidP="00076B74">
            <w:pPr>
              <w:numPr>
                <w:ilvl w:val="0"/>
                <w:numId w:val="31"/>
              </w:numPr>
              <w:autoSpaceDE w:val="0"/>
              <w:autoSpaceDN w:val="0"/>
              <w:adjustRightInd w:val="0"/>
              <w:spacing w:after="120"/>
              <w:contextualSpacing/>
              <w:jc w:val="both"/>
              <w:rPr>
                <w:rFonts w:cs="Arial"/>
                <w:szCs w:val="24"/>
              </w:rPr>
            </w:pPr>
            <w:r w:rsidRPr="004940E0">
              <w:rPr>
                <w:rFonts w:cs="Arial"/>
                <w:szCs w:val="24"/>
              </w:rPr>
              <w:t>Previous involvement in inspection, audit, or quality assurance processes.</w:t>
            </w:r>
          </w:p>
          <w:p w14:paraId="321645C8" w14:textId="77777777" w:rsidR="00304DD0" w:rsidRPr="004940E0" w:rsidRDefault="00304DD0" w:rsidP="00076B74">
            <w:pPr>
              <w:numPr>
                <w:ilvl w:val="0"/>
                <w:numId w:val="31"/>
              </w:numPr>
              <w:autoSpaceDE w:val="0"/>
              <w:autoSpaceDN w:val="0"/>
              <w:adjustRightInd w:val="0"/>
              <w:spacing w:after="120"/>
              <w:contextualSpacing/>
              <w:jc w:val="both"/>
              <w:rPr>
                <w:rFonts w:cs="Arial"/>
                <w:szCs w:val="24"/>
              </w:rPr>
            </w:pPr>
            <w:r w:rsidRPr="004940E0">
              <w:rPr>
                <w:rFonts w:cs="Arial"/>
                <w:szCs w:val="24"/>
              </w:rPr>
              <w:t>Knowledge and understanding of HIW’s objectives and priorities.</w:t>
            </w:r>
          </w:p>
          <w:p w14:paraId="1937467E" w14:textId="77777777" w:rsidR="00657150" w:rsidRDefault="00657150" w:rsidP="003210DB">
            <w:pPr>
              <w:autoSpaceDE w:val="0"/>
              <w:autoSpaceDN w:val="0"/>
              <w:adjustRightInd w:val="0"/>
              <w:spacing w:after="120"/>
              <w:ind w:left="164"/>
              <w:contextualSpacing/>
              <w:jc w:val="both"/>
              <w:rPr>
                <w:rFonts w:cs="Arial"/>
                <w:b/>
                <w:bCs/>
                <w:sz w:val="12"/>
                <w:szCs w:val="12"/>
              </w:rPr>
            </w:pPr>
          </w:p>
          <w:p w14:paraId="3506D005" w14:textId="77777777" w:rsidR="00B80631" w:rsidRDefault="00B80631" w:rsidP="003210DB">
            <w:pPr>
              <w:autoSpaceDE w:val="0"/>
              <w:autoSpaceDN w:val="0"/>
              <w:adjustRightInd w:val="0"/>
              <w:spacing w:after="120"/>
              <w:ind w:left="164"/>
              <w:contextualSpacing/>
              <w:jc w:val="both"/>
              <w:rPr>
                <w:rFonts w:cs="Arial"/>
                <w:b/>
                <w:bCs/>
                <w:sz w:val="12"/>
                <w:szCs w:val="12"/>
              </w:rPr>
            </w:pPr>
          </w:p>
          <w:p w14:paraId="19183953" w14:textId="77777777" w:rsidR="00137150" w:rsidRDefault="00137150" w:rsidP="003210DB">
            <w:pPr>
              <w:autoSpaceDE w:val="0"/>
              <w:autoSpaceDN w:val="0"/>
              <w:adjustRightInd w:val="0"/>
              <w:spacing w:after="120"/>
              <w:ind w:left="164"/>
              <w:contextualSpacing/>
              <w:jc w:val="both"/>
              <w:rPr>
                <w:rFonts w:cs="Arial"/>
                <w:b/>
                <w:bCs/>
                <w:sz w:val="12"/>
                <w:szCs w:val="12"/>
              </w:rPr>
            </w:pPr>
          </w:p>
          <w:p w14:paraId="4F38A021" w14:textId="77777777" w:rsidR="00137150" w:rsidRPr="00F113AD" w:rsidRDefault="00137150" w:rsidP="003210DB">
            <w:pPr>
              <w:autoSpaceDE w:val="0"/>
              <w:autoSpaceDN w:val="0"/>
              <w:adjustRightInd w:val="0"/>
              <w:spacing w:after="120"/>
              <w:ind w:left="164"/>
              <w:contextualSpacing/>
              <w:jc w:val="both"/>
              <w:rPr>
                <w:rFonts w:cs="Arial"/>
                <w:b/>
                <w:bCs/>
                <w:sz w:val="12"/>
                <w:szCs w:val="12"/>
              </w:rPr>
            </w:pPr>
          </w:p>
          <w:p w14:paraId="76CB10A4" w14:textId="77777777" w:rsidR="00F113AD" w:rsidRDefault="00F113AD" w:rsidP="00F113AD">
            <w:pPr>
              <w:autoSpaceDE w:val="0"/>
              <w:autoSpaceDN w:val="0"/>
              <w:adjustRightInd w:val="0"/>
              <w:spacing w:after="120"/>
              <w:contextualSpacing/>
              <w:jc w:val="both"/>
              <w:rPr>
                <w:rFonts w:cs="Arial"/>
                <w:b/>
                <w:bCs/>
                <w:sz w:val="12"/>
                <w:szCs w:val="12"/>
              </w:rPr>
            </w:pPr>
          </w:p>
          <w:p w14:paraId="2ABAAEA6" w14:textId="77777777" w:rsidR="00137150" w:rsidRDefault="00137150" w:rsidP="00F113AD">
            <w:pPr>
              <w:autoSpaceDE w:val="0"/>
              <w:autoSpaceDN w:val="0"/>
              <w:adjustRightInd w:val="0"/>
              <w:spacing w:after="120"/>
              <w:contextualSpacing/>
              <w:jc w:val="both"/>
              <w:rPr>
                <w:rFonts w:cs="Arial"/>
                <w:b/>
                <w:bCs/>
                <w:sz w:val="12"/>
                <w:szCs w:val="12"/>
              </w:rPr>
            </w:pPr>
          </w:p>
          <w:p w14:paraId="78981E72" w14:textId="77777777" w:rsidR="00137150" w:rsidRPr="003D1BB2" w:rsidRDefault="00137150" w:rsidP="00F113AD">
            <w:pPr>
              <w:autoSpaceDE w:val="0"/>
              <w:autoSpaceDN w:val="0"/>
              <w:adjustRightInd w:val="0"/>
              <w:spacing w:after="120"/>
              <w:contextualSpacing/>
              <w:jc w:val="both"/>
              <w:rPr>
                <w:rFonts w:cs="Arial"/>
                <w:b/>
                <w:bCs/>
                <w:sz w:val="12"/>
                <w:szCs w:val="12"/>
              </w:rPr>
            </w:pPr>
          </w:p>
        </w:tc>
      </w:tr>
    </w:tbl>
    <w:p w14:paraId="4A2D8082" w14:textId="77777777"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1A1862A8" w14:textId="77777777" w:rsidTr="00695048">
        <w:tc>
          <w:tcPr>
            <w:tcW w:w="10740" w:type="dxa"/>
            <w:shd w:val="clear" w:color="auto" w:fill="C6D9F1" w:themeFill="text2" w:themeFillTint="33"/>
          </w:tcPr>
          <w:p w14:paraId="4EA7E566" w14:textId="77777777" w:rsidR="00601494" w:rsidRPr="00601494" w:rsidRDefault="00601494" w:rsidP="003210DB">
            <w:pPr>
              <w:ind w:left="142"/>
              <w:rPr>
                <w:rFonts w:cs="Arial"/>
                <w:b/>
                <w:iCs/>
                <w:color w:val="FFFFFF" w:themeColor="background1"/>
                <w:sz w:val="28"/>
                <w:szCs w:val="28"/>
              </w:rPr>
            </w:pPr>
            <w:r w:rsidRPr="00695048">
              <w:rPr>
                <w:rFonts w:cs="Arial"/>
                <w:b/>
                <w:iCs/>
                <w:sz w:val="28"/>
                <w:szCs w:val="28"/>
              </w:rPr>
              <w:t>Development opportunities</w:t>
            </w:r>
          </w:p>
        </w:tc>
      </w:tr>
      <w:tr w:rsidR="004A0DBD" w14:paraId="033A959F" w14:textId="77777777" w:rsidTr="00695048">
        <w:trPr>
          <w:trHeight w:val="20"/>
        </w:trPr>
        <w:tc>
          <w:tcPr>
            <w:tcW w:w="10740" w:type="dxa"/>
          </w:tcPr>
          <w:p w14:paraId="348D9063" w14:textId="77777777" w:rsidR="00601494" w:rsidRDefault="00601494" w:rsidP="00F113AD">
            <w:pPr>
              <w:ind w:left="142"/>
              <w:contextualSpacing/>
              <w:rPr>
                <w:rFonts w:cs="Arial"/>
                <w:szCs w:val="24"/>
              </w:rPr>
            </w:pPr>
          </w:p>
          <w:p w14:paraId="174A52C9" w14:textId="77777777" w:rsidR="00304DD0" w:rsidRDefault="00304DD0" w:rsidP="00304DD0">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1956BA52" w14:textId="77777777" w:rsidR="00304DD0" w:rsidRPr="005327DB" w:rsidRDefault="00304DD0" w:rsidP="00304DD0">
            <w:pPr>
              <w:ind w:left="142"/>
              <w:contextualSpacing/>
              <w:jc w:val="both"/>
              <w:rPr>
                <w:rFonts w:cs="Arial"/>
                <w:szCs w:val="24"/>
              </w:rPr>
            </w:pPr>
          </w:p>
          <w:p w14:paraId="2F369257" w14:textId="77777777" w:rsidR="00304DD0" w:rsidRDefault="00304DD0" w:rsidP="00304DD0">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5B98D012" w14:textId="77777777" w:rsidR="00304DD0" w:rsidRPr="005327DB" w:rsidRDefault="00304DD0" w:rsidP="00304DD0">
            <w:pPr>
              <w:ind w:left="142"/>
              <w:contextualSpacing/>
              <w:jc w:val="both"/>
              <w:rPr>
                <w:rFonts w:cs="Arial"/>
                <w:szCs w:val="24"/>
              </w:rPr>
            </w:pPr>
          </w:p>
          <w:p w14:paraId="107332C9" w14:textId="77777777" w:rsidR="00304DD0" w:rsidRPr="005327DB" w:rsidRDefault="00304DD0" w:rsidP="00304DD0">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6262CC0A" w14:textId="77777777" w:rsidR="00F113AD" w:rsidRPr="00F113AD" w:rsidRDefault="00F113AD" w:rsidP="0075411E">
            <w:pPr>
              <w:ind w:left="142"/>
              <w:rPr>
                <w:rFonts w:cs="Arial"/>
                <w:iCs/>
                <w:sz w:val="16"/>
                <w:szCs w:val="16"/>
              </w:rPr>
            </w:pPr>
          </w:p>
        </w:tc>
      </w:tr>
    </w:tbl>
    <w:p w14:paraId="798A9D25"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17B58D08" w14:textId="77777777" w:rsidTr="00695048">
        <w:tc>
          <w:tcPr>
            <w:tcW w:w="10740" w:type="dxa"/>
            <w:shd w:val="clear" w:color="auto" w:fill="C6D9F1" w:themeFill="text2" w:themeFillTint="33"/>
          </w:tcPr>
          <w:p w14:paraId="55BB90F9"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08440CFF" w14:textId="77777777" w:rsidTr="00695048">
        <w:tc>
          <w:tcPr>
            <w:tcW w:w="10740" w:type="dxa"/>
          </w:tcPr>
          <w:p w14:paraId="2AF026F4" w14:textId="77777777" w:rsidR="00217EB3" w:rsidRPr="0083353F" w:rsidRDefault="00217EB3" w:rsidP="00217EB3">
            <w:pPr>
              <w:numPr>
                <w:ilvl w:val="12"/>
                <w:numId w:val="0"/>
              </w:numPr>
              <w:tabs>
                <w:tab w:val="left" w:pos="567"/>
              </w:tabs>
              <w:ind w:left="142"/>
              <w:rPr>
                <w:rFonts w:cs="Arial"/>
                <w:b/>
                <w:bCs/>
                <w:szCs w:val="24"/>
              </w:rPr>
            </w:pPr>
          </w:p>
          <w:p w14:paraId="58541E99" w14:textId="77777777" w:rsidR="00304DD0" w:rsidRPr="009755A9" w:rsidRDefault="00304DD0" w:rsidP="00304DD0">
            <w:pPr>
              <w:numPr>
                <w:ilvl w:val="12"/>
                <w:numId w:val="0"/>
              </w:numPr>
              <w:tabs>
                <w:tab w:val="left" w:pos="567"/>
              </w:tabs>
              <w:ind w:left="142"/>
              <w:rPr>
                <w:rFonts w:cs="Arial"/>
                <w:bCs/>
                <w:szCs w:val="24"/>
              </w:rPr>
            </w:pPr>
            <w:r w:rsidRPr="009755A9">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296E51C7" w14:textId="77777777" w:rsidR="00217EB3" w:rsidRPr="00F113AD" w:rsidRDefault="00217EB3" w:rsidP="001E20C7">
            <w:pPr>
              <w:numPr>
                <w:ilvl w:val="12"/>
                <w:numId w:val="0"/>
              </w:numPr>
              <w:tabs>
                <w:tab w:val="left" w:pos="567"/>
              </w:tabs>
              <w:rPr>
                <w:rFonts w:cs="Arial"/>
                <w:b/>
                <w:bCs/>
                <w:sz w:val="16"/>
                <w:szCs w:val="16"/>
              </w:rPr>
            </w:pPr>
          </w:p>
        </w:tc>
      </w:tr>
    </w:tbl>
    <w:p w14:paraId="35B353FA"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6BDF886A" w14:textId="77777777" w:rsidTr="00695048">
        <w:tc>
          <w:tcPr>
            <w:tcW w:w="10768" w:type="dxa"/>
            <w:shd w:val="clear" w:color="auto" w:fill="C6D9F1" w:themeFill="text2" w:themeFillTint="33"/>
          </w:tcPr>
          <w:p w14:paraId="3BA96048"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7CA5977C" w14:textId="77777777" w:rsidTr="00695048">
        <w:tc>
          <w:tcPr>
            <w:tcW w:w="10768" w:type="dxa"/>
          </w:tcPr>
          <w:p w14:paraId="798137AD" w14:textId="77777777" w:rsidR="005A31DD" w:rsidRPr="005A31DD" w:rsidRDefault="005A31DD" w:rsidP="005A31DD">
            <w:pPr>
              <w:keepNext/>
              <w:autoSpaceDE w:val="0"/>
              <w:autoSpaceDN w:val="0"/>
              <w:adjustRightInd w:val="0"/>
              <w:rPr>
                <w:rFonts w:cs="Arial"/>
                <w:b/>
                <w:bCs/>
                <w:iCs/>
                <w:sz w:val="20"/>
              </w:rPr>
            </w:pPr>
          </w:p>
          <w:p w14:paraId="7C02AAB8" w14:textId="77777777" w:rsidR="00304DD0" w:rsidRDefault="00304DD0" w:rsidP="00304DD0">
            <w:pPr>
              <w:tabs>
                <w:tab w:val="left" w:pos="1440"/>
              </w:tabs>
              <w:autoSpaceDE w:val="0"/>
              <w:autoSpaceDN w:val="0"/>
              <w:adjustRightInd w:val="0"/>
              <w:ind w:left="142"/>
              <w:rPr>
                <w:rFonts w:cs="Arial"/>
                <w:szCs w:val="24"/>
              </w:rPr>
            </w:pPr>
            <w:r>
              <w:rPr>
                <w:rFonts w:cs="Arial"/>
                <w:szCs w:val="24"/>
              </w:rPr>
              <w:t xml:space="preserve">Peer Reviewers </w:t>
            </w:r>
            <w:r w:rsidRPr="00491BCF">
              <w:rPr>
                <w:rFonts w:cs="Arial"/>
                <w:szCs w:val="24"/>
              </w:rPr>
              <w:t xml:space="preserve">will be subject to </w:t>
            </w:r>
            <w:r>
              <w:rPr>
                <w:rFonts w:cs="Arial"/>
                <w:szCs w:val="24"/>
              </w:rPr>
              <w:t xml:space="preserve">an </w:t>
            </w:r>
            <w:r w:rsidRPr="00491BCF">
              <w:rPr>
                <w:rFonts w:cs="Arial"/>
                <w:szCs w:val="24"/>
              </w:rPr>
              <w:t xml:space="preserve">enhanced Disclosure and Barring Service (DBS) check. </w:t>
            </w:r>
          </w:p>
          <w:p w14:paraId="1270637E" w14:textId="77777777" w:rsidR="005A31DD" w:rsidRPr="00F113AD" w:rsidRDefault="005A31DD" w:rsidP="005A31DD">
            <w:pPr>
              <w:tabs>
                <w:tab w:val="left" w:pos="1440"/>
              </w:tabs>
              <w:autoSpaceDE w:val="0"/>
              <w:autoSpaceDN w:val="0"/>
              <w:adjustRightInd w:val="0"/>
              <w:rPr>
                <w:rFonts w:cs="Arial"/>
                <w:sz w:val="16"/>
                <w:szCs w:val="16"/>
              </w:rPr>
            </w:pPr>
          </w:p>
        </w:tc>
      </w:tr>
    </w:tbl>
    <w:p w14:paraId="77B17185"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271F758" w14:textId="77777777" w:rsidTr="00695048">
        <w:tc>
          <w:tcPr>
            <w:tcW w:w="10768" w:type="dxa"/>
            <w:shd w:val="clear" w:color="auto" w:fill="C6D9F1" w:themeFill="text2" w:themeFillTint="33"/>
          </w:tcPr>
          <w:p w14:paraId="6D5CF6B9"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lastRenderedPageBreak/>
              <w:t xml:space="preserve">Additional Information </w:t>
            </w:r>
          </w:p>
        </w:tc>
      </w:tr>
      <w:tr w:rsidR="006364CB" w14:paraId="45CC90E9" w14:textId="77777777" w:rsidTr="00695048">
        <w:tc>
          <w:tcPr>
            <w:tcW w:w="10768" w:type="dxa"/>
          </w:tcPr>
          <w:p w14:paraId="092AA03F" w14:textId="77777777" w:rsidR="006364CB" w:rsidRPr="006364CB" w:rsidRDefault="006364CB" w:rsidP="003D008F">
            <w:pPr>
              <w:autoSpaceDE w:val="0"/>
              <w:autoSpaceDN w:val="0"/>
              <w:adjustRightInd w:val="0"/>
              <w:ind w:left="142"/>
              <w:contextualSpacing/>
              <w:jc w:val="both"/>
              <w:rPr>
                <w:rFonts w:cs="Arial"/>
                <w:szCs w:val="24"/>
              </w:rPr>
            </w:pPr>
          </w:p>
          <w:p w14:paraId="75FB8FF5" w14:textId="77777777" w:rsidR="00304DD0" w:rsidRDefault="00304DD0" w:rsidP="00304DD0">
            <w:pPr>
              <w:autoSpaceDE w:val="0"/>
              <w:autoSpaceDN w:val="0"/>
              <w:adjustRightInd w:val="0"/>
              <w:ind w:left="142"/>
              <w:contextualSpacing/>
              <w:jc w:val="both"/>
              <w:rPr>
                <w:rFonts w:cs="Arial"/>
                <w:szCs w:val="24"/>
                <w:u w:val="single"/>
              </w:rPr>
            </w:pPr>
            <w:r>
              <w:rPr>
                <w:rFonts w:cs="Arial"/>
                <w:szCs w:val="24"/>
                <w:u w:val="single"/>
              </w:rPr>
              <w:t>Work Pattern</w:t>
            </w:r>
          </w:p>
          <w:p w14:paraId="4ECE900E" w14:textId="77777777" w:rsidR="00304DD0" w:rsidRDefault="00304DD0" w:rsidP="00304DD0">
            <w:pPr>
              <w:autoSpaceDE w:val="0"/>
              <w:autoSpaceDN w:val="0"/>
              <w:adjustRightInd w:val="0"/>
              <w:ind w:left="142"/>
              <w:contextualSpacing/>
              <w:jc w:val="both"/>
              <w:rPr>
                <w:rFonts w:cs="Arial"/>
                <w:szCs w:val="24"/>
                <w:u w:val="single"/>
              </w:rPr>
            </w:pPr>
          </w:p>
          <w:p w14:paraId="65795235" w14:textId="77777777" w:rsidR="00304DD0" w:rsidRPr="004940E0" w:rsidRDefault="00304DD0" w:rsidP="00304DD0">
            <w:pPr>
              <w:ind w:left="142"/>
              <w:jc w:val="both"/>
              <w:rPr>
                <w:rFonts w:cs="Arial"/>
                <w:lang w:eastAsia="en-US"/>
              </w:rPr>
            </w:pPr>
            <w:r w:rsidRPr="004940E0">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64E52515" w14:textId="77777777" w:rsidR="006364CB" w:rsidRPr="00F113AD" w:rsidRDefault="006364CB" w:rsidP="00652F9F">
            <w:pPr>
              <w:ind w:left="142"/>
              <w:jc w:val="both"/>
              <w:rPr>
                <w:rFonts w:cs="Arial"/>
                <w:sz w:val="16"/>
                <w:szCs w:val="16"/>
              </w:rPr>
            </w:pPr>
          </w:p>
        </w:tc>
      </w:tr>
    </w:tbl>
    <w:p w14:paraId="53E02544"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5204D5BE" w14:textId="77777777" w:rsidTr="00695048">
        <w:tc>
          <w:tcPr>
            <w:tcW w:w="10768" w:type="dxa"/>
            <w:shd w:val="clear" w:color="auto" w:fill="C6D9F1" w:themeFill="text2" w:themeFillTint="33"/>
          </w:tcPr>
          <w:p w14:paraId="59028DC0"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37FEEA3B" w14:textId="77777777" w:rsidTr="00695048">
        <w:tc>
          <w:tcPr>
            <w:tcW w:w="10768" w:type="dxa"/>
          </w:tcPr>
          <w:p w14:paraId="1E88AF72" w14:textId="77777777" w:rsidR="00652F9F" w:rsidRDefault="00652F9F" w:rsidP="00652F9F">
            <w:pPr>
              <w:ind w:left="142"/>
              <w:jc w:val="both"/>
              <w:rPr>
                <w:rFonts w:cs="Arial"/>
                <w:b/>
                <w:bCs/>
                <w:szCs w:val="24"/>
              </w:rPr>
            </w:pPr>
          </w:p>
          <w:p w14:paraId="500B83E9" w14:textId="77777777" w:rsidR="00304DD0" w:rsidRDefault="00304DD0" w:rsidP="00304DD0">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Pr>
                <w:rFonts w:eastAsiaTheme="minorHAnsi" w:cs="Arial"/>
                <w:szCs w:val="24"/>
                <w:lang w:eastAsia="en-US"/>
              </w:rPr>
              <w:t xml:space="preserve">complete the application form on the website and submit it to </w:t>
            </w:r>
            <w:hyperlink r:id="rId9" w:history="1">
              <w:r w:rsidRPr="00A21FD0">
                <w:rPr>
                  <w:rStyle w:val="Hyperlink"/>
                  <w:rFonts w:eastAsiaTheme="minorHAnsi" w:cs="Arial"/>
                  <w:szCs w:val="24"/>
                  <w:lang w:eastAsia="en-US"/>
                </w:rPr>
                <w:t>HIW.Inspections@gov.wales</w:t>
              </w:r>
            </w:hyperlink>
            <w:r>
              <w:rPr>
                <w:rFonts w:eastAsiaTheme="minorHAnsi" w:cs="Arial"/>
                <w:szCs w:val="24"/>
                <w:lang w:eastAsia="en-US"/>
              </w:rPr>
              <w:t xml:space="preserve"> via email. </w:t>
            </w:r>
          </w:p>
          <w:p w14:paraId="64D06A78" w14:textId="77777777" w:rsidR="00304DD0" w:rsidRDefault="00304DD0" w:rsidP="00304DD0">
            <w:pPr>
              <w:ind w:left="142"/>
              <w:jc w:val="both"/>
              <w:rPr>
                <w:rFonts w:cs="Arial"/>
                <w:szCs w:val="24"/>
              </w:rPr>
            </w:pPr>
          </w:p>
          <w:p w14:paraId="2A915BDB" w14:textId="77777777" w:rsidR="00304DD0" w:rsidRDefault="00304DD0" w:rsidP="00304DD0">
            <w:pPr>
              <w:ind w:left="142"/>
              <w:jc w:val="both"/>
              <w:rPr>
                <w:rFonts w:cs="Arial"/>
                <w:szCs w:val="24"/>
              </w:rPr>
            </w:pPr>
            <w:r>
              <w:rPr>
                <w:rFonts w:cs="Arial"/>
                <w:szCs w:val="24"/>
              </w:rPr>
              <w:t>If you require the application form in a different format or language, please contact us:</w:t>
            </w:r>
          </w:p>
          <w:p w14:paraId="257DA75E" w14:textId="77777777" w:rsidR="00304DD0" w:rsidRDefault="00304DD0" w:rsidP="00304DD0">
            <w:pPr>
              <w:ind w:left="142"/>
              <w:jc w:val="both"/>
              <w:rPr>
                <w:rFonts w:cs="Arial"/>
                <w:szCs w:val="24"/>
              </w:rPr>
            </w:pPr>
          </w:p>
          <w:p w14:paraId="608A8D93" w14:textId="77777777" w:rsidR="00304DD0" w:rsidRDefault="00304DD0" w:rsidP="00304DD0">
            <w:pPr>
              <w:ind w:left="142"/>
              <w:jc w:val="both"/>
              <w:rPr>
                <w:rFonts w:cs="Arial"/>
                <w:szCs w:val="24"/>
              </w:rPr>
            </w:pPr>
            <w:r>
              <w:rPr>
                <w:rFonts w:ascii="Wingdings" w:hAnsi="Wingdings" w:cs="Arial"/>
                <w:szCs w:val="24"/>
              </w:rPr>
              <w:sym w:font="Wingdings" w:char="F02A"/>
            </w:r>
            <w:r>
              <w:rPr>
                <w:rFonts w:cs="Arial"/>
                <w:szCs w:val="24"/>
              </w:rPr>
              <w:t xml:space="preserve">: </w:t>
            </w:r>
            <w:r>
              <w:rPr>
                <w:rStyle w:val="Hyperlink"/>
                <w:rFonts w:cs="Arial"/>
                <w:szCs w:val="24"/>
              </w:rPr>
              <w:t>HIW.Inspections@gov.wales</w:t>
            </w:r>
          </w:p>
          <w:p w14:paraId="3E6624BB" w14:textId="77777777" w:rsidR="00304DD0" w:rsidRDefault="00304DD0" w:rsidP="00304DD0">
            <w:pPr>
              <w:ind w:left="142"/>
              <w:jc w:val="both"/>
              <w:rPr>
                <w:rFonts w:cs="Arial"/>
                <w:szCs w:val="24"/>
              </w:rPr>
            </w:pPr>
            <w:r>
              <w:rPr>
                <w:rFonts w:cs="Arial"/>
                <w:szCs w:val="24"/>
              </w:rPr>
              <w:sym w:font="Wingdings" w:char="F028"/>
            </w:r>
            <w:r>
              <w:rPr>
                <w:rFonts w:cs="Arial"/>
                <w:szCs w:val="24"/>
              </w:rPr>
              <w:t>: 0300 062 8163</w:t>
            </w:r>
          </w:p>
          <w:p w14:paraId="1ECCF5D0" w14:textId="77777777" w:rsidR="00652F9F" w:rsidRPr="00F113AD" w:rsidRDefault="00652F9F" w:rsidP="00601494">
            <w:pPr>
              <w:ind w:left="142"/>
              <w:rPr>
                <w:rFonts w:eastAsiaTheme="minorHAnsi" w:cs="Arial"/>
                <w:sz w:val="16"/>
                <w:szCs w:val="16"/>
                <w:lang w:eastAsia="en-US"/>
              </w:rPr>
            </w:pPr>
          </w:p>
        </w:tc>
      </w:tr>
    </w:tbl>
    <w:p w14:paraId="496C9FB7" w14:textId="77777777" w:rsidR="00695048" w:rsidRPr="00B41236" w:rsidRDefault="00695048">
      <w:pPr>
        <w:rPr>
          <w:sz w:val="20"/>
        </w:rPr>
      </w:pPr>
    </w:p>
    <w:p w14:paraId="79F9FE19" w14:textId="77777777" w:rsidR="000A133D" w:rsidRPr="00B41236" w:rsidRDefault="000A133D" w:rsidP="00F113AD">
      <w:pPr>
        <w:rPr>
          <w:rFonts w:eastAsiaTheme="minorHAnsi" w:cs="Arial"/>
          <w:sz w:val="20"/>
          <w:lang w:eastAsia="en-US"/>
        </w:rPr>
      </w:pPr>
    </w:p>
    <w:sectPr w:rsidR="000A133D" w:rsidRPr="00B41236" w:rsidSect="00610622">
      <w:headerReference w:type="default" r:id="rId10"/>
      <w:footerReference w:type="default" r:id="rId11"/>
      <w:headerReference w:type="first" r:id="rId12"/>
      <w:footerReference w:type="first" r:id="rId13"/>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7EDC" w14:textId="77777777" w:rsidR="006E4454" w:rsidRDefault="006E4454" w:rsidP="003330FA">
      <w:r>
        <w:separator/>
      </w:r>
    </w:p>
  </w:endnote>
  <w:endnote w:type="continuationSeparator" w:id="0">
    <w:p w14:paraId="59400384" w14:textId="77777777" w:rsidR="006E4454" w:rsidRDefault="006E4454"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28BF7D4E"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D69A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D69A9">
              <w:rPr>
                <w:b/>
                <w:bCs/>
                <w:noProof/>
              </w:rPr>
              <w:t>3</w:t>
            </w:r>
            <w:r>
              <w:rPr>
                <w:b/>
                <w:bCs/>
                <w:szCs w:val="24"/>
              </w:rPr>
              <w:fldChar w:fldCharType="end"/>
            </w:r>
          </w:p>
        </w:sdtContent>
      </w:sdt>
    </w:sdtContent>
  </w:sdt>
  <w:p w14:paraId="5536DA13"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7EDBF573"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D69A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D69A9">
              <w:rPr>
                <w:b/>
                <w:bCs/>
                <w:noProof/>
              </w:rPr>
              <w:t>3</w:t>
            </w:r>
            <w:r>
              <w:rPr>
                <w:b/>
                <w:bCs/>
                <w:szCs w:val="24"/>
              </w:rPr>
              <w:fldChar w:fldCharType="end"/>
            </w:r>
          </w:p>
        </w:sdtContent>
      </w:sdt>
    </w:sdtContent>
  </w:sdt>
  <w:p w14:paraId="57643663"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20F2" w14:textId="77777777" w:rsidR="006E4454" w:rsidRDefault="006E4454" w:rsidP="003330FA">
      <w:r>
        <w:separator/>
      </w:r>
    </w:p>
  </w:footnote>
  <w:footnote w:type="continuationSeparator" w:id="0">
    <w:p w14:paraId="64221C03" w14:textId="77777777" w:rsidR="006E4454" w:rsidRDefault="006E4454"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8B23" w14:textId="77777777" w:rsidR="005D3D6E" w:rsidRDefault="005D3D6E" w:rsidP="005D3D6E">
    <w:pPr>
      <w:pStyle w:val="Header"/>
    </w:pPr>
  </w:p>
  <w:p w14:paraId="0DDD94DC"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22D5" w14:textId="77777777" w:rsidR="004729A6" w:rsidRDefault="00657150" w:rsidP="004729A6">
    <w:pPr>
      <w:pStyle w:val="Header"/>
    </w:pPr>
    <w:r>
      <w:rPr>
        <w:noProof/>
      </w:rPr>
      <w:drawing>
        <wp:anchor distT="0" distB="0" distL="114300" distR="114300" simplePos="0" relativeHeight="251658240" behindDoc="1" locked="0" layoutInCell="1" allowOverlap="1" wp14:anchorId="2DB25C8D" wp14:editId="2E955C6C">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52F8E" w14:textId="77777777" w:rsidR="00F113AD" w:rsidRPr="00601494" w:rsidRDefault="00F113AD" w:rsidP="004729A6">
    <w:pPr>
      <w:pStyle w:val="Header"/>
      <w:rPr>
        <w:rFonts w:cs="Arial"/>
        <w:b/>
        <w:bCs/>
        <w:szCs w:val="24"/>
      </w:rPr>
    </w:pPr>
  </w:p>
  <w:p w14:paraId="55AE1CD2"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13949403" w14:textId="77777777" w:rsidR="004729A6" w:rsidRPr="00695048" w:rsidRDefault="004729A6" w:rsidP="004729A6">
    <w:pPr>
      <w:pStyle w:val="Header"/>
      <w:rPr>
        <w:sz w:val="72"/>
        <w:szCs w:val="72"/>
      </w:rPr>
    </w:pPr>
    <w:r w:rsidRPr="00695048">
      <w:rPr>
        <w:rFonts w:cs="Arial"/>
        <w:b/>
        <w:bCs/>
        <w:sz w:val="72"/>
        <w:szCs w:val="72"/>
      </w:rPr>
      <w:t>Vacancies</w:t>
    </w:r>
  </w:p>
  <w:p w14:paraId="45FEE3E6"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5" w15:restartNumberingAfterBreak="0">
    <w:nsid w:val="16003512"/>
    <w:multiLevelType w:val="multilevel"/>
    <w:tmpl w:val="842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FB21568"/>
    <w:multiLevelType w:val="hybridMultilevel"/>
    <w:tmpl w:val="E3F0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B7C4917"/>
    <w:multiLevelType w:val="hybridMultilevel"/>
    <w:tmpl w:val="98F6B3D4"/>
    <w:lvl w:ilvl="0" w:tplc="7AD82D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E55EF"/>
    <w:multiLevelType w:val="multilevel"/>
    <w:tmpl w:val="159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6"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6534487E"/>
    <w:multiLevelType w:val="hybridMultilevel"/>
    <w:tmpl w:val="5128F296"/>
    <w:lvl w:ilvl="0" w:tplc="141A8536">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05FB9"/>
    <w:multiLevelType w:val="multilevel"/>
    <w:tmpl w:val="0809001F"/>
    <w:numStyleLink w:val="111111"/>
  </w:abstractNum>
  <w:abstractNum w:abstractNumId="31"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1745553">
    <w:abstractNumId w:val="31"/>
  </w:num>
  <w:num w:numId="2" w16cid:durableId="630786829">
    <w:abstractNumId w:val="1"/>
  </w:num>
  <w:num w:numId="3" w16cid:durableId="1660381486">
    <w:abstractNumId w:val="21"/>
  </w:num>
  <w:num w:numId="4" w16cid:durableId="1473525302">
    <w:abstractNumId w:val="18"/>
  </w:num>
  <w:num w:numId="5" w16cid:durableId="664162668">
    <w:abstractNumId w:val="4"/>
  </w:num>
  <w:num w:numId="6" w16cid:durableId="176046500">
    <w:abstractNumId w:val="19"/>
  </w:num>
  <w:num w:numId="7" w16cid:durableId="402409442">
    <w:abstractNumId w:val="3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1886063508">
    <w:abstractNumId w:val="27"/>
  </w:num>
  <w:num w:numId="9" w16cid:durableId="625817844">
    <w:abstractNumId w:val="0"/>
    <w:lvlOverride w:ilvl="0">
      <w:lvl w:ilvl="0">
        <w:numFmt w:val="bullet"/>
        <w:lvlText w:val=""/>
        <w:legacy w:legacy="1" w:legacySpace="0" w:legacyIndent="720"/>
        <w:lvlJc w:val="left"/>
        <w:rPr>
          <w:rFonts w:ascii="Symbol" w:hAnsi="Symbol" w:hint="default"/>
        </w:rPr>
      </w:lvl>
    </w:lvlOverride>
  </w:num>
  <w:num w:numId="10" w16cid:durableId="213740187">
    <w:abstractNumId w:val="6"/>
  </w:num>
  <w:num w:numId="11" w16cid:durableId="1959794107">
    <w:abstractNumId w:val="27"/>
  </w:num>
  <w:num w:numId="12" w16cid:durableId="700472893">
    <w:abstractNumId w:val="23"/>
  </w:num>
  <w:num w:numId="13" w16cid:durableId="1152023433">
    <w:abstractNumId w:val="26"/>
  </w:num>
  <w:num w:numId="14" w16cid:durableId="1314481089">
    <w:abstractNumId w:val="8"/>
  </w:num>
  <w:num w:numId="15" w16cid:durableId="274404792">
    <w:abstractNumId w:val="7"/>
  </w:num>
  <w:num w:numId="16" w16cid:durableId="2060585513">
    <w:abstractNumId w:val="29"/>
  </w:num>
  <w:num w:numId="17" w16cid:durableId="905531841">
    <w:abstractNumId w:val="27"/>
  </w:num>
  <w:num w:numId="18" w16cid:durableId="1463695823">
    <w:abstractNumId w:val="24"/>
  </w:num>
  <w:num w:numId="19" w16cid:durableId="659768693">
    <w:abstractNumId w:val="12"/>
  </w:num>
  <w:num w:numId="20" w16cid:durableId="557056368">
    <w:abstractNumId w:val="16"/>
  </w:num>
  <w:num w:numId="21" w16cid:durableId="1136605687">
    <w:abstractNumId w:val="17"/>
  </w:num>
  <w:num w:numId="22" w16cid:durableId="1094980540">
    <w:abstractNumId w:val="3"/>
  </w:num>
  <w:num w:numId="23" w16cid:durableId="1454206374">
    <w:abstractNumId w:val="10"/>
  </w:num>
  <w:num w:numId="24" w16cid:durableId="1422484902">
    <w:abstractNumId w:val="15"/>
  </w:num>
  <w:num w:numId="25" w16cid:durableId="1668939820">
    <w:abstractNumId w:val="2"/>
  </w:num>
  <w:num w:numId="26" w16cid:durableId="704528061">
    <w:abstractNumId w:val="14"/>
  </w:num>
  <w:num w:numId="27" w16cid:durableId="840314423">
    <w:abstractNumId w:val="9"/>
  </w:num>
  <w:num w:numId="28" w16cid:durableId="1486706905">
    <w:abstractNumId w:val="25"/>
  </w:num>
  <w:num w:numId="29" w16cid:durableId="1329284717">
    <w:abstractNumId w:val="11"/>
  </w:num>
  <w:num w:numId="30" w16cid:durableId="1053040700">
    <w:abstractNumId w:val="28"/>
  </w:num>
  <w:num w:numId="31" w16cid:durableId="845754777">
    <w:abstractNumId w:val="20"/>
  </w:num>
  <w:num w:numId="32" w16cid:durableId="1197041050">
    <w:abstractNumId w:val="22"/>
  </w:num>
  <w:num w:numId="33" w16cid:durableId="1870802050">
    <w:abstractNumId w:val="13"/>
  </w:num>
  <w:num w:numId="34" w16cid:durableId="826048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1848"/>
    <w:rsid w:val="000165B3"/>
    <w:rsid w:val="00056F1F"/>
    <w:rsid w:val="00064674"/>
    <w:rsid w:val="000736F3"/>
    <w:rsid w:val="00076B74"/>
    <w:rsid w:val="00082809"/>
    <w:rsid w:val="000A133D"/>
    <w:rsid w:val="000A762E"/>
    <w:rsid w:val="000B4E14"/>
    <w:rsid w:val="000B7CFB"/>
    <w:rsid w:val="000C484D"/>
    <w:rsid w:val="000C614F"/>
    <w:rsid w:val="000C72A1"/>
    <w:rsid w:val="000E4EBE"/>
    <w:rsid w:val="000E5CA2"/>
    <w:rsid w:val="001026B9"/>
    <w:rsid w:val="00137150"/>
    <w:rsid w:val="00153A3A"/>
    <w:rsid w:val="00156732"/>
    <w:rsid w:val="00156A2D"/>
    <w:rsid w:val="00167E6C"/>
    <w:rsid w:val="00186324"/>
    <w:rsid w:val="001954B8"/>
    <w:rsid w:val="001C1216"/>
    <w:rsid w:val="001C4B3B"/>
    <w:rsid w:val="001C690E"/>
    <w:rsid w:val="001D4CF2"/>
    <w:rsid w:val="001D69A9"/>
    <w:rsid w:val="001E20C7"/>
    <w:rsid w:val="001F19A0"/>
    <w:rsid w:val="001F6276"/>
    <w:rsid w:val="00200F83"/>
    <w:rsid w:val="002039D5"/>
    <w:rsid w:val="00207D05"/>
    <w:rsid w:val="00214231"/>
    <w:rsid w:val="00214E5A"/>
    <w:rsid w:val="00217EB3"/>
    <w:rsid w:val="002215A6"/>
    <w:rsid w:val="002215DB"/>
    <w:rsid w:val="00224B65"/>
    <w:rsid w:val="002359D0"/>
    <w:rsid w:val="00240ACB"/>
    <w:rsid w:val="00241C85"/>
    <w:rsid w:val="002641B1"/>
    <w:rsid w:val="0026547F"/>
    <w:rsid w:val="00266179"/>
    <w:rsid w:val="00280964"/>
    <w:rsid w:val="00287A50"/>
    <w:rsid w:val="00292A79"/>
    <w:rsid w:val="00296F98"/>
    <w:rsid w:val="002A0A63"/>
    <w:rsid w:val="002A2EC8"/>
    <w:rsid w:val="002A3113"/>
    <w:rsid w:val="00304DD0"/>
    <w:rsid w:val="00315E30"/>
    <w:rsid w:val="003208F8"/>
    <w:rsid w:val="003210DB"/>
    <w:rsid w:val="00323347"/>
    <w:rsid w:val="00331396"/>
    <w:rsid w:val="003330FA"/>
    <w:rsid w:val="003837D4"/>
    <w:rsid w:val="003924B8"/>
    <w:rsid w:val="003C6550"/>
    <w:rsid w:val="003D008F"/>
    <w:rsid w:val="003D1BB2"/>
    <w:rsid w:val="003D3E22"/>
    <w:rsid w:val="003E0FFF"/>
    <w:rsid w:val="003E6317"/>
    <w:rsid w:val="003F4586"/>
    <w:rsid w:val="003F520A"/>
    <w:rsid w:val="003F6D0B"/>
    <w:rsid w:val="004121A5"/>
    <w:rsid w:val="004151DB"/>
    <w:rsid w:val="00427A81"/>
    <w:rsid w:val="004729A6"/>
    <w:rsid w:val="00475457"/>
    <w:rsid w:val="004821AB"/>
    <w:rsid w:val="004832E3"/>
    <w:rsid w:val="00486BEC"/>
    <w:rsid w:val="00491BCF"/>
    <w:rsid w:val="004A0DBD"/>
    <w:rsid w:val="004B5066"/>
    <w:rsid w:val="004D4181"/>
    <w:rsid w:val="004D625F"/>
    <w:rsid w:val="004E0ED1"/>
    <w:rsid w:val="004E11CE"/>
    <w:rsid w:val="004E2848"/>
    <w:rsid w:val="004E58D5"/>
    <w:rsid w:val="004E6670"/>
    <w:rsid w:val="004F536F"/>
    <w:rsid w:val="00506629"/>
    <w:rsid w:val="00526F1B"/>
    <w:rsid w:val="00534520"/>
    <w:rsid w:val="00557D92"/>
    <w:rsid w:val="00561F90"/>
    <w:rsid w:val="005838DF"/>
    <w:rsid w:val="0058757B"/>
    <w:rsid w:val="00594F3D"/>
    <w:rsid w:val="005A2DB3"/>
    <w:rsid w:val="005A31DD"/>
    <w:rsid w:val="005A52E4"/>
    <w:rsid w:val="005B0424"/>
    <w:rsid w:val="005B4146"/>
    <w:rsid w:val="005B4A5E"/>
    <w:rsid w:val="005B6273"/>
    <w:rsid w:val="005B7AD7"/>
    <w:rsid w:val="005C14A0"/>
    <w:rsid w:val="005C384F"/>
    <w:rsid w:val="005C6790"/>
    <w:rsid w:val="005D3D6E"/>
    <w:rsid w:val="00601494"/>
    <w:rsid w:val="006065A3"/>
    <w:rsid w:val="0061010F"/>
    <w:rsid w:val="00610622"/>
    <w:rsid w:val="006364CB"/>
    <w:rsid w:val="00652F9F"/>
    <w:rsid w:val="00657150"/>
    <w:rsid w:val="00663EB4"/>
    <w:rsid w:val="006678AF"/>
    <w:rsid w:val="0068643D"/>
    <w:rsid w:val="006906EA"/>
    <w:rsid w:val="00692BBE"/>
    <w:rsid w:val="00695048"/>
    <w:rsid w:val="006A1521"/>
    <w:rsid w:val="006B5165"/>
    <w:rsid w:val="006C5922"/>
    <w:rsid w:val="006C5C24"/>
    <w:rsid w:val="006D1D72"/>
    <w:rsid w:val="006D3247"/>
    <w:rsid w:val="006D436F"/>
    <w:rsid w:val="006D6BD3"/>
    <w:rsid w:val="006E3D06"/>
    <w:rsid w:val="006E4454"/>
    <w:rsid w:val="006F0F66"/>
    <w:rsid w:val="00704E25"/>
    <w:rsid w:val="00736666"/>
    <w:rsid w:val="00741775"/>
    <w:rsid w:val="00742B75"/>
    <w:rsid w:val="00743E17"/>
    <w:rsid w:val="00746B1B"/>
    <w:rsid w:val="00750773"/>
    <w:rsid w:val="0075175A"/>
    <w:rsid w:val="00751E2B"/>
    <w:rsid w:val="0075411E"/>
    <w:rsid w:val="0076584C"/>
    <w:rsid w:val="00765F4C"/>
    <w:rsid w:val="00771568"/>
    <w:rsid w:val="00773D4F"/>
    <w:rsid w:val="00795980"/>
    <w:rsid w:val="007A0F1F"/>
    <w:rsid w:val="007A1BCC"/>
    <w:rsid w:val="007A5F86"/>
    <w:rsid w:val="007B67CD"/>
    <w:rsid w:val="007C2FEC"/>
    <w:rsid w:val="007C5521"/>
    <w:rsid w:val="007D4325"/>
    <w:rsid w:val="007E137D"/>
    <w:rsid w:val="007E7117"/>
    <w:rsid w:val="00800F75"/>
    <w:rsid w:val="0080161E"/>
    <w:rsid w:val="00810A30"/>
    <w:rsid w:val="00814649"/>
    <w:rsid w:val="0083353F"/>
    <w:rsid w:val="008352DA"/>
    <w:rsid w:val="0083732F"/>
    <w:rsid w:val="00843851"/>
    <w:rsid w:val="00853D97"/>
    <w:rsid w:val="0086588D"/>
    <w:rsid w:val="00874AB5"/>
    <w:rsid w:val="008765EC"/>
    <w:rsid w:val="008A0B5E"/>
    <w:rsid w:val="008A48A2"/>
    <w:rsid w:val="008A7A04"/>
    <w:rsid w:val="008B1D18"/>
    <w:rsid w:val="008C745F"/>
    <w:rsid w:val="00902CF5"/>
    <w:rsid w:val="0091038F"/>
    <w:rsid w:val="00943C32"/>
    <w:rsid w:val="00946309"/>
    <w:rsid w:val="009533A8"/>
    <w:rsid w:val="00961BE4"/>
    <w:rsid w:val="00990C33"/>
    <w:rsid w:val="00993B3D"/>
    <w:rsid w:val="009A5DCD"/>
    <w:rsid w:val="009B4262"/>
    <w:rsid w:val="009B75B7"/>
    <w:rsid w:val="009B787C"/>
    <w:rsid w:val="009C354F"/>
    <w:rsid w:val="009E12FD"/>
    <w:rsid w:val="009E389B"/>
    <w:rsid w:val="00A05680"/>
    <w:rsid w:val="00A121E5"/>
    <w:rsid w:val="00A143DC"/>
    <w:rsid w:val="00A36D3C"/>
    <w:rsid w:val="00A506DE"/>
    <w:rsid w:val="00A50A15"/>
    <w:rsid w:val="00A564FD"/>
    <w:rsid w:val="00A82492"/>
    <w:rsid w:val="00A951EF"/>
    <w:rsid w:val="00AC3D7A"/>
    <w:rsid w:val="00AD1505"/>
    <w:rsid w:val="00AF5EA4"/>
    <w:rsid w:val="00AF7AFF"/>
    <w:rsid w:val="00B1750E"/>
    <w:rsid w:val="00B210D3"/>
    <w:rsid w:val="00B25789"/>
    <w:rsid w:val="00B40BDB"/>
    <w:rsid w:val="00B41236"/>
    <w:rsid w:val="00B5287E"/>
    <w:rsid w:val="00B5383D"/>
    <w:rsid w:val="00B561D7"/>
    <w:rsid w:val="00B56B03"/>
    <w:rsid w:val="00B80631"/>
    <w:rsid w:val="00B8356B"/>
    <w:rsid w:val="00B93F0F"/>
    <w:rsid w:val="00BA057E"/>
    <w:rsid w:val="00BC5A83"/>
    <w:rsid w:val="00BD1363"/>
    <w:rsid w:val="00BE02FB"/>
    <w:rsid w:val="00BE50A9"/>
    <w:rsid w:val="00C063EF"/>
    <w:rsid w:val="00C07DB2"/>
    <w:rsid w:val="00C30114"/>
    <w:rsid w:val="00C30960"/>
    <w:rsid w:val="00C419F9"/>
    <w:rsid w:val="00C450A8"/>
    <w:rsid w:val="00C46F47"/>
    <w:rsid w:val="00C54CA6"/>
    <w:rsid w:val="00C550A1"/>
    <w:rsid w:val="00C57FC4"/>
    <w:rsid w:val="00C76225"/>
    <w:rsid w:val="00C80A66"/>
    <w:rsid w:val="00C92E69"/>
    <w:rsid w:val="00C935CF"/>
    <w:rsid w:val="00C96339"/>
    <w:rsid w:val="00CB0E42"/>
    <w:rsid w:val="00CE1DF6"/>
    <w:rsid w:val="00CF350E"/>
    <w:rsid w:val="00D039E0"/>
    <w:rsid w:val="00D220FB"/>
    <w:rsid w:val="00D317EB"/>
    <w:rsid w:val="00D36946"/>
    <w:rsid w:val="00D61EB2"/>
    <w:rsid w:val="00D72B49"/>
    <w:rsid w:val="00D72EA2"/>
    <w:rsid w:val="00DD26D2"/>
    <w:rsid w:val="00DD741A"/>
    <w:rsid w:val="00E03F8F"/>
    <w:rsid w:val="00E04821"/>
    <w:rsid w:val="00E11537"/>
    <w:rsid w:val="00E130D4"/>
    <w:rsid w:val="00E14E59"/>
    <w:rsid w:val="00E2445E"/>
    <w:rsid w:val="00E405B1"/>
    <w:rsid w:val="00E47D5E"/>
    <w:rsid w:val="00E551AE"/>
    <w:rsid w:val="00E65ED5"/>
    <w:rsid w:val="00E83666"/>
    <w:rsid w:val="00E83831"/>
    <w:rsid w:val="00E906CE"/>
    <w:rsid w:val="00E92F5A"/>
    <w:rsid w:val="00E942F5"/>
    <w:rsid w:val="00E946EF"/>
    <w:rsid w:val="00EA0E64"/>
    <w:rsid w:val="00EA2B89"/>
    <w:rsid w:val="00EB4EF1"/>
    <w:rsid w:val="00EC5FB1"/>
    <w:rsid w:val="00ED022E"/>
    <w:rsid w:val="00EF31BC"/>
    <w:rsid w:val="00EF47D0"/>
    <w:rsid w:val="00EF62E9"/>
    <w:rsid w:val="00F113AD"/>
    <w:rsid w:val="00F11E85"/>
    <w:rsid w:val="00F13E1C"/>
    <w:rsid w:val="00F32075"/>
    <w:rsid w:val="00F347CB"/>
    <w:rsid w:val="00F40FF9"/>
    <w:rsid w:val="00F442B8"/>
    <w:rsid w:val="00F5046D"/>
    <w:rsid w:val="00F652A0"/>
    <w:rsid w:val="00F71196"/>
    <w:rsid w:val="00FC7F70"/>
    <w:rsid w:val="00FD0470"/>
    <w:rsid w:val="00FD14DB"/>
    <w:rsid w:val="00FD1AD3"/>
    <w:rsid w:val="00FD1B0B"/>
    <w:rsid w:val="00FD7B5D"/>
    <w:rsid w:val="00FE21CF"/>
    <w:rsid w:val="00FE79B2"/>
    <w:rsid w:val="00FF09F5"/>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8BF6"/>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rPr>
      <w:sz w:val="20"/>
    </w:rPr>
  </w:style>
  <w:style w:type="character" w:customStyle="1" w:styleId="CommentTextChar">
    <w:name w:val="Comment Text Char"/>
    <w:basedOn w:val="DefaultParagraphFont"/>
    <w:link w:val="CommentText"/>
    <w:uiPriority w:val="99"/>
    <w:semiHidden/>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011848"/>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733746821">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HIW.Inspections@gov.wales" TargetMode="External" Id="rId9" /><Relationship Type="http://schemas.openxmlformats.org/officeDocument/2006/relationships/fontTable" Target="fontTable.xml" Id="rId14" /><Relationship Type="http://schemas.openxmlformats.org/officeDocument/2006/relationships/customXml" Target="/customXml/item3.xml" Id="R35bea131f4bd4285"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FF3C5B18883D4E21973B57C2EEED7FD1" version="1.0.0">
  <systemFields>
    <field name="Objective-Id">
      <value order="0">A62719408</value>
    </field>
    <field name="Objective-Title">
      <value order="0">2026 Clinical Peer Reviewer Recruitment - GP Practice Manager - Job specification - English</value>
    </field>
    <field name="Objective-Description">
      <value order="0"/>
    </field>
    <field name="Objective-CreationStamp">
      <value order="0">2026-04-28T08:41:10Z</value>
    </field>
    <field name="Objective-IsApproved">
      <value order="0">false</value>
    </field>
    <field name="Objective-IsPublished">
      <value order="0">true</value>
    </field>
    <field name="Objective-DatePublished">
      <value order="0">2026-04-28T08:47:41Z</value>
    </field>
    <field name="Objective-ModificationStamp">
      <value order="0">2026-04-28T08:47:41Z</value>
    </field>
    <field name="Objective-Owner">
      <value order="0">Brooks, Sam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vA112761939</value>
    </field>
    <field name="Objective-Version">
      <value order="0">1.0</value>
    </field>
    <field name="Objective-VersionNumber">
      <value order="0">2</value>
    </field>
    <field name="Objective-VersionComment">
      <value order="0">Version 2</value>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1D7304F-AEAC-42C2-B54D-00C2AFF2A9F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4418</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Brooks, Sam (FMG - Healthcare Inspectorate Wales Division)</cp:lastModifiedBy>
  <cp:revision>3</cp:revision>
  <cp:lastPrinted>2019-05-14T10:26:00Z</cp:lastPrinted>
  <dcterms:created xsi:type="dcterms:W3CDTF">2026-04-28T08:41:00Z</dcterms:created>
  <dcterms:modified xsi:type="dcterms:W3CDTF">2026-04-28T08:43:00Z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Language [system]">
    <vt:lpwstr>English (eng)</vt:lpwstr>
  </op:property>
  <op:property fmtid="{D5CDD505-2E9C-101B-9397-08002B2CF9AE}" pid="5" name="Objective-Date Acquired [system]">
    <vt:filetime>2019-05-12T23:00:00Z</vt:filetime>
  </op:property>
  <op:property fmtid="{D5CDD505-2E9C-101B-9397-08002B2CF9AE}" pid="6" name="Objective-What to Keep [system]">
    <vt:lpwstr>No</vt:lpwstr>
  </op:property>
  <op:property fmtid="{D5CDD505-2E9C-101B-9397-08002B2CF9AE}" pid="7" name="Objective-Official Translation [system]">
    <vt:lpwstr/>
  </op:property>
  <op:property fmtid="{D5CDD505-2E9C-101B-9397-08002B2CF9AE}" pid="8" name="Objective-Connect Creator [system]">
    <vt:lpwstr/>
  </op:property>
  <op:property fmtid="{D5CDD505-2E9C-101B-9397-08002B2CF9AE}" pid="9" name="Objective-Language">
    <vt:lpwstr>English (eng)</vt:lpwstr>
  </op:property>
  <op:property fmtid="{D5CDD505-2E9C-101B-9397-08002B2CF9AE}" pid="10" name="Objective-What to Keep">
    <vt:lpwstr>No</vt:lpwstr>
  </op:property>
  <op:property fmtid="{D5CDD505-2E9C-101B-9397-08002B2CF9AE}" pid="11" name="Customer-Id">
    <vt:lpwstr>FF3C5B18883D4E21973B57C2EEED7FD1</vt:lpwstr>
  </op:property>
  <op:property fmtid="{D5CDD505-2E9C-101B-9397-08002B2CF9AE}" pid="12" name="Objective-Id">
    <vt:lpwstr>A62719408</vt:lpwstr>
  </op:property>
  <op:property fmtid="{D5CDD505-2E9C-101B-9397-08002B2CF9AE}" pid="13" name="Objective-Title">
    <vt:lpwstr>2026 Clinical Peer Reviewer Recruitment - GP Practice Manager - Job specification - English</vt:lpwstr>
  </op:property>
  <op:property fmtid="{D5CDD505-2E9C-101B-9397-08002B2CF9AE}" pid="14" name="Objective-Description">
    <vt:lpwstr/>
  </op:property>
  <op:property fmtid="{D5CDD505-2E9C-101B-9397-08002B2CF9AE}" pid="15" name="Objective-CreationStamp">
    <vt:filetime>2026-04-28T08:41:10Z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2026-04-28T08:47:41Z</vt:filetime>
  </op:property>
  <op:property fmtid="{D5CDD505-2E9C-101B-9397-08002B2CF9AE}" pid="19" name="Objective-ModificationStamp">
    <vt:filetime>2026-04-28T08:47:41Z</vt:filetime>
  </op:property>
  <op:property fmtid="{D5CDD505-2E9C-101B-9397-08002B2CF9AE}" pid="20" name="Objective-Owner">
    <vt:lpwstr>Brooks, Sam (FMG - Healthcare Inspectorate Wales Division)</vt:lpwstr>
  </op:property>
  <op: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op:property>
  <op:property fmtid="{D5CDD505-2E9C-101B-9397-08002B2CF9AE}" pid="22" name="Objective-Parent">
    <vt:lpwstr>Job Specifications and Application Forms</vt:lpwstr>
  </op:property>
  <op:property fmtid="{D5CDD505-2E9C-101B-9397-08002B2CF9AE}" pid="23" name="Objective-State">
    <vt:lpwstr>Published</vt:lpwstr>
  </op:property>
  <op:property fmtid="{D5CDD505-2E9C-101B-9397-08002B2CF9AE}" pid="24" name="Objective-VersionId">
    <vt:lpwstr>vA112761939</vt:lpwstr>
  </op:property>
  <op:property fmtid="{D5CDD505-2E9C-101B-9397-08002B2CF9AE}" pid="25" name="Objective-Version">
    <vt:lpwstr>1.0</vt:lpwstr>
  </op:property>
  <op:property fmtid="{D5CDD505-2E9C-101B-9397-08002B2CF9AE}" pid="26" name="Objective-VersionNumber">
    <vt:r8>2</vt:r8>
  </op:property>
  <op:property fmtid="{D5CDD505-2E9C-101B-9397-08002B2CF9AE}" pid="27" name="Objective-VersionComment">
    <vt:lpwstr>Version 2</vt:lpwstr>
  </op:property>
  <op:property fmtid="{D5CDD505-2E9C-101B-9397-08002B2CF9AE}" pid="28" name="Objective-FileNumber">
    <vt:lpwstr>qA2401075</vt:lpwstr>
  </op:property>
  <op:property fmtid="{D5CDD505-2E9C-101B-9397-08002B2CF9AE}" pid="29" name="Objective-Classification">
    <vt:lpwstr>Official - Sensitive</vt:lpwstr>
  </op:property>
  <op:property fmtid="{D5CDD505-2E9C-101B-9397-08002B2CF9AE}" pid="30" name="Objective-Caveats">
    <vt:lpwstr>Healthcare Inspectorate Wales - All Staff</vt:lpwstr>
  </op:property>
  <op:property fmtid="{D5CDD505-2E9C-101B-9397-08002B2CF9AE}" pid="31" name="Objective-Date Acquired">
    <vt:lpwstr/>
  </op:property>
  <op:property fmtid="{D5CDD505-2E9C-101B-9397-08002B2CF9AE}" pid="32" name="Objective-Official Translation">
    <vt:lpwstr/>
  </op:property>
  <op:property fmtid="{D5CDD505-2E9C-101B-9397-08002B2CF9AE}" pid="33" name="Objective-Connect Creator">
    <vt:lpwstr/>
  </op:property>
</op:Properties>
</file>