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D118" w14:textId="67820BD0" w:rsidR="002D67AB" w:rsidRDefault="002D67AB" w:rsidP="00C87848">
      <w:pPr>
        <w:autoSpaceDE w:val="0"/>
        <w:autoSpaceDN w:val="0"/>
        <w:adjustRightInd w:val="0"/>
        <w:rPr>
          <w:rFonts w:ascii="SyntaxLTStd-Roman" w:hAnsi="SyntaxLTStd-Roman" w:cs="SyntaxLTStd-Roman"/>
          <w:sz w:val="16"/>
          <w:szCs w:val="16"/>
        </w:rPr>
      </w:pPr>
    </w:p>
    <w:p w14:paraId="2A2FD119" w14:textId="77777777" w:rsidR="00B90B2F" w:rsidRPr="00B90B2F" w:rsidRDefault="00B90B2F" w:rsidP="00B90B2F">
      <w:pPr>
        <w:rPr>
          <w:rFonts w:ascii="Arial" w:hAnsi="Arial" w:cs="Arial"/>
        </w:rPr>
      </w:pPr>
    </w:p>
    <w:p w14:paraId="2A2FD11A" w14:textId="77777777" w:rsidR="00B90B2F" w:rsidRPr="00B90B2F" w:rsidRDefault="00B90B2F" w:rsidP="00B90B2F">
      <w:pPr>
        <w:rPr>
          <w:rFonts w:ascii="Arial" w:hAnsi="Arial" w:cs="Arial"/>
        </w:rPr>
      </w:pPr>
    </w:p>
    <w:p w14:paraId="2A2FD11B" w14:textId="17CD48CA" w:rsidR="00B90B2F" w:rsidRPr="00B90B2F" w:rsidRDefault="00B90B2F" w:rsidP="000D3231">
      <w:pPr>
        <w:jc w:val="center"/>
        <w:rPr>
          <w:rFonts w:ascii="Arial" w:hAnsi="Arial" w:cs="Arial"/>
        </w:rPr>
      </w:pPr>
    </w:p>
    <w:p w14:paraId="2A2FD11C" w14:textId="77777777" w:rsidR="00B90B2F" w:rsidRPr="00B90B2F" w:rsidRDefault="00B90B2F" w:rsidP="00B90B2F">
      <w:pPr>
        <w:rPr>
          <w:rFonts w:ascii="Arial" w:hAnsi="Arial" w:cs="Arial"/>
        </w:rPr>
      </w:pPr>
    </w:p>
    <w:p w14:paraId="2A2FD11D" w14:textId="77777777" w:rsidR="00B90B2F" w:rsidRPr="00B90B2F" w:rsidRDefault="00B90B2F" w:rsidP="00B90B2F">
      <w:pPr>
        <w:rPr>
          <w:rFonts w:ascii="Arial" w:hAnsi="Arial" w:cs="Arial"/>
        </w:rPr>
      </w:pPr>
      <w:r w:rsidRPr="00B90B2F">
        <w:rPr>
          <w:rFonts w:ascii="Arial" w:hAnsi="Arial" w:cs="Arial"/>
        </w:rPr>
        <w:t xml:space="preserve"> </w:t>
      </w:r>
    </w:p>
    <w:p w14:paraId="2A2FD11E" w14:textId="77777777" w:rsidR="00B90B2F" w:rsidRPr="00B90B2F" w:rsidRDefault="00B90B2F" w:rsidP="00B90B2F">
      <w:pPr>
        <w:rPr>
          <w:rFonts w:ascii="Arial" w:hAnsi="Arial" w:cs="Arial"/>
        </w:rPr>
      </w:pPr>
    </w:p>
    <w:p w14:paraId="2A2FD11F" w14:textId="77777777" w:rsidR="00B90B2F" w:rsidRPr="00B90B2F" w:rsidRDefault="00B90B2F" w:rsidP="00B90B2F">
      <w:pPr>
        <w:rPr>
          <w:rFonts w:ascii="Arial" w:hAnsi="Arial" w:cs="Arial"/>
        </w:rPr>
      </w:pPr>
      <w:r w:rsidRPr="00B90B2F">
        <w:rPr>
          <w:rFonts w:ascii="Arial" w:hAnsi="Arial" w:cs="Arial"/>
        </w:rPr>
        <w:t xml:space="preserve"> </w:t>
      </w:r>
    </w:p>
    <w:p w14:paraId="2A2FD120" w14:textId="66E01EDA" w:rsidR="00B90B2F" w:rsidRPr="00B90B2F" w:rsidRDefault="009609DC" w:rsidP="00B90B2F">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14:anchorId="2A2FD433" wp14:editId="03E1E11C">
                <wp:simplePos x="0" y="0"/>
                <wp:positionH relativeFrom="margin">
                  <wp:align>center</wp:align>
                </wp:positionH>
                <wp:positionV relativeFrom="paragraph">
                  <wp:posOffset>46627</wp:posOffset>
                </wp:positionV>
                <wp:extent cx="4997096" cy="4719954"/>
                <wp:effectExtent l="0" t="0" r="0" b="508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096" cy="4719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FD46B" w14:textId="77777777" w:rsidR="00C000BF" w:rsidRDefault="00C000BF" w:rsidP="00C87848">
                            <w:pPr>
                              <w:rPr>
                                <w:rFonts w:ascii="Arial" w:hAnsi="Arial" w:cs="Arial"/>
                                <w:b/>
                                <w:sz w:val="32"/>
                                <w:szCs w:val="32"/>
                              </w:rPr>
                            </w:pPr>
                          </w:p>
                          <w:p w14:paraId="2A2FD46C" w14:textId="77777777" w:rsidR="00C000BF" w:rsidRDefault="00C000BF" w:rsidP="00C87848">
                            <w:pPr>
                              <w:rPr>
                                <w:rFonts w:ascii="Arial" w:hAnsi="Arial" w:cs="Arial"/>
                                <w:b/>
                                <w:sz w:val="34"/>
                                <w:szCs w:val="34"/>
                              </w:rPr>
                            </w:pPr>
                          </w:p>
                          <w:p w14:paraId="2A2FD46D" w14:textId="77777777" w:rsidR="000D3231" w:rsidRPr="009609DC" w:rsidRDefault="000D3231" w:rsidP="000D3231">
                            <w:pPr>
                              <w:jc w:val="center"/>
                              <w:rPr>
                                <w:rFonts w:ascii="Arial" w:hAnsi="Arial" w:cs="Arial"/>
                                <w:b/>
                                <w:color w:val="00A3CD"/>
                                <w:sz w:val="48"/>
                                <w:szCs w:val="48"/>
                              </w:rPr>
                            </w:pPr>
                            <w:r w:rsidRPr="009609DC">
                              <w:rPr>
                                <w:rFonts w:ascii="Arial" w:hAnsi="Arial" w:cs="Arial"/>
                                <w:b/>
                                <w:color w:val="00A3CD"/>
                                <w:sz w:val="48"/>
                                <w:szCs w:val="48"/>
                              </w:rPr>
                              <w:t>Registration under the Care Standards Act 2000</w:t>
                            </w:r>
                          </w:p>
                          <w:p w14:paraId="2A2FD46E" w14:textId="77777777" w:rsidR="000D3231" w:rsidRDefault="000D3231" w:rsidP="000D3231">
                            <w:pPr>
                              <w:jc w:val="center"/>
                              <w:rPr>
                                <w:rFonts w:ascii="Arial" w:hAnsi="Arial" w:cs="Arial"/>
                                <w:b/>
                                <w:sz w:val="32"/>
                                <w:szCs w:val="32"/>
                              </w:rPr>
                            </w:pPr>
                          </w:p>
                          <w:p w14:paraId="2A2FD46F" w14:textId="77777777" w:rsidR="000D3231" w:rsidRDefault="000D3231" w:rsidP="000D3231">
                            <w:pPr>
                              <w:jc w:val="center"/>
                              <w:rPr>
                                <w:rFonts w:ascii="Arial" w:hAnsi="Arial" w:cs="Arial"/>
                                <w:b/>
                                <w:sz w:val="32"/>
                                <w:szCs w:val="32"/>
                              </w:rPr>
                            </w:pPr>
                          </w:p>
                          <w:p w14:paraId="2A2FD470" w14:textId="77777777" w:rsidR="000D3231" w:rsidRDefault="000D3231" w:rsidP="000D3231">
                            <w:pPr>
                              <w:jc w:val="center"/>
                              <w:rPr>
                                <w:rFonts w:ascii="Arial" w:hAnsi="Arial" w:cs="Arial"/>
                                <w:b/>
                                <w:sz w:val="32"/>
                                <w:szCs w:val="32"/>
                              </w:rPr>
                            </w:pPr>
                          </w:p>
                          <w:p w14:paraId="2A2FD471" w14:textId="77777777" w:rsidR="000D3231" w:rsidRDefault="000D3231" w:rsidP="000D3231">
                            <w:pPr>
                              <w:jc w:val="center"/>
                              <w:rPr>
                                <w:rFonts w:ascii="Arial" w:hAnsi="Arial" w:cs="Arial"/>
                                <w:b/>
                                <w:sz w:val="32"/>
                                <w:szCs w:val="32"/>
                              </w:rPr>
                            </w:pPr>
                            <w:r w:rsidRPr="00A317E8">
                              <w:rPr>
                                <w:rFonts w:ascii="Arial" w:hAnsi="Arial" w:cs="Arial"/>
                                <w:b/>
                                <w:sz w:val="40"/>
                                <w:szCs w:val="40"/>
                              </w:rPr>
                              <w:t>Guid</w:t>
                            </w:r>
                            <w:r>
                              <w:rPr>
                                <w:rFonts w:ascii="Arial" w:hAnsi="Arial" w:cs="Arial"/>
                                <w:b/>
                                <w:sz w:val="40"/>
                                <w:szCs w:val="40"/>
                              </w:rPr>
                              <w:t xml:space="preserve">ance for new providers who are applying to register under the Private Dentistry (Wales) Regulations 2017 </w:t>
                            </w:r>
                          </w:p>
                          <w:p w14:paraId="2A2FD472" w14:textId="77777777" w:rsidR="000D3231" w:rsidRDefault="000D3231" w:rsidP="000D3231">
                            <w:pPr>
                              <w:jc w:val="center"/>
                              <w:rPr>
                                <w:rFonts w:ascii="Arial" w:hAnsi="Arial" w:cs="Arial"/>
                                <w:b/>
                                <w:sz w:val="32"/>
                                <w:szCs w:val="32"/>
                              </w:rPr>
                            </w:pPr>
                          </w:p>
                          <w:p w14:paraId="2A2FD473" w14:textId="77777777" w:rsidR="000D3231" w:rsidRDefault="000D3231" w:rsidP="000D3231">
                            <w:pPr>
                              <w:rPr>
                                <w:rFonts w:ascii="Arial" w:hAnsi="Arial" w:cs="Arial"/>
                                <w:b/>
                                <w:sz w:val="20"/>
                                <w:szCs w:val="20"/>
                              </w:rPr>
                            </w:pPr>
                            <w:r>
                              <w:rPr>
                                <w:rFonts w:ascii="Arial" w:hAnsi="Arial" w:cs="Arial"/>
                                <w:b/>
                                <w:sz w:val="20"/>
                                <w:szCs w:val="20"/>
                              </w:rPr>
                              <w:t xml:space="preserve"> </w:t>
                            </w:r>
                          </w:p>
                          <w:p w14:paraId="2A2FD474" w14:textId="77777777" w:rsidR="000D3231" w:rsidRDefault="000D3231" w:rsidP="000D3231">
                            <w:pPr>
                              <w:rPr>
                                <w:rFonts w:ascii="Arial" w:hAnsi="Arial" w:cs="Arial"/>
                                <w:b/>
                                <w:sz w:val="20"/>
                                <w:szCs w:val="20"/>
                              </w:rPr>
                            </w:pPr>
                          </w:p>
                          <w:p w14:paraId="2A2FD475" w14:textId="77777777" w:rsidR="000D3231" w:rsidRDefault="000D3231" w:rsidP="000D3231">
                            <w:pPr>
                              <w:rPr>
                                <w:rFonts w:ascii="Arial" w:hAnsi="Arial" w:cs="Arial"/>
                                <w:b/>
                                <w:sz w:val="20"/>
                                <w:szCs w:val="20"/>
                              </w:rPr>
                            </w:pPr>
                          </w:p>
                          <w:p w14:paraId="2A2FD476" w14:textId="77777777" w:rsidR="000D3231" w:rsidRDefault="000D3231" w:rsidP="000D3231">
                            <w:pPr>
                              <w:rPr>
                                <w:rFonts w:ascii="Arial" w:hAnsi="Arial" w:cs="Arial"/>
                                <w:b/>
                                <w:sz w:val="20"/>
                                <w:szCs w:val="20"/>
                              </w:rPr>
                            </w:pPr>
                          </w:p>
                          <w:p w14:paraId="2A2FD477" w14:textId="77777777" w:rsidR="000D3231" w:rsidRPr="00A04FCC" w:rsidRDefault="000D3231" w:rsidP="000D3231">
                            <w:pPr>
                              <w:rPr>
                                <w:rFonts w:ascii="Arial" w:hAnsi="Arial" w:cs="Arial"/>
                                <w:b/>
                              </w:rPr>
                            </w:pPr>
                            <w:r>
                              <w:rPr>
                                <w:rFonts w:ascii="Arial" w:hAnsi="Arial" w:cs="Arial"/>
                                <w:b/>
                              </w:rPr>
                              <w:t xml:space="preserve"> September </w:t>
                            </w:r>
                            <w:r w:rsidRPr="00A04FCC">
                              <w:rPr>
                                <w:rFonts w:ascii="Arial" w:hAnsi="Arial" w:cs="Arial"/>
                                <w:b/>
                              </w:rPr>
                              <w:t>201</w:t>
                            </w:r>
                            <w:r>
                              <w:rPr>
                                <w:rFonts w:ascii="Arial" w:hAnsi="Arial" w:cs="Arial"/>
                                <w:b/>
                              </w:rPr>
                              <w:t>7</w:t>
                            </w:r>
                          </w:p>
                          <w:p w14:paraId="2A2FD478" w14:textId="77777777" w:rsidR="00C000BF" w:rsidRDefault="00C000BF" w:rsidP="00C87848">
                            <w:pPr>
                              <w:rPr>
                                <w:rFonts w:ascii="Arial" w:hAnsi="Arial" w:cs="Arial"/>
                                <w:b/>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A2FD433" id="_x0000_t202" coordsize="21600,21600" o:spt="202" path="m,l,21600r21600,l21600,xe">
                <v:stroke joinstyle="miter"/>
                <v:path gradientshapeok="t" o:connecttype="rect"/>
              </v:shapetype>
              <v:shape id="Text Box 4" o:spid="_x0000_s1026" type="#_x0000_t202" style="position:absolute;margin-left:0;margin-top:3.65pt;width:393.45pt;height:371.65pt;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agwIAABE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" stroked="f">
                <v:textbox>
                  <w:txbxContent>
                    <w:p w14:paraId="2A2FD46B" w14:textId="77777777" w:rsidR="00C000BF" w:rsidRDefault="00C000BF" w:rsidP="00C87848">
                      <w:pPr>
                        <w:rPr>
                          <w:rFonts w:ascii="Arial" w:hAnsi="Arial" w:cs="Arial"/>
                          <w:b/>
                          <w:sz w:val="32"/>
                          <w:szCs w:val="32"/>
                        </w:rPr>
                      </w:pPr>
                    </w:p>
                    <w:p w14:paraId="2A2FD46C" w14:textId="77777777" w:rsidR="00C000BF" w:rsidRDefault="00C000BF" w:rsidP="00C87848">
                      <w:pPr>
                        <w:rPr>
                          <w:rFonts w:ascii="Arial" w:hAnsi="Arial" w:cs="Arial"/>
                          <w:b/>
                          <w:sz w:val="34"/>
                          <w:szCs w:val="34"/>
                        </w:rPr>
                      </w:pPr>
                    </w:p>
                    <w:p w14:paraId="2A2FD46D" w14:textId="77777777" w:rsidR="000D3231" w:rsidRPr="009609DC" w:rsidRDefault="000D3231" w:rsidP="000D3231">
                      <w:pPr>
                        <w:jc w:val="center"/>
                        <w:rPr>
                          <w:rFonts w:ascii="Arial" w:hAnsi="Arial" w:cs="Arial"/>
                          <w:b/>
                          <w:color w:val="00A3CD"/>
                          <w:sz w:val="48"/>
                          <w:szCs w:val="48"/>
                        </w:rPr>
                      </w:pPr>
                      <w:r w:rsidRPr="009609DC">
                        <w:rPr>
                          <w:rFonts w:ascii="Arial" w:hAnsi="Arial" w:cs="Arial"/>
                          <w:b/>
                          <w:color w:val="00A3CD"/>
                          <w:sz w:val="48"/>
                          <w:szCs w:val="48"/>
                        </w:rPr>
                        <w:t>Registration under the Care Standards Act 2000</w:t>
                      </w:r>
                    </w:p>
                    <w:p w14:paraId="2A2FD46E" w14:textId="77777777" w:rsidR="000D3231" w:rsidRDefault="000D3231" w:rsidP="000D3231">
                      <w:pPr>
                        <w:jc w:val="center"/>
                        <w:rPr>
                          <w:rFonts w:ascii="Arial" w:hAnsi="Arial" w:cs="Arial"/>
                          <w:b/>
                          <w:sz w:val="32"/>
                          <w:szCs w:val="32"/>
                        </w:rPr>
                      </w:pPr>
                    </w:p>
                    <w:p w14:paraId="2A2FD46F" w14:textId="77777777" w:rsidR="000D3231" w:rsidRDefault="000D3231" w:rsidP="000D3231">
                      <w:pPr>
                        <w:jc w:val="center"/>
                        <w:rPr>
                          <w:rFonts w:ascii="Arial" w:hAnsi="Arial" w:cs="Arial"/>
                          <w:b/>
                          <w:sz w:val="32"/>
                          <w:szCs w:val="32"/>
                        </w:rPr>
                      </w:pPr>
                    </w:p>
                    <w:p w14:paraId="2A2FD470" w14:textId="77777777" w:rsidR="000D3231" w:rsidRDefault="000D3231" w:rsidP="000D3231">
                      <w:pPr>
                        <w:jc w:val="center"/>
                        <w:rPr>
                          <w:rFonts w:ascii="Arial" w:hAnsi="Arial" w:cs="Arial"/>
                          <w:b/>
                          <w:sz w:val="32"/>
                          <w:szCs w:val="32"/>
                        </w:rPr>
                      </w:pPr>
                    </w:p>
                    <w:p w14:paraId="2A2FD471" w14:textId="77777777" w:rsidR="000D3231" w:rsidRDefault="000D3231" w:rsidP="000D3231">
                      <w:pPr>
                        <w:jc w:val="center"/>
                        <w:rPr>
                          <w:rFonts w:ascii="Arial" w:hAnsi="Arial" w:cs="Arial"/>
                          <w:b/>
                          <w:sz w:val="32"/>
                          <w:szCs w:val="32"/>
                        </w:rPr>
                      </w:pPr>
                      <w:r w:rsidRPr="00A317E8">
                        <w:rPr>
                          <w:rFonts w:ascii="Arial" w:hAnsi="Arial" w:cs="Arial"/>
                          <w:b/>
                          <w:sz w:val="40"/>
                          <w:szCs w:val="40"/>
                        </w:rPr>
                        <w:t>Guid</w:t>
                      </w:r>
                      <w:r>
                        <w:rPr>
                          <w:rFonts w:ascii="Arial" w:hAnsi="Arial" w:cs="Arial"/>
                          <w:b/>
                          <w:sz w:val="40"/>
                          <w:szCs w:val="40"/>
                        </w:rPr>
                        <w:t xml:space="preserve">ance for new providers who are applying to register under the Private Dentistry (Wales) Regulations 2017 </w:t>
                      </w:r>
                    </w:p>
                    <w:p w14:paraId="2A2FD472" w14:textId="77777777" w:rsidR="000D3231" w:rsidRDefault="000D3231" w:rsidP="000D3231">
                      <w:pPr>
                        <w:jc w:val="center"/>
                        <w:rPr>
                          <w:rFonts w:ascii="Arial" w:hAnsi="Arial" w:cs="Arial"/>
                          <w:b/>
                          <w:sz w:val="32"/>
                          <w:szCs w:val="32"/>
                        </w:rPr>
                      </w:pPr>
                    </w:p>
                    <w:p w14:paraId="2A2FD473" w14:textId="77777777" w:rsidR="000D3231" w:rsidRDefault="000D3231" w:rsidP="000D3231">
                      <w:pPr>
                        <w:rPr>
                          <w:rFonts w:ascii="Arial" w:hAnsi="Arial" w:cs="Arial"/>
                          <w:b/>
                          <w:sz w:val="20"/>
                          <w:szCs w:val="20"/>
                        </w:rPr>
                      </w:pPr>
                      <w:r>
                        <w:rPr>
                          <w:rFonts w:ascii="Arial" w:hAnsi="Arial" w:cs="Arial"/>
                          <w:b/>
                          <w:sz w:val="20"/>
                          <w:szCs w:val="20"/>
                        </w:rPr>
                        <w:t xml:space="preserve"> </w:t>
                      </w:r>
                    </w:p>
                    <w:p w14:paraId="2A2FD474" w14:textId="77777777" w:rsidR="000D3231" w:rsidRDefault="000D3231" w:rsidP="000D3231">
                      <w:pPr>
                        <w:rPr>
                          <w:rFonts w:ascii="Arial" w:hAnsi="Arial" w:cs="Arial"/>
                          <w:b/>
                          <w:sz w:val="20"/>
                          <w:szCs w:val="20"/>
                        </w:rPr>
                      </w:pPr>
                    </w:p>
                    <w:p w14:paraId="2A2FD475" w14:textId="77777777" w:rsidR="000D3231" w:rsidRDefault="000D3231" w:rsidP="000D3231">
                      <w:pPr>
                        <w:rPr>
                          <w:rFonts w:ascii="Arial" w:hAnsi="Arial" w:cs="Arial"/>
                          <w:b/>
                          <w:sz w:val="20"/>
                          <w:szCs w:val="20"/>
                        </w:rPr>
                      </w:pPr>
                    </w:p>
                    <w:p w14:paraId="2A2FD476" w14:textId="77777777" w:rsidR="000D3231" w:rsidRDefault="000D3231" w:rsidP="000D3231">
                      <w:pPr>
                        <w:rPr>
                          <w:rFonts w:ascii="Arial" w:hAnsi="Arial" w:cs="Arial"/>
                          <w:b/>
                          <w:sz w:val="20"/>
                          <w:szCs w:val="20"/>
                        </w:rPr>
                      </w:pPr>
                    </w:p>
                    <w:p w14:paraId="2A2FD477" w14:textId="77777777" w:rsidR="000D3231" w:rsidRPr="00A04FCC" w:rsidRDefault="000D3231" w:rsidP="000D3231">
                      <w:pPr>
                        <w:rPr>
                          <w:rFonts w:ascii="Arial" w:hAnsi="Arial" w:cs="Arial"/>
                          <w:b/>
                        </w:rPr>
                      </w:pPr>
                      <w:r>
                        <w:rPr>
                          <w:rFonts w:ascii="Arial" w:hAnsi="Arial" w:cs="Arial"/>
                          <w:b/>
                        </w:rPr>
                        <w:t xml:space="preserve"> September </w:t>
                      </w:r>
                      <w:r w:rsidRPr="00A04FCC">
                        <w:rPr>
                          <w:rFonts w:ascii="Arial" w:hAnsi="Arial" w:cs="Arial"/>
                          <w:b/>
                        </w:rPr>
                        <w:t>201</w:t>
                      </w:r>
                      <w:r>
                        <w:rPr>
                          <w:rFonts w:ascii="Arial" w:hAnsi="Arial" w:cs="Arial"/>
                          <w:b/>
                        </w:rPr>
                        <w:t>7</w:t>
                      </w:r>
                    </w:p>
                    <w:p w14:paraId="2A2FD478" w14:textId="77777777" w:rsidR="00C000BF" w:rsidRDefault="00C000BF" w:rsidP="00C87848">
                      <w:pPr>
                        <w:rPr>
                          <w:rFonts w:ascii="Arial" w:hAnsi="Arial" w:cs="Arial"/>
                          <w:b/>
                          <w:sz w:val="34"/>
                          <w:szCs w:val="34"/>
                        </w:rPr>
                      </w:pPr>
                    </w:p>
                  </w:txbxContent>
                </v:textbox>
                <w10:wrap anchorx="margin"/>
              </v:shape>
            </w:pict>
          </mc:Fallback>
        </mc:AlternateContent>
      </w:r>
    </w:p>
    <w:p w14:paraId="2A2FD121" w14:textId="77777777" w:rsidR="00B90B2F" w:rsidRPr="00B90B2F" w:rsidRDefault="00B90B2F" w:rsidP="00B90B2F">
      <w:pPr>
        <w:rPr>
          <w:rFonts w:ascii="Arial" w:hAnsi="Arial" w:cs="Arial"/>
        </w:rPr>
      </w:pPr>
      <w:r w:rsidRPr="00B90B2F">
        <w:rPr>
          <w:rFonts w:ascii="Arial" w:hAnsi="Arial" w:cs="Arial"/>
        </w:rPr>
        <w:t xml:space="preserve"> </w:t>
      </w:r>
    </w:p>
    <w:p w14:paraId="2A2FD122" w14:textId="0640A0C8" w:rsidR="00B90B2F" w:rsidRPr="00B90B2F" w:rsidRDefault="00B90B2F" w:rsidP="00B90B2F">
      <w:pPr>
        <w:rPr>
          <w:rFonts w:ascii="Arial" w:hAnsi="Arial" w:cs="Arial"/>
        </w:rPr>
      </w:pPr>
    </w:p>
    <w:p w14:paraId="2A2FD123" w14:textId="3558255C" w:rsidR="00B90B2F" w:rsidRPr="00B90B2F" w:rsidRDefault="00B90B2F" w:rsidP="00B90B2F">
      <w:pPr>
        <w:rPr>
          <w:rFonts w:ascii="Arial" w:hAnsi="Arial" w:cs="Arial"/>
        </w:rPr>
      </w:pPr>
      <w:r w:rsidRPr="00B90B2F">
        <w:rPr>
          <w:rFonts w:ascii="Arial" w:hAnsi="Arial" w:cs="Arial"/>
        </w:rPr>
        <w:t xml:space="preserve"> </w:t>
      </w:r>
    </w:p>
    <w:p w14:paraId="2A2FD124" w14:textId="49769FE0" w:rsidR="00B90B2F" w:rsidRPr="00B90B2F" w:rsidRDefault="00B90B2F" w:rsidP="00B90B2F">
      <w:pPr>
        <w:rPr>
          <w:rFonts w:ascii="Arial" w:hAnsi="Arial" w:cs="Arial"/>
        </w:rPr>
      </w:pPr>
      <w:r w:rsidRPr="00B90B2F">
        <w:rPr>
          <w:rFonts w:ascii="Arial" w:hAnsi="Arial" w:cs="Arial"/>
        </w:rPr>
        <w:t xml:space="preserve"> </w:t>
      </w:r>
    </w:p>
    <w:p w14:paraId="2A2FD125" w14:textId="77777777" w:rsidR="00B90B2F" w:rsidRPr="00B90B2F" w:rsidRDefault="00B90B2F" w:rsidP="00B90B2F">
      <w:pPr>
        <w:rPr>
          <w:rFonts w:ascii="Arial" w:hAnsi="Arial" w:cs="Arial"/>
        </w:rPr>
      </w:pPr>
    </w:p>
    <w:p w14:paraId="2A2FD126" w14:textId="77777777" w:rsidR="00B90B2F" w:rsidRPr="00B90B2F" w:rsidRDefault="00B90B2F" w:rsidP="00B90B2F">
      <w:pPr>
        <w:rPr>
          <w:rFonts w:ascii="Arial" w:hAnsi="Arial" w:cs="Arial"/>
        </w:rPr>
      </w:pPr>
      <w:r w:rsidRPr="00B90B2F">
        <w:rPr>
          <w:rFonts w:ascii="Arial" w:hAnsi="Arial" w:cs="Arial"/>
        </w:rPr>
        <w:t xml:space="preserve"> </w:t>
      </w:r>
    </w:p>
    <w:p w14:paraId="2A2FD127" w14:textId="77777777" w:rsidR="00B90B2F" w:rsidRPr="00B90B2F" w:rsidRDefault="00B90B2F" w:rsidP="00B90B2F">
      <w:pPr>
        <w:rPr>
          <w:rFonts w:ascii="Arial" w:hAnsi="Arial" w:cs="Arial"/>
        </w:rPr>
      </w:pPr>
    </w:p>
    <w:p w14:paraId="2A2FD128" w14:textId="77777777" w:rsidR="00B90B2F" w:rsidRPr="00B90B2F" w:rsidRDefault="00B90B2F" w:rsidP="00B90B2F">
      <w:pPr>
        <w:rPr>
          <w:rFonts w:ascii="Arial" w:hAnsi="Arial" w:cs="Arial"/>
        </w:rPr>
      </w:pPr>
      <w:r w:rsidRPr="00B90B2F">
        <w:rPr>
          <w:rFonts w:ascii="Arial" w:hAnsi="Arial" w:cs="Arial"/>
        </w:rPr>
        <w:t xml:space="preserve"> </w:t>
      </w:r>
    </w:p>
    <w:p w14:paraId="2A2FD129" w14:textId="77777777" w:rsidR="00B90B2F" w:rsidRPr="00B90B2F" w:rsidRDefault="00B90B2F" w:rsidP="00B90B2F">
      <w:pPr>
        <w:rPr>
          <w:rFonts w:ascii="Arial" w:hAnsi="Arial" w:cs="Arial"/>
        </w:rPr>
      </w:pPr>
    </w:p>
    <w:p w14:paraId="2A2FD12A" w14:textId="77777777" w:rsidR="00B90B2F" w:rsidRPr="00B90B2F" w:rsidRDefault="00B90B2F" w:rsidP="00B90B2F">
      <w:pPr>
        <w:rPr>
          <w:rFonts w:ascii="Arial" w:hAnsi="Arial" w:cs="Arial"/>
        </w:rPr>
      </w:pPr>
      <w:r w:rsidRPr="00B90B2F">
        <w:rPr>
          <w:rFonts w:ascii="Arial" w:hAnsi="Arial" w:cs="Arial"/>
        </w:rPr>
        <w:t xml:space="preserve"> </w:t>
      </w:r>
      <w:bookmarkStart w:id="0" w:name="_GoBack"/>
      <w:bookmarkEnd w:id="0"/>
    </w:p>
    <w:p w14:paraId="2A2FD12B" w14:textId="77777777" w:rsidR="00B90B2F" w:rsidRPr="00B90B2F" w:rsidRDefault="00B90B2F" w:rsidP="00B90B2F">
      <w:pPr>
        <w:rPr>
          <w:rFonts w:ascii="Arial" w:hAnsi="Arial" w:cs="Arial"/>
        </w:rPr>
      </w:pPr>
    </w:p>
    <w:p w14:paraId="2A2FD12C" w14:textId="77777777" w:rsidR="00B90B2F" w:rsidRPr="00B90B2F" w:rsidRDefault="00B90B2F" w:rsidP="00B90B2F">
      <w:pPr>
        <w:rPr>
          <w:rFonts w:ascii="Arial" w:hAnsi="Arial" w:cs="Arial"/>
        </w:rPr>
      </w:pPr>
      <w:r w:rsidRPr="00B90B2F">
        <w:rPr>
          <w:rFonts w:ascii="Arial" w:hAnsi="Arial" w:cs="Arial"/>
        </w:rPr>
        <w:t xml:space="preserve"> </w:t>
      </w:r>
    </w:p>
    <w:p w14:paraId="2A2FD12D" w14:textId="77777777" w:rsidR="00B90B2F" w:rsidRPr="00B90B2F" w:rsidRDefault="00B90B2F" w:rsidP="00B90B2F">
      <w:pPr>
        <w:rPr>
          <w:rFonts w:ascii="Arial" w:hAnsi="Arial" w:cs="Arial"/>
        </w:rPr>
      </w:pPr>
    </w:p>
    <w:p w14:paraId="2A2FD12E" w14:textId="77777777" w:rsidR="00B90B2F" w:rsidRPr="00B90B2F" w:rsidRDefault="00B90B2F" w:rsidP="00B90B2F">
      <w:pPr>
        <w:rPr>
          <w:rFonts w:ascii="Arial" w:hAnsi="Arial" w:cs="Arial"/>
        </w:rPr>
      </w:pPr>
      <w:r w:rsidRPr="00B90B2F">
        <w:rPr>
          <w:rFonts w:ascii="Arial" w:hAnsi="Arial" w:cs="Arial"/>
        </w:rPr>
        <w:t xml:space="preserve"> </w:t>
      </w:r>
    </w:p>
    <w:p w14:paraId="2A2FD12F" w14:textId="77777777" w:rsidR="00B90B2F" w:rsidRPr="00B90B2F" w:rsidRDefault="00B90B2F" w:rsidP="00B90B2F">
      <w:pPr>
        <w:rPr>
          <w:rFonts w:ascii="Arial" w:hAnsi="Arial" w:cs="Arial"/>
        </w:rPr>
      </w:pPr>
    </w:p>
    <w:p w14:paraId="2A2FD130" w14:textId="77777777" w:rsidR="00B90B2F" w:rsidRPr="00B90B2F" w:rsidRDefault="00B90B2F" w:rsidP="00B90B2F">
      <w:pPr>
        <w:rPr>
          <w:rFonts w:ascii="Arial" w:hAnsi="Arial" w:cs="Arial"/>
        </w:rPr>
      </w:pPr>
      <w:r w:rsidRPr="00B90B2F">
        <w:rPr>
          <w:rFonts w:ascii="Arial" w:hAnsi="Arial" w:cs="Arial"/>
        </w:rPr>
        <w:t xml:space="preserve"> </w:t>
      </w:r>
    </w:p>
    <w:p w14:paraId="2A2FD131" w14:textId="77777777" w:rsidR="00B90B2F" w:rsidRPr="00B90B2F" w:rsidRDefault="00B90B2F" w:rsidP="00B90B2F">
      <w:pPr>
        <w:rPr>
          <w:rFonts w:ascii="Arial" w:hAnsi="Arial" w:cs="Arial"/>
        </w:rPr>
      </w:pPr>
    </w:p>
    <w:p w14:paraId="2A2FD132" w14:textId="77777777" w:rsidR="00B90B2F" w:rsidRPr="00B90B2F" w:rsidRDefault="00B90B2F" w:rsidP="00B90B2F">
      <w:pPr>
        <w:rPr>
          <w:rFonts w:ascii="Arial" w:hAnsi="Arial" w:cs="Arial"/>
        </w:rPr>
      </w:pPr>
      <w:r w:rsidRPr="00B90B2F">
        <w:rPr>
          <w:rFonts w:ascii="Arial" w:hAnsi="Arial" w:cs="Arial"/>
        </w:rPr>
        <w:t xml:space="preserve"> </w:t>
      </w:r>
    </w:p>
    <w:p w14:paraId="2A2FD133" w14:textId="77777777" w:rsidR="00B90B2F" w:rsidRDefault="00B90B2F" w:rsidP="00B90B2F">
      <w:pPr>
        <w:rPr>
          <w:rFonts w:ascii="Arial" w:hAnsi="Arial" w:cs="Arial"/>
        </w:rPr>
      </w:pPr>
    </w:p>
    <w:p w14:paraId="2A2FD134" w14:textId="77777777" w:rsidR="002D67AB" w:rsidRDefault="002D67AB" w:rsidP="00B90B2F">
      <w:pPr>
        <w:rPr>
          <w:rFonts w:ascii="Arial" w:hAnsi="Arial" w:cs="Arial"/>
        </w:rPr>
      </w:pPr>
    </w:p>
    <w:p w14:paraId="2A2FD135" w14:textId="77777777" w:rsidR="002D67AB" w:rsidRDefault="002D67AB" w:rsidP="00B90B2F">
      <w:pPr>
        <w:rPr>
          <w:rFonts w:ascii="Arial" w:hAnsi="Arial" w:cs="Arial"/>
        </w:rPr>
      </w:pPr>
    </w:p>
    <w:p w14:paraId="2A2FD136" w14:textId="77777777" w:rsidR="002D67AB" w:rsidRDefault="002D67AB" w:rsidP="00B90B2F">
      <w:pPr>
        <w:rPr>
          <w:rFonts w:ascii="Arial" w:hAnsi="Arial" w:cs="Arial"/>
        </w:rPr>
      </w:pPr>
    </w:p>
    <w:p w14:paraId="2A2FD137" w14:textId="77777777" w:rsidR="002D67AB" w:rsidRDefault="002D67AB" w:rsidP="00B90B2F">
      <w:pPr>
        <w:rPr>
          <w:rFonts w:ascii="Arial" w:hAnsi="Arial" w:cs="Arial"/>
        </w:rPr>
      </w:pPr>
    </w:p>
    <w:p w14:paraId="2A2FD138" w14:textId="77777777" w:rsidR="002D67AB" w:rsidRDefault="002D67AB" w:rsidP="00B90B2F">
      <w:pPr>
        <w:rPr>
          <w:rFonts w:ascii="Arial" w:hAnsi="Arial" w:cs="Arial"/>
        </w:rPr>
      </w:pPr>
    </w:p>
    <w:p w14:paraId="2A2FD139" w14:textId="77777777" w:rsidR="002D67AB" w:rsidRDefault="002D67AB" w:rsidP="00B90B2F">
      <w:pPr>
        <w:rPr>
          <w:rFonts w:ascii="Arial" w:hAnsi="Arial" w:cs="Arial"/>
        </w:rPr>
      </w:pPr>
    </w:p>
    <w:p w14:paraId="2A2FD13A" w14:textId="77777777" w:rsidR="002D67AB" w:rsidRDefault="002D67AB" w:rsidP="00B90B2F">
      <w:pPr>
        <w:rPr>
          <w:rFonts w:ascii="Arial" w:hAnsi="Arial" w:cs="Arial"/>
        </w:rPr>
      </w:pPr>
    </w:p>
    <w:p w14:paraId="2A2FD13B" w14:textId="77777777" w:rsidR="002D67AB" w:rsidRDefault="002D67AB" w:rsidP="00B90B2F">
      <w:pPr>
        <w:rPr>
          <w:rFonts w:ascii="Arial" w:hAnsi="Arial" w:cs="Arial"/>
        </w:rPr>
      </w:pPr>
    </w:p>
    <w:p w14:paraId="2A2FD13C" w14:textId="77777777" w:rsidR="002D67AB" w:rsidRDefault="002D67AB" w:rsidP="00B90B2F">
      <w:pPr>
        <w:rPr>
          <w:rFonts w:ascii="Arial" w:hAnsi="Arial" w:cs="Arial"/>
        </w:rPr>
      </w:pPr>
    </w:p>
    <w:p w14:paraId="2A2FD13D" w14:textId="77777777" w:rsidR="002D67AB" w:rsidRDefault="002D67AB" w:rsidP="00B90B2F">
      <w:pPr>
        <w:rPr>
          <w:rFonts w:ascii="Arial" w:hAnsi="Arial" w:cs="Arial"/>
        </w:rPr>
      </w:pPr>
    </w:p>
    <w:p w14:paraId="2A2FD13E" w14:textId="77777777" w:rsidR="002D67AB" w:rsidRDefault="002D67AB" w:rsidP="00B90B2F">
      <w:pPr>
        <w:rPr>
          <w:rFonts w:ascii="Arial" w:hAnsi="Arial" w:cs="Arial"/>
        </w:rPr>
      </w:pPr>
    </w:p>
    <w:p w14:paraId="2A2FD13F" w14:textId="2A691904" w:rsidR="00896F97" w:rsidRDefault="00896F97" w:rsidP="00B90B2F">
      <w:pPr>
        <w:rPr>
          <w:rFonts w:ascii="Arial" w:hAnsi="Arial" w:cs="Arial"/>
        </w:rPr>
      </w:pPr>
    </w:p>
    <w:p w14:paraId="1CF175B6" w14:textId="4F2C4AA2" w:rsidR="009609DC" w:rsidRDefault="009609DC" w:rsidP="00B90B2F">
      <w:pPr>
        <w:rPr>
          <w:rFonts w:ascii="Arial" w:hAnsi="Arial" w:cs="Arial"/>
        </w:rPr>
      </w:pPr>
    </w:p>
    <w:p w14:paraId="7137FDF8" w14:textId="7D142CBB" w:rsidR="009609DC" w:rsidRDefault="009609DC" w:rsidP="00B90B2F">
      <w:pPr>
        <w:rPr>
          <w:rFonts w:ascii="Arial" w:hAnsi="Arial" w:cs="Arial"/>
        </w:rPr>
      </w:pPr>
    </w:p>
    <w:p w14:paraId="0A04EBF6" w14:textId="3AB8808E" w:rsidR="009609DC" w:rsidRDefault="009609DC" w:rsidP="00B90B2F">
      <w:pPr>
        <w:rPr>
          <w:rFonts w:ascii="Arial" w:hAnsi="Arial" w:cs="Arial"/>
        </w:rPr>
      </w:pPr>
    </w:p>
    <w:p w14:paraId="5328AA1E" w14:textId="50AEDEDF" w:rsidR="009609DC" w:rsidRDefault="009609DC" w:rsidP="00B90B2F">
      <w:pPr>
        <w:rPr>
          <w:rFonts w:ascii="Arial" w:hAnsi="Arial" w:cs="Arial"/>
        </w:rPr>
      </w:pPr>
    </w:p>
    <w:p w14:paraId="5FA8EA8D" w14:textId="125E45A7" w:rsidR="009609DC" w:rsidRDefault="009609DC" w:rsidP="00B90B2F">
      <w:pPr>
        <w:rPr>
          <w:rFonts w:ascii="Arial" w:hAnsi="Arial" w:cs="Arial"/>
        </w:rPr>
      </w:pPr>
    </w:p>
    <w:p w14:paraId="45A2C227" w14:textId="77777777" w:rsidR="009609DC" w:rsidRDefault="009609DC" w:rsidP="00B90B2F">
      <w:pPr>
        <w:rPr>
          <w:rFonts w:ascii="Arial" w:hAnsi="Arial" w:cs="Arial"/>
        </w:rPr>
      </w:pPr>
    </w:p>
    <w:p w14:paraId="2A2FD140" w14:textId="77777777" w:rsidR="00896F97" w:rsidRDefault="00896F97" w:rsidP="00896F97">
      <w:pPr>
        <w:rPr>
          <w:rFonts w:ascii="Arial" w:hAnsi="Arial" w:cs="Arial"/>
        </w:rPr>
      </w:pPr>
    </w:p>
    <w:sdt>
      <w:sdtPr>
        <w:rPr>
          <w:rFonts w:ascii="Arial" w:eastAsia="Times New Roman" w:hAnsi="Arial" w:cs="Arial"/>
          <w:b w:val="0"/>
          <w:bCs w:val="0"/>
          <w:color w:val="auto"/>
          <w:sz w:val="24"/>
          <w:szCs w:val="24"/>
          <w:lang w:val="en-GB" w:eastAsia="en-GB"/>
        </w:rPr>
        <w:id w:val="1076788847"/>
        <w:docPartObj>
          <w:docPartGallery w:val="Table of Contents"/>
          <w:docPartUnique/>
        </w:docPartObj>
      </w:sdtPr>
      <w:sdtEndPr>
        <w:rPr>
          <w:noProof/>
        </w:rPr>
      </w:sdtEndPr>
      <w:sdtContent>
        <w:p w14:paraId="2A2FD141" w14:textId="77777777" w:rsidR="00C43F39" w:rsidRDefault="00C43F39">
          <w:pPr>
            <w:pStyle w:val="TOCHeading"/>
            <w:rPr>
              <w:rFonts w:ascii="Arial" w:hAnsi="Arial" w:cs="Arial"/>
            </w:rPr>
          </w:pPr>
          <w:r w:rsidRPr="00C43F39">
            <w:rPr>
              <w:rFonts w:ascii="Arial" w:hAnsi="Arial" w:cs="Arial"/>
            </w:rPr>
            <w:t>Contents</w:t>
          </w:r>
        </w:p>
        <w:p w14:paraId="2A2FD142" w14:textId="77777777" w:rsidR="00C43F39" w:rsidRPr="00C43F39" w:rsidRDefault="00C43F39" w:rsidP="00C43F39">
          <w:pPr>
            <w:rPr>
              <w:lang w:val="en-US" w:eastAsia="ja-JP"/>
            </w:rPr>
          </w:pPr>
        </w:p>
        <w:p w14:paraId="2A2FD143" w14:textId="77777777" w:rsidR="001B5B31" w:rsidRPr="007137E9" w:rsidRDefault="00C43F39">
          <w:pPr>
            <w:pStyle w:val="TOC1"/>
            <w:tabs>
              <w:tab w:val="right" w:leader="dot" w:pos="9016"/>
            </w:tabs>
            <w:rPr>
              <w:rFonts w:ascii="Arial" w:eastAsiaTheme="minorEastAsia" w:hAnsi="Arial" w:cs="Arial"/>
              <w:noProof/>
              <w:sz w:val="22"/>
              <w:szCs w:val="22"/>
            </w:rPr>
          </w:pPr>
          <w:r w:rsidRPr="007137E9">
            <w:rPr>
              <w:rFonts w:ascii="Arial" w:hAnsi="Arial" w:cs="Arial"/>
            </w:rPr>
            <w:fldChar w:fldCharType="begin"/>
          </w:r>
          <w:r w:rsidRPr="007137E9">
            <w:rPr>
              <w:rFonts w:ascii="Arial" w:hAnsi="Arial" w:cs="Arial"/>
            </w:rPr>
            <w:instrText xml:space="preserve"> TOC \o "1-3" \h \z \u </w:instrText>
          </w:r>
          <w:r w:rsidRPr="007137E9">
            <w:rPr>
              <w:rFonts w:ascii="Arial" w:hAnsi="Arial" w:cs="Arial"/>
            </w:rPr>
            <w:fldChar w:fldCharType="separate"/>
          </w:r>
          <w:hyperlink w:anchor="_Toc489287812" w:history="1">
            <w:r w:rsidR="001B5B31" w:rsidRPr="007137E9">
              <w:rPr>
                <w:rStyle w:val="Hyperlink"/>
                <w:rFonts w:ascii="Arial" w:hAnsi="Arial" w:cs="Arial"/>
                <w:noProof/>
              </w:rPr>
              <w:t>Introduction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_Toc489287812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3</w:t>
            </w:r>
            <w:r w:rsidR="001B5B31" w:rsidRPr="007137E9">
              <w:rPr>
                <w:rFonts w:ascii="Arial" w:hAnsi="Arial" w:cs="Arial"/>
                <w:noProof/>
                <w:webHidden/>
              </w:rPr>
              <w:fldChar w:fldCharType="end"/>
            </w:r>
          </w:hyperlink>
        </w:p>
        <w:p w14:paraId="2A2FD144" w14:textId="77777777" w:rsidR="001B5B31" w:rsidRPr="007137E9" w:rsidRDefault="009609DC">
          <w:pPr>
            <w:pStyle w:val="TOC1"/>
            <w:tabs>
              <w:tab w:val="right" w:leader="dot" w:pos="9016"/>
            </w:tabs>
            <w:rPr>
              <w:rFonts w:ascii="Arial" w:eastAsiaTheme="minorEastAsia" w:hAnsi="Arial" w:cs="Arial"/>
              <w:noProof/>
              <w:sz w:val="22"/>
              <w:szCs w:val="22"/>
            </w:rPr>
          </w:pPr>
          <w:hyperlink w:anchor="_Toc489287813" w:history="1">
            <w:r w:rsidR="001B5B31" w:rsidRPr="007137E9">
              <w:rPr>
                <w:rStyle w:val="Hyperlink"/>
                <w:rFonts w:ascii="Arial" w:hAnsi="Arial" w:cs="Arial"/>
                <w:noProof/>
              </w:rPr>
              <w:t>Registration Flowchart</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_Toc489287813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4</w:t>
            </w:r>
            <w:r w:rsidR="001B5B31" w:rsidRPr="007137E9">
              <w:rPr>
                <w:rFonts w:ascii="Arial" w:hAnsi="Arial" w:cs="Arial"/>
                <w:noProof/>
                <w:webHidden/>
              </w:rPr>
              <w:fldChar w:fldCharType="end"/>
            </w:r>
          </w:hyperlink>
        </w:p>
        <w:p w14:paraId="2A2FD145" w14:textId="77777777" w:rsidR="001B5B31" w:rsidRPr="007137E9" w:rsidRDefault="009609DC">
          <w:pPr>
            <w:pStyle w:val="TOC1"/>
            <w:tabs>
              <w:tab w:val="right" w:leader="dot" w:pos="9016"/>
            </w:tabs>
            <w:rPr>
              <w:rFonts w:ascii="Arial" w:eastAsiaTheme="minorEastAsia" w:hAnsi="Arial" w:cs="Arial"/>
              <w:noProof/>
              <w:sz w:val="22"/>
              <w:szCs w:val="22"/>
            </w:rPr>
          </w:pPr>
          <w:hyperlink r:id="rId8" w:anchor="_Toc489287814" w:history="1">
            <w:r w:rsidR="001B5B31" w:rsidRPr="007137E9">
              <w:rPr>
                <w:rStyle w:val="Hyperlink"/>
                <w:rFonts w:ascii="Arial" w:hAnsi="Arial" w:cs="Arial"/>
                <w:noProof/>
              </w:rPr>
              <w:t>Stage 1: Pre-application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_Toc489287814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5</w:t>
            </w:r>
            <w:r w:rsidR="001B5B31" w:rsidRPr="007137E9">
              <w:rPr>
                <w:rFonts w:ascii="Arial" w:hAnsi="Arial" w:cs="Arial"/>
                <w:noProof/>
                <w:webHidden/>
              </w:rPr>
              <w:fldChar w:fldCharType="end"/>
            </w:r>
          </w:hyperlink>
        </w:p>
        <w:p w14:paraId="2A2FD146" w14:textId="77777777" w:rsidR="001B5B31" w:rsidRPr="007137E9" w:rsidRDefault="009609DC">
          <w:pPr>
            <w:pStyle w:val="TOC1"/>
            <w:tabs>
              <w:tab w:val="right" w:leader="dot" w:pos="9016"/>
            </w:tabs>
            <w:rPr>
              <w:rFonts w:ascii="Arial" w:eastAsiaTheme="minorEastAsia" w:hAnsi="Arial" w:cs="Arial"/>
              <w:noProof/>
              <w:sz w:val="22"/>
              <w:szCs w:val="22"/>
            </w:rPr>
          </w:pPr>
          <w:hyperlink r:id="rId9" w:anchor="_Toc489287815" w:history="1">
            <w:r w:rsidR="001B5B31" w:rsidRPr="007137E9">
              <w:rPr>
                <w:rStyle w:val="Hyperlink"/>
                <w:rFonts w:ascii="Arial" w:hAnsi="Arial" w:cs="Arial"/>
                <w:noProof/>
              </w:rPr>
              <w:t>Stage 2:  Application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_Toc489287815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12</w:t>
            </w:r>
            <w:r w:rsidR="001B5B31" w:rsidRPr="007137E9">
              <w:rPr>
                <w:rFonts w:ascii="Arial" w:hAnsi="Arial" w:cs="Arial"/>
                <w:noProof/>
                <w:webHidden/>
              </w:rPr>
              <w:fldChar w:fldCharType="end"/>
            </w:r>
          </w:hyperlink>
        </w:p>
        <w:p w14:paraId="2A2FD147" w14:textId="77777777" w:rsidR="001B5B31" w:rsidRPr="007137E9" w:rsidRDefault="009609DC">
          <w:pPr>
            <w:pStyle w:val="TOC1"/>
            <w:tabs>
              <w:tab w:val="right" w:leader="dot" w:pos="9016"/>
            </w:tabs>
            <w:rPr>
              <w:rFonts w:ascii="Arial" w:eastAsiaTheme="minorEastAsia" w:hAnsi="Arial" w:cs="Arial"/>
              <w:noProof/>
              <w:sz w:val="22"/>
              <w:szCs w:val="22"/>
            </w:rPr>
          </w:pPr>
          <w:hyperlink r:id="rId10" w:anchor="_Toc489287816" w:history="1">
            <w:r w:rsidR="001B5B31" w:rsidRPr="007137E9">
              <w:rPr>
                <w:rStyle w:val="Hyperlink"/>
                <w:rFonts w:ascii="Arial" w:hAnsi="Arial" w:cs="Arial"/>
                <w:noProof/>
              </w:rPr>
              <w:t>Stage 3: Assessment</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_Toc489287816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16</w:t>
            </w:r>
            <w:r w:rsidR="001B5B31" w:rsidRPr="007137E9">
              <w:rPr>
                <w:rFonts w:ascii="Arial" w:hAnsi="Arial" w:cs="Arial"/>
                <w:noProof/>
                <w:webHidden/>
              </w:rPr>
              <w:fldChar w:fldCharType="end"/>
            </w:r>
          </w:hyperlink>
        </w:p>
        <w:p w14:paraId="2A2FD148" w14:textId="77777777" w:rsidR="001B5B31" w:rsidRPr="007137E9" w:rsidRDefault="009609DC">
          <w:pPr>
            <w:pStyle w:val="TOC1"/>
            <w:tabs>
              <w:tab w:val="right" w:leader="dot" w:pos="9016"/>
            </w:tabs>
            <w:rPr>
              <w:rFonts w:ascii="Arial" w:eastAsiaTheme="minorEastAsia" w:hAnsi="Arial" w:cs="Arial"/>
              <w:noProof/>
              <w:sz w:val="22"/>
              <w:szCs w:val="22"/>
            </w:rPr>
          </w:pPr>
          <w:hyperlink r:id="rId11" w:anchor="_Toc489287817" w:history="1">
            <w:r w:rsidR="001B5B31" w:rsidRPr="007137E9">
              <w:rPr>
                <w:rStyle w:val="Hyperlink"/>
                <w:rFonts w:ascii="Arial" w:hAnsi="Arial" w:cs="Arial"/>
                <w:noProof/>
              </w:rPr>
              <w:t>Stage 4: Receiving a decision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_Toc489287817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21</w:t>
            </w:r>
            <w:r w:rsidR="001B5B31" w:rsidRPr="007137E9">
              <w:rPr>
                <w:rFonts w:ascii="Arial" w:hAnsi="Arial" w:cs="Arial"/>
                <w:noProof/>
                <w:webHidden/>
              </w:rPr>
              <w:fldChar w:fldCharType="end"/>
            </w:r>
          </w:hyperlink>
        </w:p>
        <w:p w14:paraId="2A2FD149" w14:textId="77777777" w:rsidR="001B5B31" w:rsidRPr="007137E9" w:rsidRDefault="009609DC">
          <w:pPr>
            <w:pStyle w:val="TOC1"/>
            <w:tabs>
              <w:tab w:val="right" w:leader="dot" w:pos="9016"/>
            </w:tabs>
            <w:rPr>
              <w:rFonts w:ascii="Arial" w:eastAsiaTheme="minorEastAsia" w:hAnsi="Arial" w:cs="Arial"/>
              <w:noProof/>
              <w:sz w:val="22"/>
              <w:szCs w:val="22"/>
            </w:rPr>
          </w:pPr>
          <w:hyperlink r:id="rId12" w:anchor="_Toc489287818" w:history="1">
            <w:r w:rsidR="001B5B31" w:rsidRPr="007137E9">
              <w:rPr>
                <w:rStyle w:val="Hyperlink"/>
                <w:rFonts w:ascii="Arial" w:hAnsi="Arial" w:cs="Arial"/>
                <w:noProof/>
              </w:rPr>
              <w:t>Stage 5: Registration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_Toc489287818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24</w:t>
            </w:r>
            <w:r w:rsidR="001B5B31" w:rsidRPr="007137E9">
              <w:rPr>
                <w:rFonts w:ascii="Arial" w:hAnsi="Arial" w:cs="Arial"/>
                <w:noProof/>
                <w:webHidden/>
              </w:rPr>
              <w:fldChar w:fldCharType="end"/>
            </w:r>
          </w:hyperlink>
        </w:p>
        <w:p w14:paraId="2A2FD14A" w14:textId="77777777" w:rsidR="00C43F39" w:rsidRPr="007137E9" w:rsidRDefault="00C43F39" w:rsidP="00B3017B">
          <w:pPr>
            <w:rPr>
              <w:rFonts w:ascii="Arial" w:hAnsi="Arial" w:cs="Arial"/>
              <w:b/>
              <w:bCs/>
              <w:noProof/>
            </w:rPr>
          </w:pPr>
          <w:r w:rsidRPr="007137E9">
            <w:rPr>
              <w:rFonts w:ascii="Arial" w:hAnsi="Arial" w:cs="Arial"/>
              <w:b/>
              <w:bCs/>
              <w:noProof/>
            </w:rPr>
            <w:fldChar w:fldCharType="end"/>
          </w:r>
        </w:p>
      </w:sdtContent>
    </w:sdt>
    <w:p w14:paraId="2A2FD14B" w14:textId="77777777" w:rsidR="001C63FD" w:rsidRPr="00C43F39" w:rsidRDefault="00A04FCC" w:rsidP="00B3017B">
      <w:pPr>
        <w:rPr>
          <w:rFonts w:ascii="Arial" w:hAnsi="Arial" w:cs="Arial"/>
        </w:rPr>
      </w:pPr>
      <w:r w:rsidRPr="00C43F39">
        <w:rPr>
          <w:rFonts w:ascii="Arial" w:hAnsi="Arial" w:cs="Arial"/>
        </w:rPr>
        <w:t>Appendix A: Application Checklist……………………………………………</w:t>
      </w:r>
      <w:r w:rsidR="00C43F39" w:rsidRPr="00C43F39">
        <w:rPr>
          <w:rFonts w:ascii="Arial" w:hAnsi="Arial" w:cs="Arial"/>
        </w:rPr>
        <w:t>……..</w:t>
      </w:r>
      <w:r w:rsidRPr="00C43F39">
        <w:rPr>
          <w:rFonts w:ascii="Arial" w:hAnsi="Arial" w:cs="Arial"/>
        </w:rPr>
        <w:t>…</w:t>
      </w:r>
      <w:r w:rsidR="00FD46BE" w:rsidRPr="00C43F39">
        <w:rPr>
          <w:rFonts w:ascii="Arial" w:hAnsi="Arial" w:cs="Arial"/>
        </w:rPr>
        <w:t>…</w:t>
      </w:r>
      <w:r w:rsidRPr="00C43F39">
        <w:rPr>
          <w:rFonts w:ascii="Arial" w:hAnsi="Arial" w:cs="Arial"/>
        </w:rPr>
        <w:t>2</w:t>
      </w:r>
      <w:r w:rsidR="00AE6BA6">
        <w:rPr>
          <w:rFonts w:ascii="Arial" w:hAnsi="Arial" w:cs="Arial"/>
        </w:rPr>
        <w:t>9</w:t>
      </w:r>
    </w:p>
    <w:p w14:paraId="2A2FD14C" w14:textId="77777777" w:rsidR="001C63FD" w:rsidRPr="00C43F39" w:rsidRDefault="001C63FD" w:rsidP="00B3017B">
      <w:pPr>
        <w:rPr>
          <w:rFonts w:ascii="Arial" w:hAnsi="Arial" w:cs="Arial"/>
        </w:rPr>
      </w:pPr>
    </w:p>
    <w:p w14:paraId="2A2FD14D" w14:textId="77777777" w:rsidR="001C63FD" w:rsidRDefault="001C63FD" w:rsidP="00B3017B">
      <w:pPr>
        <w:rPr>
          <w:rFonts w:ascii="Arial" w:hAnsi="Arial" w:cs="Arial"/>
        </w:rPr>
      </w:pPr>
    </w:p>
    <w:p w14:paraId="2A2FD14E" w14:textId="77777777" w:rsidR="001C63FD" w:rsidRDefault="001C63FD" w:rsidP="00B3017B">
      <w:pPr>
        <w:rPr>
          <w:rFonts w:ascii="Arial" w:hAnsi="Arial" w:cs="Arial"/>
        </w:rPr>
      </w:pPr>
    </w:p>
    <w:p w14:paraId="2A2FD14F" w14:textId="77777777" w:rsidR="001C63FD" w:rsidRDefault="001C63FD" w:rsidP="00B3017B">
      <w:pPr>
        <w:rPr>
          <w:rFonts w:ascii="Arial" w:hAnsi="Arial" w:cs="Arial"/>
        </w:rPr>
      </w:pPr>
    </w:p>
    <w:p w14:paraId="2A2FD150" w14:textId="77777777" w:rsidR="001C63FD" w:rsidRDefault="001C63FD" w:rsidP="00B3017B">
      <w:pPr>
        <w:rPr>
          <w:rFonts w:ascii="Arial" w:hAnsi="Arial" w:cs="Arial"/>
        </w:rPr>
      </w:pPr>
    </w:p>
    <w:p w14:paraId="2A2FD151" w14:textId="77777777" w:rsidR="001C63FD" w:rsidRDefault="001C63FD" w:rsidP="00B3017B">
      <w:pPr>
        <w:rPr>
          <w:rFonts w:ascii="Arial" w:hAnsi="Arial" w:cs="Arial"/>
        </w:rPr>
      </w:pPr>
    </w:p>
    <w:p w14:paraId="2A2FD152" w14:textId="77777777" w:rsidR="001C63FD" w:rsidRDefault="001C63FD" w:rsidP="00B3017B">
      <w:pPr>
        <w:rPr>
          <w:rFonts w:ascii="Arial" w:hAnsi="Arial" w:cs="Arial"/>
        </w:rPr>
      </w:pPr>
    </w:p>
    <w:p w14:paraId="2A2FD153" w14:textId="77777777" w:rsidR="001C63FD" w:rsidRDefault="001C63FD" w:rsidP="00B3017B">
      <w:pPr>
        <w:rPr>
          <w:rFonts w:ascii="Arial" w:hAnsi="Arial" w:cs="Arial"/>
        </w:rPr>
      </w:pPr>
    </w:p>
    <w:p w14:paraId="2A2FD154" w14:textId="77777777" w:rsidR="001C63FD" w:rsidRDefault="001C63FD" w:rsidP="00B3017B">
      <w:pPr>
        <w:rPr>
          <w:rFonts w:ascii="Arial" w:hAnsi="Arial" w:cs="Arial"/>
        </w:rPr>
      </w:pPr>
    </w:p>
    <w:p w14:paraId="2A2FD155" w14:textId="77777777" w:rsidR="001C63FD" w:rsidRDefault="001C63FD" w:rsidP="00B3017B">
      <w:pPr>
        <w:rPr>
          <w:rFonts w:ascii="Arial" w:hAnsi="Arial" w:cs="Arial"/>
        </w:rPr>
      </w:pPr>
    </w:p>
    <w:p w14:paraId="2A2FD156" w14:textId="77777777" w:rsidR="001C63FD" w:rsidRDefault="001C63FD" w:rsidP="00B3017B">
      <w:pPr>
        <w:rPr>
          <w:rFonts w:ascii="Arial" w:hAnsi="Arial" w:cs="Arial"/>
        </w:rPr>
      </w:pPr>
    </w:p>
    <w:p w14:paraId="2A2FD157" w14:textId="77777777" w:rsidR="001C63FD" w:rsidRDefault="001C63FD" w:rsidP="00B3017B">
      <w:pPr>
        <w:rPr>
          <w:rFonts w:ascii="Arial" w:hAnsi="Arial" w:cs="Arial"/>
        </w:rPr>
      </w:pPr>
    </w:p>
    <w:p w14:paraId="2A2FD158" w14:textId="77777777" w:rsidR="001C63FD" w:rsidRDefault="001C63FD" w:rsidP="00B3017B">
      <w:pPr>
        <w:rPr>
          <w:rFonts w:ascii="Arial" w:hAnsi="Arial" w:cs="Arial"/>
        </w:rPr>
      </w:pPr>
    </w:p>
    <w:p w14:paraId="2A2FD159" w14:textId="77777777" w:rsidR="001C63FD" w:rsidRDefault="001C63FD" w:rsidP="00B3017B">
      <w:pPr>
        <w:rPr>
          <w:rFonts w:ascii="Arial" w:hAnsi="Arial" w:cs="Arial"/>
        </w:rPr>
      </w:pPr>
    </w:p>
    <w:p w14:paraId="2A2FD15A" w14:textId="77777777" w:rsidR="001C63FD" w:rsidRDefault="001C63FD" w:rsidP="00B3017B">
      <w:pPr>
        <w:rPr>
          <w:rFonts w:ascii="Arial" w:hAnsi="Arial" w:cs="Arial"/>
        </w:rPr>
      </w:pPr>
    </w:p>
    <w:p w14:paraId="2A2FD15B" w14:textId="77777777" w:rsidR="001C63FD" w:rsidRDefault="001C63FD" w:rsidP="00B3017B">
      <w:pPr>
        <w:rPr>
          <w:rFonts w:ascii="Arial" w:hAnsi="Arial" w:cs="Arial"/>
        </w:rPr>
      </w:pPr>
    </w:p>
    <w:p w14:paraId="2A2FD15C" w14:textId="77777777" w:rsidR="001C63FD" w:rsidRDefault="001C63FD" w:rsidP="00B3017B">
      <w:pPr>
        <w:rPr>
          <w:rFonts w:ascii="Arial" w:hAnsi="Arial" w:cs="Arial"/>
        </w:rPr>
      </w:pPr>
    </w:p>
    <w:p w14:paraId="2A2FD15D" w14:textId="77777777" w:rsidR="001C63FD" w:rsidRDefault="001C63FD" w:rsidP="00B3017B">
      <w:pPr>
        <w:rPr>
          <w:rFonts w:ascii="Arial" w:hAnsi="Arial" w:cs="Arial"/>
        </w:rPr>
      </w:pPr>
    </w:p>
    <w:p w14:paraId="2A2FD15E" w14:textId="77777777" w:rsidR="001C63FD" w:rsidRDefault="001C63FD" w:rsidP="00B3017B">
      <w:pPr>
        <w:rPr>
          <w:rFonts w:ascii="Arial" w:hAnsi="Arial" w:cs="Arial"/>
        </w:rPr>
      </w:pPr>
    </w:p>
    <w:p w14:paraId="2A2FD15F" w14:textId="77777777" w:rsidR="001C63FD" w:rsidRDefault="001C63FD" w:rsidP="00B3017B">
      <w:pPr>
        <w:rPr>
          <w:rFonts w:ascii="Arial" w:hAnsi="Arial" w:cs="Arial"/>
        </w:rPr>
      </w:pPr>
    </w:p>
    <w:p w14:paraId="2A2FD160" w14:textId="77777777" w:rsidR="001C63FD" w:rsidRDefault="001C63FD" w:rsidP="00B3017B">
      <w:pPr>
        <w:rPr>
          <w:rFonts w:ascii="Arial" w:hAnsi="Arial" w:cs="Arial"/>
        </w:rPr>
      </w:pPr>
    </w:p>
    <w:p w14:paraId="2A2FD161" w14:textId="77777777" w:rsidR="001C63FD" w:rsidRDefault="001C63FD" w:rsidP="00B3017B">
      <w:pPr>
        <w:rPr>
          <w:rFonts w:ascii="Arial" w:hAnsi="Arial" w:cs="Arial"/>
        </w:rPr>
      </w:pPr>
    </w:p>
    <w:p w14:paraId="2A2FD162" w14:textId="77777777" w:rsidR="001C63FD" w:rsidRDefault="001C63FD" w:rsidP="00B3017B">
      <w:pPr>
        <w:rPr>
          <w:rFonts w:ascii="Arial" w:hAnsi="Arial" w:cs="Arial"/>
        </w:rPr>
      </w:pPr>
    </w:p>
    <w:p w14:paraId="2A2FD163" w14:textId="77777777" w:rsidR="001C63FD" w:rsidRDefault="001C63FD" w:rsidP="00B3017B">
      <w:pPr>
        <w:rPr>
          <w:rFonts w:ascii="Arial" w:hAnsi="Arial" w:cs="Arial"/>
        </w:rPr>
      </w:pPr>
    </w:p>
    <w:p w14:paraId="2A2FD164" w14:textId="77777777" w:rsidR="001C63FD" w:rsidRDefault="001C63FD" w:rsidP="00B3017B">
      <w:pPr>
        <w:rPr>
          <w:rFonts w:ascii="Arial" w:hAnsi="Arial" w:cs="Arial"/>
        </w:rPr>
      </w:pPr>
    </w:p>
    <w:p w14:paraId="2A2FD165" w14:textId="77777777" w:rsidR="001C63FD" w:rsidRDefault="001C63FD" w:rsidP="00B3017B">
      <w:pPr>
        <w:rPr>
          <w:rFonts w:ascii="Arial" w:hAnsi="Arial" w:cs="Arial"/>
        </w:rPr>
      </w:pPr>
    </w:p>
    <w:p w14:paraId="2A2FD166" w14:textId="77777777" w:rsidR="001C63FD" w:rsidRDefault="001C63FD" w:rsidP="00B3017B">
      <w:pPr>
        <w:rPr>
          <w:rFonts w:ascii="Arial" w:hAnsi="Arial" w:cs="Arial"/>
        </w:rPr>
      </w:pPr>
    </w:p>
    <w:p w14:paraId="2A2FD167" w14:textId="77777777" w:rsidR="001C63FD" w:rsidRDefault="001C63FD" w:rsidP="00B3017B">
      <w:pPr>
        <w:rPr>
          <w:rFonts w:ascii="Arial" w:hAnsi="Arial" w:cs="Arial"/>
        </w:rPr>
      </w:pPr>
    </w:p>
    <w:p w14:paraId="2A2FD168" w14:textId="77777777" w:rsidR="001C63FD" w:rsidRDefault="001C63FD" w:rsidP="00B3017B">
      <w:pPr>
        <w:rPr>
          <w:rFonts w:ascii="Arial" w:hAnsi="Arial" w:cs="Arial"/>
        </w:rPr>
      </w:pPr>
    </w:p>
    <w:p w14:paraId="2A2FD169" w14:textId="77777777" w:rsidR="001C63FD" w:rsidRDefault="001C63FD" w:rsidP="00B3017B">
      <w:pPr>
        <w:rPr>
          <w:rFonts w:ascii="Arial" w:hAnsi="Arial" w:cs="Arial"/>
        </w:rPr>
      </w:pPr>
    </w:p>
    <w:p w14:paraId="2A2FD16A" w14:textId="77777777" w:rsidR="001C63FD" w:rsidRDefault="001C63FD" w:rsidP="00B3017B">
      <w:pPr>
        <w:rPr>
          <w:rFonts w:ascii="Arial" w:hAnsi="Arial" w:cs="Arial"/>
        </w:rPr>
      </w:pPr>
    </w:p>
    <w:p w14:paraId="2A2FD16B" w14:textId="77777777" w:rsidR="001C63FD" w:rsidRDefault="001C63FD" w:rsidP="00B3017B">
      <w:pPr>
        <w:rPr>
          <w:rFonts w:ascii="Arial" w:hAnsi="Arial" w:cs="Arial"/>
        </w:rPr>
      </w:pPr>
    </w:p>
    <w:p w14:paraId="2A2FD16C" w14:textId="77777777" w:rsidR="001C63FD" w:rsidRDefault="001C63FD" w:rsidP="00B3017B">
      <w:pPr>
        <w:rPr>
          <w:rFonts w:ascii="Arial" w:hAnsi="Arial" w:cs="Arial"/>
        </w:rPr>
      </w:pPr>
    </w:p>
    <w:p w14:paraId="2A2FD16D" w14:textId="77777777" w:rsidR="001C63FD" w:rsidRDefault="001C63FD" w:rsidP="00B3017B">
      <w:pPr>
        <w:rPr>
          <w:rFonts w:ascii="Arial" w:hAnsi="Arial" w:cs="Arial"/>
        </w:rPr>
      </w:pPr>
    </w:p>
    <w:p w14:paraId="2A2FD16E" w14:textId="77777777" w:rsidR="001C63FD" w:rsidRDefault="001C63FD" w:rsidP="00B3017B">
      <w:pPr>
        <w:rPr>
          <w:rFonts w:ascii="Arial" w:hAnsi="Arial" w:cs="Arial"/>
        </w:rPr>
      </w:pPr>
    </w:p>
    <w:p w14:paraId="2A2FD16F" w14:textId="77777777" w:rsidR="00B3017B" w:rsidRPr="00AE6BA6" w:rsidRDefault="00E66D9C" w:rsidP="00D66912">
      <w:pPr>
        <w:pStyle w:val="Heading1"/>
        <w:jc w:val="center"/>
        <w:rPr>
          <w:rFonts w:ascii="Arial" w:hAnsi="Arial" w:cs="Arial"/>
          <w:color w:val="auto"/>
        </w:rPr>
      </w:pPr>
      <w:bookmarkStart w:id="1" w:name="_Toc489287812"/>
      <w:r w:rsidRPr="00AE6BA6">
        <w:rPr>
          <w:rFonts w:ascii="Arial" w:hAnsi="Arial" w:cs="Arial"/>
          <w:color w:val="auto"/>
        </w:rPr>
        <w:t>I</w:t>
      </w:r>
      <w:r w:rsidR="00D66912" w:rsidRPr="00AE6BA6">
        <w:rPr>
          <w:rFonts w:ascii="Arial" w:hAnsi="Arial" w:cs="Arial"/>
          <w:color w:val="auto"/>
        </w:rPr>
        <w:t>ntroduction</w:t>
      </w:r>
      <w:bookmarkEnd w:id="1"/>
    </w:p>
    <w:p w14:paraId="2A2FD170" w14:textId="77777777" w:rsidR="00A46C63" w:rsidRDefault="00A46C63" w:rsidP="00E66D9C">
      <w:pPr>
        <w:rPr>
          <w:rFonts w:ascii="Arial" w:hAnsi="Arial" w:cs="Arial"/>
        </w:rPr>
      </w:pPr>
    </w:p>
    <w:p w14:paraId="2A2FD171" w14:textId="77777777" w:rsidR="00B3017B" w:rsidRDefault="00B3017B" w:rsidP="00B3017B">
      <w:pPr>
        <w:rPr>
          <w:rFonts w:ascii="Arial" w:hAnsi="Arial" w:cs="Arial"/>
        </w:rPr>
      </w:pPr>
      <w:r>
        <w:rPr>
          <w:rFonts w:ascii="Arial" w:hAnsi="Arial" w:cs="Arial"/>
        </w:rPr>
        <w:t>This guidance take</w:t>
      </w:r>
      <w:r w:rsidR="00E66D9C">
        <w:rPr>
          <w:rFonts w:ascii="Arial" w:hAnsi="Arial" w:cs="Arial"/>
        </w:rPr>
        <w:t>s</w:t>
      </w:r>
      <w:r>
        <w:rPr>
          <w:rFonts w:ascii="Arial" w:hAnsi="Arial" w:cs="Arial"/>
        </w:rPr>
        <w:t xml:space="preserve"> you through each stage of the application process for registration with HIW.  </w:t>
      </w:r>
    </w:p>
    <w:p w14:paraId="2A2FD172" w14:textId="77777777" w:rsidR="00B3017B" w:rsidRDefault="00B3017B" w:rsidP="00B3017B">
      <w:pPr>
        <w:rPr>
          <w:rFonts w:ascii="Arial" w:hAnsi="Arial" w:cs="Arial"/>
        </w:rPr>
      </w:pPr>
    </w:p>
    <w:p w14:paraId="2A2FD173" w14:textId="77777777" w:rsidR="001413EC" w:rsidRPr="00B90B2F" w:rsidRDefault="00B3017B" w:rsidP="001413EC">
      <w:pPr>
        <w:rPr>
          <w:rFonts w:ascii="Arial" w:hAnsi="Arial" w:cs="Arial"/>
        </w:rPr>
      </w:pPr>
      <w:r>
        <w:rPr>
          <w:rFonts w:ascii="Arial" w:hAnsi="Arial" w:cs="Arial"/>
        </w:rPr>
        <w:t xml:space="preserve">The ‘Application Checklist’ in the appendix lists </w:t>
      </w:r>
      <w:r w:rsidR="00232010">
        <w:rPr>
          <w:rFonts w:ascii="Arial" w:hAnsi="Arial" w:cs="Arial"/>
        </w:rPr>
        <w:t xml:space="preserve">the documentary evidence </w:t>
      </w:r>
      <w:r>
        <w:rPr>
          <w:rFonts w:ascii="Arial" w:hAnsi="Arial" w:cs="Arial"/>
        </w:rPr>
        <w:t xml:space="preserve">you need to submit </w:t>
      </w:r>
      <w:r w:rsidR="00232010">
        <w:rPr>
          <w:rFonts w:ascii="Arial" w:hAnsi="Arial" w:cs="Arial"/>
        </w:rPr>
        <w:t>during the application process</w:t>
      </w:r>
      <w:r>
        <w:rPr>
          <w:rFonts w:ascii="Arial" w:hAnsi="Arial" w:cs="Arial"/>
        </w:rPr>
        <w:t>.</w:t>
      </w:r>
      <w:r w:rsidR="00C565CE">
        <w:rPr>
          <w:rFonts w:ascii="Arial" w:hAnsi="Arial" w:cs="Arial"/>
        </w:rPr>
        <w:t xml:space="preserve">  </w:t>
      </w:r>
      <w:r w:rsidR="001413EC" w:rsidRPr="00B90B2F">
        <w:rPr>
          <w:rFonts w:ascii="Arial" w:hAnsi="Arial" w:cs="Arial"/>
        </w:rPr>
        <w:t>It is an offence to knowingly make a false declaration. This could render you liable to</w:t>
      </w:r>
      <w:r w:rsidR="007A43D3">
        <w:rPr>
          <w:rFonts w:ascii="Arial" w:hAnsi="Arial" w:cs="Arial"/>
        </w:rPr>
        <w:t xml:space="preserve"> </w:t>
      </w:r>
      <w:r w:rsidR="001413EC">
        <w:rPr>
          <w:rFonts w:ascii="Arial" w:hAnsi="Arial" w:cs="Arial"/>
        </w:rPr>
        <w:t>p</w:t>
      </w:r>
      <w:r w:rsidR="001413EC" w:rsidRPr="00B90B2F">
        <w:rPr>
          <w:rFonts w:ascii="Arial" w:hAnsi="Arial" w:cs="Arial"/>
        </w:rPr>
        <w:t>rosecution</w:t>
      </w:r>
      <w:r w:rsidR="001413EC">
        <w:rPr>
          <w:rFonts w:ascii="Arial" w:hAnsi="Arial" w:cs="Arial"/>
        </w:rPr>
        <w:t xml:space="preserve"> </w:t>
      </w:r>
      <w:r w:rsidR="001413EC" w:rsidRPr="00B90B2F">
        <w:rPr>
          <w:rFonts w:ascii="Arial" w:hAnsi="Arial" w:cs="Arial"/>
        </w:rPr>
        <w:t xml:space="preserve">and could lead to the refusal of your application. </w:t>
      </w:r>
    </w:p>
    <w:p w14:paraId="2A2FD174" w14:textId="77777777" w:rsidR="001413EC" w:rsidRDefault="001413EC" w:rsidP="00B3017B">
      <w:pPr>
        <w:rPr>
          <w:rFonts w:ascii="Arial" w:hAnsi="Arial" w:cs="Arial"/>
        </w:rPr>
      </w:pPr>
    </w:p>
    <w:p w14:paraId="2A2FD175" w14:textId="77777777" w:rsidR="00B3017B" w:rsidRDefault="00B3017B" w:rsidP="00B3017B">
      <w:pPr>
        <w:rPr>
          <w:rFonts w:ascii="Arial" w:hAnsi="Arial" w:cs="Arial"/>
        </w:rPr>
      </w:pPr>
      <w:r>
        <w:rPr>
          <w:rFonts w:ascii="Arial" w:hAnsi="Arial" w:cs="Arial"/>
        </w:rPr>
        <w:t>If you have any queries about this guidance or registration please contact us:</w:t>
      </w:r>
    </w:p>
    <w:p w14:paraId="2A2FD176" w14:textId="77777777" w:rsidR="00B3017B" w:rsidRDefault="00B3017B" w:rsidP="00B3017B">
      <w:pPr>
        <w:rPr>
          <w:rFonts w:ascii="Arial" w:hAnsi="Arial" w:cs="Arial"/>
        </w:rPr>
      </w:pPr>
    </w:p>
    <w:p w14:paraId="2A2FD177" w14:textId="77777777" w:rsidR="00B3017B" w:rsidRPr="000E6717" w:rsidRDefault="00B3017B" w:rsidP="00B3017B">
      <w:pPr>
        <w:jc w:val="center"/>
        <w:rPr>
          <w:rFonts w:ascii="Arial" w:hAnsi="Arial" w:cs="Arial"/>
        </w:rPr>
      </w:pPr>
      <w:r w:rsidRPr="000E6717">
        <w:rPr>
          <w:rFonts w:ascii="Arial" w:hAnsi="Arial" w:cs="Arial"/>
        </w:rPr>
        <w:t>Registration Team</w:t>
      </w:r>
    </w:p>
    <w:p w14:paraId="2A2FD178" w14:textId="77777777" w:rsidR="00B3017B" w:rsidRPr="000E6717" w:rsidRDefault="00B3017B" w:rsidP="00B3017B">
      <w:pPr>
        <w:jc w:val="center"/>
        <w:rPr>
          <w:rFonts w:ascii="Arial" w:hAnsi="Arial" w:cs="Arial"/>
        </w:rPr>
      </w:pPr>
      <w:r w:rsidRPr="000E6717">
        <w:rPr>
          <w:rFonts w:ascii="Arial" w:hAnsi="Arial" w:cs="Arial"/>
        </w:rPr>
        <w:t>Healthcare Inspectorate Wales</w:t>
      </w:r>
    </w:p>
    <w:p w14:paraId="2A2FD179" w14:textId="77777777" w:rsidR="00B3017B" w:rsidRPr="000E6717" w:rsidRDefault="00B3017B" w:rsidP="00B3017B">
      <w:pPr>
        <w:jc w:val="center"/>
        <w:rPr>
          <w:rFonts w:ascii="Arial" w:hAnsi="Arial" w:cs="Arial"/>
        </w:rPr>
      </w:pPr>
      <w:r w:rsidRPr="000E6717">
        <w:rPr>
          <w:rFonts w:ascii="Arial" w:hAnsi="Arial" w:cs="Arial"/>
        </w:rPr>
        <w:t>Welsh Government</w:t>
      </w:r>
    </w:p>
    <w:p w14:paraId="2A2FD17A" w14:textId="77777777" w:rsidR="00B3017B" w:rsidRPr="000E6717" w:rsidRDefault="00B3017B" w:rsidP="00B3017B">
      <w:pPr>
        <w:jc w:val="center"/>
        <w:rPr>
          <w:rFonts w:ascii="Arial" w:hAnsi="Arial" w:cs="Arial"/>
        </w:rPr>
      </w:pPr>
      <w:r w:rsidRPr="000E6717">
        <w:rPr>
          <w:rFonts w:ascii="Arial" w:hAnsi="Arial" w:cs="Arial"/>
        </w:rPr>
        <w:t>Rhydycar Business Park</w:t>
      </w:r>
    </w:p>
    <w:p w14:paraId="2A2FD17B" w14:textId="77777777" w:rsidR="00B3017B" w:rsidRPr="000E6717" w:rsidRDefault="00B3017B" w:rsidP="00B3017B">
      <w:pPr>
        <w:jc w:val="center"/>
        <w:rPr>
          <w:rFonts w:ascii="Arial" w:hAnsi="Arial" w:cs="Arial"/>
        </w:rPr>
      </w:pPr>
      <w:r w:rsidRPr="000E6717">
        <w:rPr>
          <w:rFonts w:ascii="Arial" w:hAnsi="Arial" w:cs="Arial"/>
        </w:rPr>
        <w:t>Merthyr Tydfil</w:t>
      </w:r>
    </w:p>
    <w:p w14:paraId="2A2FD17C" w14:textId="77777777" w:rsidR="00B3017B" w:rsidRDefault="00B3017B" w:rsidP="00B3017B">
      <w:pPr>
        <w:jc w:val="center"/>
        <w:rPr>
          <w:rFonts w:ascii="Arial" w:hAnsi="Arial" w:cs="Arial"/>
        </w:rPr>
      </w:pPr>
      <w:r w:rsidRPr="000E6717">
        <w:rPr>
          <w:rFonts w:ascii="Arial" w:hAnsi="Arial" w:cs="Arial"/>
        </w:rPr>
        <w:t>CF48 1UZ</w:t>
      </w:r>
    </w:p>
    <w:p w14:paraId="2A2FD17D" w14:textId="77777777" w:rsidR="00B3017B" w:rsidRDefault="00B3017B" w:rsidP="00B3017B">
      <w:pPr>
        <w:jc w:val="center"/>
        <w:rPr>
          <w:rFonts w:ascii="Arial" w:hAnsi="Arial" w:cs="Arial"/>
        </w:rPr>
      </w:pPr>
    </w:p>
    <w:p w14:paraId="2A2FD17E" w14:textId="77777777" w:rsidR="00B3017B" w:rsidRDefault="00B3017B" w:rsidP="00B3017B">
      <w:pPr>
        <w:jc w:val="center"/>
        <w:rPr>
          <w:rFonts w:ascii="Arial" w:hAnsi="Arial" w:cs="Arial"/>
        </w:rPr>
      </w:pPr>
      <w:r>
        <w:rPr>
          <w:rFonts w:ascii="Arial" w:hAnsi="Arial" w:cs="Arial"/>
        </w:rPr>
        <w:t>Tel.  0300 062 8163</w:t>
      </w:r>
    </w:p>
    <w:p w14:paraId="2A2FD17F" w14:textId="77777777" w:rsidR="00B3017B" w:rsidRDefault="00B3017B" w:rsidP="00B3017B">
      <w:pPr>
        <w:jc w:val="center"/>
        <w:rPr>
          <w:rFonts w:ascii="Arial" w:hAnsi="Arial" w:cs="Arial"/>
        </w:rPr>
      </w:pPr>
      <w:r w:rsidRPr="0011581A">
        <w:rPr>
          <w:rFonts w:ascii="Arial" w:hAnsi="Arial" w:cs="Arial"/>
        </w:rPr>
        <w:t>Email.</w:t>
      </w:r>
      <w:r>
        <w:t xml:space="preserve">  </w:t>
      </w:r>
      <w:hyperlink r:id="rId13" w:history="1">
        <w:r w:rsidR="00AE6BA6" w:rsidRPr="00AE6BA6">
          <w:rPr>
            <w:rStyle w:val="Hyperlink"/>
            <w:rFonts w:ascii="Arial" w:hAnsi="Arial" w:cs="Arial"/>
          </w:rPr>
          <w:t>HiwRegistration@gov.wales</w:t>
        </w:r>
      </w:hyperlink>
    </w:p>
    <w:p w14:paraId="2A2FD180" w14:textId="77777777" w:rsidR="00B3017B" w:rsidRDefault="00B3017B" w:rsidP="00B3017B">
      <w:pPr>
        <w:rPr>
          <w:rFonts w:ascii="Arial" w:hAnsi="Arial" w:cs="Arial"/>
          <w:b/>
          <w:sz w:val="28"/>
          <w:szCs w:val="28"/>
        </w:rPr>
      </w:pPr>
    </w:p>
    <w:p w14:paraId="2A2FD181" w14:textId="77777777" w:rsidR="00266CCA" w:rsidRDefault="00266CCA" w:rsidP="00C565CE">
      <w:pPr>
        <w:pStyle w:val="Heading1"/>
        <w:jc w:val="center"/>
        <w:rPr>
          <w:rFonts w:ascii="Arial" w:hAnsi="Arial" w:cs="Arial"/>
          <w:color w:val="auto"/>
        </w:rPr>
      </w:pPr>
      <w:bookmarkStart w:id="2" w:name="_Toc426617610"/>
      <w:bookmarkStart w:id="3" w:name="_Toc478115800"/>
    </w:p>
    <w:bookmarkEnd w:id="2"/>
    <w:bookmarkEnd w:id="3"/>
    <w:p w14:paraId="2A2FD182" w14:textId="77777777" w:rsidR="00266CCA" w:rsidRPr="00266CCA" w:rsidRDefault="00266CCA" w:rsidP="00266CCA"/>
    <w:p w14:paraId="2A2FD183" w14:textId="77777777" w:rsidR="00DE1FD0" w:rsidRDefault="00DE1FD0" w:rsidP="00DE1FD0">
      <w:pPr>
        <w:rPr>
          <w:rFonts w:ascii="Arial" w:hAnsi="Arial" w:cs="Arial"/>
          <w:b/>
        </w:rPr>
      </w:pPr>
    </w:p>
    <w:p w14:paraId="2A2FD184" w14:textId="77777777" w:rsidR="00DE1FD0" w:rsidRDefault="00DE1FD0" w:rsidP="00DE1FD0">
      <w:pPr>
        <w:rPr>
          <w:rFonts w:ascii="Arial" w:hAnsi="Arial" w:cs="Arial"/>
          <w:b/>
        </w:rPr>
      </w:pPr>
    </w:p>
    <w:p w14:paraId="2A2FD185" w14:textId="77777777" w:rsidR="00DE1FD0" w:rsidRDefault="00DE1FD0" w:rsidP="00DE1FD0">
      <w:pPr>
        <w:rPr>
          <w:rFonts w:ascii="Arial" w:hAnsi="Arial" w:cs="Arial"/>
          <w:b/>
        </w:rPr>
      </w:pPr>
    </w:p>
    <w:p w14:paraId="2A2FD186" w14:textId="77777777" w:rsidR="001C63FD" w:rsidRDefault="001C63FD" w:rsidP="00DE1FD0">
      <w:pPr>
        <w:rPr>
          <w:rFonts w:ascii="Arial" w:hAnsi="Arial" w:cs="Arial"/>
          <w:b/>
        </w:rPr>
      </w:pPr>
    </w:p>
    <w:p w14:paraId="2A2FD187" w14:textId="77777777" w:rsidR="00DE1FD0" w:rsidRDefault="00DE1FD0" w:rsidP="00DE1FD0">
      <w:pPr>
        <w:rPr>
          <w:rFonts w:ascii="Arial" w:hAnsi="Arial" w:cs="Arial"/>
          <w:b/>
        </w:rPr>
      </w:pPr>
    </w:p>
    <w:p w14:paraId="2A2FD188" w14:textId="77777777" w:rsidR="00DE1FD0" w:rsidRDefault="00DE1FD0" w:rsidP="00DE1FD0">
      <w:pPr>
        <w:rPr>
          <w:rFonts w:ascii="Arial" w:hAnsi="Arial" w:cs="Arial"/>
          <w:b/>
        </w:rPr>
      </w:pPr>
    </w:p>
    <w:p w14:paraId="2A2FD189" w14:textId="77777777" w:rsidR="00DE1FD0" w:rsidRDefault="00DE1FD0" w:rsidP="00DE1FD0">
      <w:pPr>
        <w:rPr>
          <w:rFonts w:ascii="Arial" w:hAnsi="Arial" w:cs="Arial"/>
          <w:b/>
        </w:rPr>
      </w:pPr>
    </w:p>
    <w:p w14:paraId="2A2FD18A" w14:textId="77777777" w:rsidR="00DE1FD0" w:rsidRDefault="00DE1FD0" w:rsidP="00DE1FD0">
      <w:pPr>
        <w:rPr>
          <w:rFonts w:ascii="Arial" w:hAnsi="Arial" w:cs="Arial"/>
          <w:b/>
        </w:rPr>
      </w:pPr>
    </w:p>
    <w:p w14:paraId="2A2FD18B" w14:textId="77777777" w:rsidR="00DE1FD0" w:rsidRDefault="00DE1FD0" w:rsidP="00DE1FD0">
      <w:pPr>
        <w:rPr>
          <w:rFonts w:ascii="Arial" w:hAnsi="Arial" w:cs="Arial"/>
          <w:b/>
        </w:rPr>
      </w:pPr>
    </w:p>
    <w:p w14:paraId="2A2FD18C" w14:textId="77777777" w:rsidR="00DE1FD0" w:rsidRDefault="00DE1FD0" w:rsidP="00DE1FD0">
      <w:pPr>
        <w:rPr>
          <w:rFonts w:ascii="Arial" w:hAnsi="Arial" w:cs="Arial"/>
          <w:b/>
        </w:rPr>
      </w:pPr>
    </w:p>
    <w:p w14:paraId="2A2FD18D" w14:textId="77777777" w:rsidR="00DE1FD0" w:rsidRDefault="00DE1FD0" w:rsidP="00DE1FD0">
      <w:pPr>
        <w:rPr>
          <w:rFonts w:ascii="Arial" w:hAnsi="Arial" w:cs="Arial"/>
        </w:rPr>
      </w:pPr>
    </w:p>
    <w:p w14:paraId="2A2FD18E" w14:textId="77777777" w:rsidR="00437FA5" w:rsidRDefault="00437FA5" w:rsidP="00DE1FD0">
      <w:pPr>
        <w:rPr>
          <w:rFonts w:ascii="Arial" w:hAnsi="Arial" w:cs="Arial"/>
        </w:rPr>
      </w:pPr>
    </w:p>
    <w:p w14:paraId="2A2FD18F" w14:textId="77777777" w:rsidR="00437FA5" w:rsidRDefault="00437FA5" w:rsidP="00DE1FD0">
      <w:pPr>
        <w:rPr>
          <w:rFonts w:ascii="Arial" w:hAnsi="Arial" w:cs="Arial"/>
        </w:rPr>
      </w:pPr>
    </w:p>
    <w:p w14:paraId="2A2FD190" w14:textId="77777777" w:rsidR="00437FA5" w:rsidRDefault="00437FA5" w:rsidP="00DE1FD0">
      <w:pPr>
        <w:rPr>
          <w:rFonts w:ascii="Arial" w:hAnsi="Arial" w:cs="Arial"/>
        </w:rPr>
      </w:pPr>
    </w:p>
    <w:p w14:paraId="2A2FD191" w14:textId="77777777" w:rsidR="00437FA5" w:rsidRDefault="00437FA5" w:rsidP="00DE1FD0">
      <w:pPr>
        <w:rPr>
          <w:rFonts w:ascii="Arial" w:hAnsi="Arial" w:cs="Arial"/>
        </w:rPr>
      </w:pPr>
    </w:p>
    <w:p w14:paraId="2A2FD192" w14:textId="77777777" w:rsidR="00437FA5" w:rsidRDefault="00437FA5" w:rsidP="00DE1FD0">
      <w:pPr>
        <w:rPr>
          <w:rFonts w:ascii="Arial" w:hAnsi="Arial" w:cs="Arial"/>
        </w:rPr>
      </w:pPr>
    </w:p>
    <w:p w14:paraId="2A2FD193" w14:textId="77777777" w:rsidR="00437FA5" w:rsidRDefault="00437FA5" w:rsidP="00DE1FD0">
      <w:pPr>
        <w:rPr>
          <w:rFonts w:ascii="Arial" w:hAnsi="Arial" w:cs="Arial"/>
        </w:rPr>
      </w:pPr>
    </w:p>
    <w:p w14:paraId="2A2FD194" w14:textId="77777777" w:rsidR="00437FA5" w:rsidRDefault="00437FA5" w:rsidP="00DE1FD0">
      <w:pPr>
        <w:rPr>
          <w:rFonts w:ascii="Arial" w:hAnsi="Arial" w:cs="Arial"/>
        </w:rPr>
      </w:pPr>
    </w:p>
    <w:p w14:paraId="2A2FD195" w14:textId="77777777" w:rsidR="00437FA5" w:rsidRDefault="00437FA5" w:rsidP="00DE1FD0">
      <w:pPr>
        <w:rPr>
          <w:rFonts w:ascii="Arial" w:hAnsi="Arial" w:cs="Arial"/>
        </w:rPr>
      </w:pPr>
    </w:p>
    <w:p w14:paraId="2A2FD196" w14:textId="77777777" w:rsidR="00437FA5" w:rsidRDefault="00437FA5" w:rsidP="00DE1FD0">
      <w:pPr>
        <w:rPr>
          <w:rFonts w:ascii="Arial" w:hAnsi="Arial" w:cs="Arial"/>
        </w:rPr>
      </w:pPr>
    </w:p>
    <w:p w14:paraId="2A2FD197" w14:textId="77777777" w:rsidR="00437FA5" w:rsidRDefault="00437FA5" w:rsidP="00DE1FD0">
      <w:pPr>
        <w:rPr>
          <w:rFonts w:ascii="Arial" w:hAnsi="Arial" w:cs="Arial"/>
        </w:rPr>
      </w:pPr>
    </w:p>
    <w:p w14:paraId="2A2FD198" w14:textId="77777777" w:rsidR="00437FA5" w:rsidRDefault="00437FA5" w:rsidP="00DE1FD0">
      <w:pPr>
        <w:rPr>
          <w:rFonts w:ascii="Arial" w:hAnsi="Arial" w:cs="Arial"/>
        </w:rPr>
      </w:pPr>
    </w:p>
    <w:p w14:paraId="2A2FD199" w14:textId="77777777" w:rsidR="00437FA5" w:rsidRDefault="00437FA5" w:rsidP="00DE1FD0">
      <w:pPr>
        <w:rPr>
          <w:rFonts w:ascii="Arial" w:hAnsi="Arial" w:cs="Arial"/>
        </w:rPr>
      </w:pPr>
    </w:p>
    <w:p w14:paraId="2A2FD19A" w14:textId="77777777" w:rsidR="00437FA5" w:rsidRDefault="00437FA5" w:rsidP="00DE1FD0">
      <w:pPr>
        <w:rPr>
          <w:rFonts w:ascii="Arial" w:hAnsi="Arial" w:cs="Arial"/>
        </w:rPr>
      </w:pPr>
    </w:p>
    <w:p w14:paraId="2A2FD19B" w14:textId="77777777" w:rsidR="00437FA5" w:rsidRPr="00D66912" w:rsidRDefault="00D66912" w:rsidP="00D66912">
      <w:pPr>
        <w:pStyle w:val="Heading1"/>
        <w:jc w:val="center"/>
        <w:rPr>
          <w:rFonts w:ascii="Arial" w:hAnsi="Arial" w:cs="Arial"/>
          <w:color w:val="auto"/>
        </w:rPr>
      </w:pPr>
      <w:bookmarkStart w:id="4" w:name="_Toc489287813"/>
      <w:r w:rsidRPr="00D66912">
        <w:rPr>
          <w:rFonts w:ascii="Arial" w:hAnsi="Arial" w:cs="Arial"/>
          <w:color w:val="auto"/>
        </w:rPr>
        <w:t>Registration Flowchart</w:t>
      </w:r>
      <w:bookmarkEnd w:id="4"/>
    </w:p>
    <w:p w14:paraId="2A2FD19C" w14:textId="77777777" w:rsidR="00437FA5" w:rsidRDefault="00437FA5" w:rsidP="00DE1FD0">
      <w:pPr>
        <w:rPr>
          <w:rFonts w:ascii="Arial" w:hAnsi="Arial" w:cs="Arial"/>
        </w:rPr>
      </w:pPr>
    </w:p>
    <w:p w14:paraId="2A2FD19D" w14:textId="77777777" w:rsidR="00437FA5" w:rsidRDefault="00437FA5" w:rsidP="00DE1FD0">
      <w:pPr>
        <w:rPr>
          <w:rFonts w:ascii="Arial" w:hAnsi="Arial" w:cs="Arial"/>
        </w:rPr>
      </w:pPr>
    </w:p>
    <w:p w14:paraId="2A2FD19E" w14:textId="77777777" w:rsidR="001C63FD" w:rsidRDefault="00437FA5" w:rsidP="00DE1FD0">
      <w:pPr>
        <w:rPr>
          <w:rFonts w:ascii="Arial" w:hAnsi="Arial" w:cs="Arial"/>
        </w:rPr>
      </w:pPr>
      <w:r>
        <w:rPr>
          <w:noProof/>
        </w:rPr>
        <w:drawing>
          <wp:inline distT="0" distB="0" distL="0" distR="0" wp14:anchorId="2A2FD435" wp14:editId="2A2FD436">
            <wp:extent cx="5937662" cy="7754587"/>
            <wp:effectExtent l="38100" t="0" r="254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A2FD19F" w14:textId="77777777" w:rsidR="00437FA5" w:rsidRDefault="00437FA5" w:rsidP="00DE1FD0">
      <w:pPr>
        <w:rPr>
          <w:rFonts w:ascii="Arial" w:hAnsi="Arial" w:cs="Arial"/>
        </w:rPr>
      </w:pPr>
    </w:p>
    <w:p w14:paraId="2A2FD1A0" w14:textId="77777777" w:rsidR="00437FA5" w:rsidRDefault="00437FA5" w:rsidP="00DE1FD0">
      <w:pPr>
        <w:rPr>
          <w:rFonts w:ascii="Arial" w:hAnsi="Arial" w:cs="Arial"/>
        </w:rPr>
      </w:pPr>
    </w:p>
    <w:p w14:paraId="2A2FD1A1" w14:textId="77777777" w:rsidR="00437FA5" w:rsidRDefault="00437FA5" w:rsidP="00DE1FD0">
      <w:pPr>
        <w:rPr>
          <w:rFonts w:ascii="Arial" w:hAnsi="Arial" w:cs="Arial"/>
        </w:rPr>
      </w:pPr>
    </w:p>
    <w:p w14:paraId="2A2FD1A2" w14:textId="77777777" w:rsidR="00C565CE" w:rsidRDefault="00C565CE" w:rsidP="00291B9E">
      <w:pPr>
        <w:rPr>
          <w:rFonts w:ascii="Arial" w:hAnsi="Arial" w:cs="Arial"/>
          <w:b/>
        </w:rPr>
      </w:pPr>
    </w:p>
    <w:p w14:paraId="2A2FD1A3" w14:textId="77777777" w:rsidR="00C565CE" w:rsidRDefault="00714942" w:rsidP="00291B9E">
      <w:pPr>
        <w:rPr>
          <w:rFonts w:ascii="Arial" w:hAnsi="Arial" w:cs="Arial"/>
          <w:b/>
        </w:rPr>
      </w:pPr>
      <w:r>
        <w:rPr>
          <w:rFonts w:ascii="Arial" w:hAnsi="Arial" w:cs="Arial"/>
          <w:b/>
          <w:noProof/>
          <w:sz w:val="28"/>
          <w:szCs w:val="28"/>
          <w:u w:val="single"/>
        </w:rPr>
        <mc:AlternateContent>
          <mc:Choice Requires="wps">
            <w:drawing>
              <wp:anchor distT="0" distB="0" distL="114300" distR="114300" simplePos="0" relativeHeight="251682304" behindDoc="0" locked="0" layoutInCell="1" allowOverlap="1" wp14:anchorId="2A2FD437" wp14:editId="2A2FD438">
                <wp:simplePos x="0" y="0"/>
                <wp:positionH relativeFrom="column">
                  <wp:posOffset>-649605</wp:posOffset>
                </wp:positionH>
                <wp:positionV relativeFrom="paragraph">
                  <wp:posOffset>-450215</wp:posOffset>
                </wp:positionV>
                <wp:extent cx="7115175" cy="790575"/>
                <wp:effectExtent l="0" t="0" r="28575" b="28575"/>
                <wp:wrapNone/>
                <wp:docPr id="8" name="Round Single Corner Rectangle 8"/>
                <wp:cNvGraphicFramePr/>
                <a:graphic xmlns:a="http://schemas.openxmlformats.org/drawingml/2006/main">
                  <a:graphicData uri="http://schemas.microsoft.com/office/word/2010/wordprocessingShape">
                    <wps:wsp>
                      <wps:cNvSpPr/>
                      <wps:spPr>
                        <a:xfrm>
                          <a:off x="0" y="0"/>
                          <a:ext cx="7115175" cy="79057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2FD479" w14:textId="77777777" w:rsidR="00C000BF" w:rsidRPr="00E12CD8" w:rsidRDefault="00C000BF" w:rsidP="00E12CD8">
                            <w:pPr>
                              <w:pStyle w:val="Heading1"/>
                              <w:jc w:val="center"/>
                              <w:rPr>
                                <w:rFonts w:ascii="Arial" w:hAnsi="Arial" w:cs="Arial"/>
                                <w:color w:val="FFFFFF" w:themeColor="background1"/>
                                <w:sz w:val="40"/>
                                <w:szCs w:val="40"/>
                              </w:rPr>
                            </w:pPr>
                            <w:bookmarkStart w:id="5" w:name="_Toc426617611"/>
                            <w:bookmarkStart w:id="6" w:name="_Toc426624543"/>
                            <w:bookmarkStart w:id="7" w:name="_Toc477850623"/>
                            <w:bookmarkStart w:id="8" w:name="_Toc478113260"/>
                            <w:bookmarkStart w:id="9" w:name="_Toc478115801"/>
                            <w:bookmarkStart w:id="10" w:name="_Toc489287814"/>
                            <w:r w:rsidRPr="00E12CD8">
                              <w:rPr>
                                <w:rFonts w:ascii="Arial" w:hAnsi="Arial" w:cs="Arial"/>
                                <w:color w:val="FFFFFF" w:themeColor="background1"/>
                                <w:sz w:val="40"/>
                                <w:szCs w:val="40"/>
                              </w:rPr>
                              <w:t>Stage 1: Pre-application</w:t>
                            </w:r>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89A2" id="Round Single Corner Rectangle 8" o:spid="_x0000_s1027" style="position:absolute;margin-left:-51.15pt;margin-top:-35.45pt;width:560.25pt;height:6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517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" adj="-11796480,,5400" path="m,l6983410,v72772,,131765,58993,131765,131765l7115175,790575,,790575,,xe" fillcolor="#4f81bd [3204]" strokecolor="#243f60 [1604]" strokeweight="2pt">
                <v:stroke joinstyle="miter"/>
                <v:formulas/>
                <v:path arrowok="t" o:connecttype="custom" o:connectlocs="0,0;6983410,0;7115175,131765;7115175,790575;0,790575;0,0" o:connectangles="0,0,0,0,0,0" textboxrect="0,0,7115175,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11" w:name="_Toc426617611"/>
                      <w:bookmarkStart w:id="12" w:name="_Toc426624543"/>
                      <w:bookmarkStart w:id="13" w:name="_Toc477850623"/>
                      <w:bookmarkStart w:id="14" w:name="_Toc478113260"/>
                      <w:bookmarkStart w:id="15" w:name="_Toc478115801"/>
                      <w:bookmarkStart w:id="16" w:name="_Toc489287814"/>
                      <w:r w:rsidRPr="00E12CD8">
                        <w:rPr>
                          <w:rFonts w:ascii="Arial" w:hAnsi="Arial" w:cs="Arial"/>
                          <w:color w:val="FFFFFF" w:themeColor="background1"/>
                          <w:sz w:val="40"/>
                          <w:szCs w:val="40"/>
                        </w:rPr>
                        <w:t>Stage 1: Pre-application</w:t>
                      </w:r>
                      <w:bookmarkEnd w:id="11"/>
                      <w:bookmarkEnd w:id="12"/>
                      <w:bookmarkEnd w:id="13"/>
                      <w:bookmarkEnd w:id="14"/>
                      <w:bookmarkEnd w:id="15"/>
                      <w:bookmarkEnd w:id="16"/>
                    </w:p>
                  </w:txbxContent>
                </v:textbox>
              </v:shape>
            </w:pict>
          </mc:Fallback>
        </mc:AlternateContent>
      </w:r>
    </w:p>
    <w:p w14:paraId="2A2FD1A4" w14:textId="77777777" w:rsidR="00C565CE" w:rsidRDefault="00C565CE" w:rsidP="00291B9E">
      <w:pPr>
        <w:rPr>
          <w:rFonts w:ascii="Arial" w:hAnsi="Arial" w:cs="Arial"/>
          <w:b/>
        </w:rPr>
      </w:pPr>
    </w:p>
    <w:p w14:paraId="2A2FD1A5" w14:textId="77777777" w:rsidR="00602549" w:rsidRDefault="00340EE6" w:rsidP="00291B9E">
      <w:pPr>
        <w:rPr>
          <w:rFonts w:ascii="Arial" w:hAnsi="Arial" w:cs="Arial"/>
          <w:b/>
        </w:rPr>
      </w:pPr>
      <w:r w:rsidRPr="003D5139">
        <w:rPr>
          <w:rFonts w:ascii="Arial" w:hAnsi="Arial" w:cs="Arial"/>
          <w:b/>
          <w:noProof/>
        </w:rPr>
        <mc:AlternateContent>
          <mc:Choice Requires="wps">
            <w:drawing>
              <wp:anchor distT="0" distB="0" distL="114300" distR="114300" simplePos="0" relativeHeight="251675136" behindDoc="0" locked="0" layoutInCell="1" allowOverlap="1" wp14:anchorId="2A2FD439" wp14:editId="2A2FD43A">
                <wp:simplePos x="0" y="0"/>
                <wp:positionH relativeFrom="column">
                  <wp:posOffset>-36195</wp:posOffset>
                </wp:positionH>
                <wp:positionV relativeFrom="paragraph">
                  <wp:posOffset>269240</wp:posOffset>
                </wp:positionV>
                <wp:extent cx="6029325" cy="2671445"/>
                <wp:effectExtent l="0" t="0" r="28575" b="146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71445"/>
                        </a:xfrm>
                        <a:prstGeom prst="rect">
                          <a:avLst/>
                        </a:prstGeom>
                        <a:solidFill>
                          <a:srgbClr val="FFFFFF"/>
                        </a:solidFill>
                        <a:ln w="9525">
                          <a:solidFill>
                            <a:srgbClr val="000000"/>
                          </a:solidFill>
                          <a:miter lim="800000"/>
                          <a:headEnd/>
                          <a:tailEnd/>
                        </a:ln>
                      </wps:spPr>
                      <wps:txbx>
                        <w:txbxContent>
                          <w:p w14:paraId="2A2FD47A" w14:textId="77777777" w:rsidR="00C000BF" w:rsidRPr="002D268A" w:rsidRDefault="00C000BF" w:rsidP="003D5139">
                            <w:pPr>
                              <w:rPr>
                                <w:rFonts w:ascii="Arial" w:hAnsi="Arial" w:cs="Arial"/>
                              </w:rPr>
                            </w:pPr>
                          </w:p>
                          <w:p w14:paraId="2A2FD47B" w14:textId="77777777" w:rsidR="00C000BF" w:rsidRDefault="00C000BF" w:rsidP="002D268A">
                            <w:pPr>
                              <w:pStyle w:val="ListParagraph"/>
                              <w:rPr>
                                <w:rFonts w:ascii="Arial" w:hAnsi="Arial" w:cs="Arial"/>
                                <w:b/>
                                <w:sz w:val="28"/>
                                <w:szCs w:val="28"/>
                              </w:rPr>
                            </w:pPr>
                            <w:r w:rsidRPr="00B074E5">
                              <w:rPr>
                                <w:rFonts w:ascii="Arial" w:hAnsi="Arial" w:cs="Arial"/>
                                <w:b/>
                                <w:sz w:val="28"/>
                                <w:szCs w:val="28"/>
                              </w:rPr>
                              <w:t>Section 1:  What to think about before making your application</w:t>
                            </w:r>
                          </w:p>
                          <w:p w14:paraId="2A2FD47C" w14:textId="77777777" w:rsidR="00C000BF" w:rsidRPr="00B074E5" w:rsidRDefault="00C000BF" w:rsidP="002D268A">
                            <w:pPr>
                              <w:pStyle w:val="ListParagraph"/>
                              <w:rPr>
                                <w:rFonts w:ascii="Arial" w:hAnsi="Arial" w:cs="Arial"/>
                                <w:b/>
                                <w:sz w:val="28"/>
                                <w:szCs w:val="28"/>
                              </w:rPr>
                            </w:pPr>
                          </w:p>
                          <w:p w14:paraId="2A2FD47D"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Regulations that apply to you</w:t>
                            </w:r>
                          </w:p>
                          <w:p w14:paraId="2A2FD47E"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The service you will be providing</w:t>
                            </w:r>
                          </w:p>
                          <w:p w14:paraId="2A2FD47F"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DBS checks</w:t>
                            </w:r>
                          </w:p>
                          <w:p w14:paraId="2A2FD480"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References</w:t>
                            </w:r>
                          </w:p>
                          <w:p w14:paraId="2A2FD481"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Policies and Procedures</w:t>
                            </w:r>
                          </w:p>
                          <w:p w14:paraId="2A2FD482"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 xml:space="preserve">Statement of Purpose </w:t>
                            </w:r>
                          </w:p>
                          <w:p w14:paraId="2A2FD483" w14:textId="77777777"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Patient Information Leaflet</w:t>
                            </w:r>
                          </w:p>
                          <w:p w14:paraId="2A2FD484" w14:textId="77777777" w:rsidR="00C000BF" w:rsidRPr="00B074E5" w:rsidRDefault="00C000BF" w:rsidP="004B7EE4">
                            <w:pPr>
                              <w:pStyle w:val="ListParagraph"/>
                              <w:numPr>
                                <w:ilvl w:val="0"/>
                                <w:numId w:val="10"/>
                              </w:numPr>
                              <w:ind w:left="1134"/>
                              <w:rPr>
                                <w:sz w:val="28"/>
                                <w:szCs w:val="28"/>
                              </w:rPr>
                            </w:pPr>
                            <w:r w:rsidRPr="00B074E5">
                              <w:rPr>
                                <w:rFonts w:ascii="Arial" w:hAnsi="Arial" w:cs="Arial"/>
                                <w:sz w:val="28"/>
                                <w:szCs w:val="28"/>
                              </w:rPr>
                              <w:t xml:space="preserve">The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D165" id="Text Box 2" o:spid="_x0000_s1028" type="#_x0000_t202" style="position:absolute;margin-left:-2.85pt;margin-top:21.2pt;width:474.75pt;height:21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7EJQIAAE0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">
                <v:textbox>
                  <w:txbxContent>
                    <w:p w:rsidR="00C000BF" w:rsidRPr="002D268A" w:rsidRDefault="00C000BF" w:rsidP="003D5139">
                      <w:pPr>
                        <w:rPr>
                          <w:rFonts w:ascii="Arial" w:hAnsi="Arial" w:cs="Arial"/>
                        </w:rPr>
                      </w:pPr>
                    </w:p>
                    <w:p w:rsidR="00C000BF" w:rsidRDefault="00C000BF" w:rsidP="002D268A">
                      <w:pPr>
                        <w:pStyle w:val="ListParagraph"/>
                        <w:rPr>
                          <w:rFonts w:ascii="Arial" w:hAnsi="Arial" w:cs="Arial"/>
                          <w:b/>
                          <w:sz w:val="28"/>
                          <w:szCs w:val="28"/>
                        </w:rPr>
                      </w:pPr>
                      <w:r w:rsidRPr="00B074E5">
                        <w:rPr>
                          <w:rFonts w:ascii="Arial" w:hAnsi="Arial" w:cs="Arial"/>
                          <w:b/>
                          <w:sz w:val="28"/>
                          <w:szCs w:val="28"/>
                        </w:rPr>
                        <w:t>Section 1:  What to think about before making your application</w:t>
                      </w:r>
                    </w:p>
                    <w:p w:rsidR="00C000BF" w:rsidRPr="00B074E5" w:rsidRDefault="00C000BF" w:rsidP="002D268A">
                      <w:pPr>
                        <w:pStyle w:val="ListParagraph"/>
                        <w:rPr>
                          <w:rFonts w:ascii="Arial" w:hAnsi="Arial" w:cs="Arial"/>
                          <w:b/>
                          <w:sz w:val="28"/>
                          <w:szCs w:val="28"/>
                        </w:rPr>
                      </w:pP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Regulations that apply to you</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The service you will be providing</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DBS checks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References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Policies and Procedures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 xml:space="preserve">Statement of Purpose </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Patient Information Leaflet</w:t>
                      </w:r>
                    </w:p>
                    <w:p w:rsidR="00C000BF" w:rsidRPr="00B074E5" w:rsidRDefault="00C000BF" w:rsidP="004B7EE4">
                      <w:pPr>
                        <w:pStyle w:val="ListParagraph"/>
                        <w:numPr>
                          <w:ilvl w:val="0"/>
                          <w:numId w:val="10"/>
                        </w:numPr>
                        <w:ind w:left="1134"/>
                        <w:rPr>
                          <w:sz w:val="28"/>
                          <w:szCs w:val="28"/>
                        </w:rPr>
                      </w:pPr>
                      <w:r w:rsidRPr="00B074E5">
                        <w:rPr>
                          <w:rFonts w:ascii="Arial" w:hAnsi="Arial" w:cs="Arial"/>
                          <w:sz w:val="28"/>
                          <w:szCs w:val="28"/>
                        </w:rPr>
                        <w:t xml:space="preserve">The building </w:t>
                      </w:r>
                    </w:p>
                  </w:txbxContent>
                </v:textbox>
                <w10:wrap type="topAndBottom"/>
              </v:shape>
            </w:pict>
          </mc:Fallback>
        </mc:AlternateContent>
      </w:r>
    </w:p>
    <w:p w14:paraId="2A2FD1A6" w14:textId="77777777" w:rsidR="0065018A" w:rsidRDefault="0065018A" w:rsidP="00291B9E">
      <w:pPr>
        <w:rPr>
          <w:rFonts w:ascii="Arial" w:hAnsi="Arial" w:cs="Arial"/>
          <w:b/>
        </w:rPr>
      </w:pPr>
    </w:p>
    <w:p w14:paraId="2A2FD1A7" w14:textId="77777777" w:rsidR="00602549" w:rsidRDefault="00B276E5" w:rsidP="00291B9E">
      <w:pPr>
        <w:rPr>
          <w:rFonts w:ascii="Arial" w:hAnsi="Arial" w:cs="Arial"/>
          <w:b/>
          <w:sz w:val="28"/>
          <w:szCs w:val="28"/>
        </w:rPr>
      </w:pPr>
      <w:r>
        <w:rPr>
          <w:rFonts w:ascii="Arial" w:hAnsi="Arial" w:cs="Arial"/>
          <w:noProof/>
        </w:rPr>
        <mc:AlternateContent>
          <mc:Choice Requires="wps">
            <w:drawing>
              <wp:anchor distT="0" distB="0" distL="114300" distR="114300" simplePos="0" relativeHeight="251683328" behindDoc="0" locked="0" layoutInCell="1" allowOverlap="1" wp14:anchorId="2A2FD43B" wp14:editId="2A2FD43C">
                <wp:simplePos x="0" y="0"/>
                <wp:positionH relativeFrom="column">
                  <wp:posOffset>-38100</wp:posOffset>
                </wp:positionH>
                <wp:positionV relativeFrom="paragraph">
                  <wp:posOffset>248285</wp:posOffset>
                </wp:positionV>
                <wp:extent cx="6029325" cy="723900"/>
                <wp:effectExtent l="0" t="0" r="28575" b="19050"/>
                <wp:wrapTopAndBottom/>
                <wp:docPr id="9" name="Rounded Rectangle 9"/>
                <wp:cNvGraphicFramePr/>
                <a:graphic xmlns:a="http://schemas.openxmlformats.org/drawingml/2006/main">
                  <a:graphicData uri="http://schemas.microsoft.com/office/word/2010/wordprocessingShape">
                    <wps:wsp>
                      <wps:cNvSpPr/>
                      <wps:spPr>
                        <a:xfrm>
                          <a:off x="0" y="0"/>
                          <a:ext cx="602932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2FD485" w14:textId="77777777" w:rsidR="00C000BF" w:rsidRDefault="00C000BF" w:rsidP="00E12CD8">
                            <w:r>
                              <w:rPr>
                                <w:rFonts w:ascii="Arial" w:hAnsi="Arial" w:cs="Arial"/>
                                <w:sz w:val="32"/>
                                <w:szCs w:val="32"/>
                              </w:rPr>
                              <w:t>Stage 1 Section 1</w:t>
                            </w:r>
                            <w:r w:rsidRPr="002D268A">
                              <w:rPr>
                                <w:rFonts w:ascii="Arial" w:hAnsi="Arial" w:cs="Arial"/>
                                <w:sz w:val="32"/>
                                <w:szCs w:val="32"/>
                              </w:rPr>
                              <w:t xml:space="preserve">: </w:t>
                            </w:r>
                            <w:r>
                              <w:rPr>
                                <w:rFonts w:ascii="Arial" w:hAnsi="Arial" w:cs="Arial"/>
                                <w:sz w:val="32"/>
                                <w:szCs w:val="32"/>
                              </w:rPr>
                              <w:t>What to think about before making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78E95" id="Rounded Rectangle 9" o:spid="_x0000_s1029" style="position:absolute;margin-left:-3pt;margin-top:19.55pt;width:474.75pt;height: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" fillcolor="#4f81bd [3204]" strokecolor="#243f60 [1604]" strokeweight="2pt">
                <v:textbox>
                  <w:txbxContent>
                    <w:p w:rsidR="00C000BF" w:rsidRDefault="00C000BF" w:rsidP="00E12CD8">
                      <w:r>
                        <w:rPr>
                          <w:rFonts w:ascii="Arial" w:hAnsi="Arial" w:cs="Arial"/>
                          <w:sz w:val="32"/>
                          <w:szCs w:val="32"/>
                        </w:rPr>
                        <w:t>Stage 1 Section 1</w:t>
                      </w:r>
                      <w:r w:rsidRPr="002D268A">
                        <w:rPr>
                          <w:rFonts w:ascii="Arial" w:hAnsi="Arial" w:cs="Arial"/>
                          <w:sz w:val="32"/>
                          <w:szCs w:val="32"/>
                        </w:rPr>
                        <w:t xml:space="preserve">: </w:t>
                      </w:r>
                      <w:r>
                        <w:rPr>
                          <w:rFonts w:ascii="Arial" w:hAnsi="Arial" w:cs="Arial"/>
                          <w:sz w:val="32"/>
                          <w:szCs w:val="32"/>
                        </w:rPr>
                        <w:t>What to think about before making your application</w:t>
                      </w:r>
                    </w:p>
                  </w:txbxContent>
                </v:textbox>
                <w10:wrap type="topAndBottom"/>
              </v:roundrect>
            </w:pict>
          </mc:Fallback>
        </mc:AlternateContent>
      </w:r>
    </w:p>
    <w:p w14:paraId="2A2FD1A8" w14:textId="77777777" w:rsidR="00714942" w:rsidRDefault="00714942" w:rsidP="00291B9E">
      <w:pPr>
        <w:rPr>
          <w:rFonts w:ascii="Arial" w:hAnsi="Arial" w:cs="Arial"/>
          <w:b/>
          <w:sz w:val="28"/>
          <w:szCs w:val="28"/>
        </w:rPr>
      </w:pPr>
    </w:p>
    <w:p w14:paraId="2A2FD1A9" w14:textId="77777777" w:rsidR="001C2EC1" w:rsidRPr="0086653A" w:rsidRDefault="00291B9E" w:rsidP="0086653A">
      <w:pPr>
        <w:pStyle w:val="Heading"/>
      </w:pPr>
      <w:r w:rsidRPr="0086653A">
        <w:t xml:space="preserve"> </w:t>
      </w:r>
      <w:bookmarkStart w:id="11" w:name="_Toc478115802"/>
      <w:r w:rsidR="000E55AF" w:rsidRPr="0086653A">
        <w:t>Regulations that apply to you</w:t>
      </w:r>
      <w:bookmarkEnd w:id="11"/>
    </w:p>
    <w:p w14:paraId="2A2FD1AA" w14:textId="77777777" w:rsidR="001C2EC1" w:rsidRPr="007137E9" w:rsidRDefault="001C2EC1" w:rsidP="001C2EC1">
      <w:pPr>
        <w:pStyle w:val="ListParagraph"/>
        <w:rPr>
          <w:rFonts w:ascii="Arial" w:hAnsi="Arial" w:cs="Arial"/>
          <w:b/>
          <w:sz w:val="16"/>
          <w:szCs w:val="16"/>
        </w:rPr>
      </w:pPr>
    </w:p>
    <w:p w14:paraId="2A2FD1AB" w14:textId="77777777" w:rsidR="000558B5" w:rsidRDefault="00602549" w:rsidP="00EF0E45">
      <w:pPr>
        <w:pStyle w:val="ListParagraph"/>
        <w:spacing w:line="276" w:lineRule="auto"/>
        <w:ind w:left="0"/>
        <w:rPr>
          <w:rFonts w:ascii="Arial" w:hAnsi="Arial" w:cs="Arial"/>
        </w:rPr>
      </w:pPr>
      <w:r w:rsidRPr="001C2EC1">
        <w:rPr>
          <w:rFonts w:ascii="Arial" w:hAnsi="Arial" w:cs="Arial"/>
        </w:rPr>
        <w:t xml:space="preserve">If a provider carries </w:t>
      </w:r>
      <w:r w:rsidR="00795BE0">
        <w:rPr>
          <w:rFonts w:ascii="Arial" w:hAnsi="Arial" w:cs="Arial"/>
        </w:rPr>
        <w:t>out</w:t>
      </w:r>
      <w:r w:rsidRPr="001C2EC1">
        <w:rPr>
          <w:rFonts w:ascii="Arial" w:hAnsi="Arial" w:cs="Arial"/>
        </w:rPr>
        <w:t xml:space="preserve"> a service that comes within the scope of registration as set</w:t>
      </w:r>
      <w:r w:rsidR="00A04FCC">
        <w:rPr>
          <w:rFonts w:ascii="Arial" w:hAnsi="Arial" w:cs="Arial"/>
        </w:rPr>
        <w:t xml:space="preserve"> o</w:t>
      </w:r>
      <w:r w:rsidRPr="001C2EC1">
        <w:rPr>
          <w:rFonts w:ascii="Arial" w:hAnsi="Arial" w:cs="Arial"/>
        </w:rPr>
        <w:t xml:space="preserve">ut in the </w:t>
      </w:r>
      <w:r w:rsidRPr="001C2EC1">
        <w:rPr>
          <w:rFonts w:ascii="Arial" w:hAnsi="Arial" w:cs="Arial"/>
          <w:b/>
        </w:rPr>
        <w:t>Care Standards Act 2000</w:t>
      </w:r>
      <w:r w:rsidRPr="001C2EC1">
        <w:rPr>
          <w:rFonts w:ascii="Arial" w:hAnsi="Arial" w:cs="Arial"/>
        </w:rPr>
        <w:t xml:space="preserve"> and </w:t>
      </w:r>
      <w:r w:rsidR="00C00595">
        <w:rPr>
          <w:rFonts w:ascii="Arial" w:hAnsi="Arial" w:cs="Arial"/>
          <w:b/>
        </w:rPr>
        <w:t>the Private Dentistry (Wales) Regulations 2017</w:t>
      </w:r>
      <w:r w:rsidRPr="001C2EC1">
        <w:rPr>
          <w:rFonts w:ascii="Arial" w:hAnsi="Arial" w:cs="Arial"/>
        </w:rPr>
        <w:t xml:space="preserve"> they are required to be registered with HIW. </w:t>
      </w:r>
    </w:p>
    <w:p w14:paraId="2A2FD1AC" w14:textId="77777777" w:rsidR="00C9675B" w:rsidRPr="00EF0E45" w:rsidRDefault="00C9675B" w:rsidP="00C9675B">
      <w:pPr>
        <w:spacing w:line="276" w:lineRule="auto"/>
        <w:rPr>
          <w:rFonts w:ascii="Arial" w:hAnsi="Arial" w:cs="Arial"/>
        </w:rPr>
      </w:pPr>
      <w:r w:rsidRPr="00EF0E45">
        <w:rPr>
          <w:rFonts w:ascii="Arial" w:hAnsi="Arial" w:cs="Arial"/>
        </w:rPr>
        <w:t xml:space="preserve">The Private Dentistry (Wales) Regulations 2017 define the </w:t>
      </w:r>
      <w:r>
        <w:rPr>
          <w:rFonts w:ascii="Arial" w:hAnsi="Arial" w:cs="Arial"/>
        </w:rPr>
        <w:t xml:space="preserve">regulatory </w:t>
      </w:r>
      <w:r w:rsidRPr="00EF0E45">
        <w:rPr>
          <w:rFonts w:ascii="Arial" w:hAnsi="Arial" w:cs="Arial"/>
        </w:rPr>
        <w:t>roles and responsibilities as:</w:t>
      </w:r>
    </w:p>
    <w:p w14:paraId="2A2FD1AD" w14:textId="77777777" w:rsidR="00C9675B" w:rsidRDefault="00C9675B" w:rsidP="00C9675B">
      <w:pPr>
        <w:spacing w:line="276" w:lineRule="auto"/>
        <w:rPr>
          <w:rFonts w:ascii="Arial" w:hAnsi="Arial" w:cs="Arial"/>
          <w:b/>
        </w:rPr>
      </w:pPr>
    </w:p>
    <w:p w14:paraId="2A2FD1AE" w14:textId="77777777" w:rsidR="00C9675B" w:rsidRDefault="00C9675B" w:rsidP="00C9675B">
      <w:pPr>
        <w:pStyle w:val="ListParagraph"/>
        <w:numPr>
          <w:ilvl w:val="0"/>
          <w:numId w:val="47"/>
        </w:numPr>
        <w:spacing w:line="276" w:lineRule="auto"/>
        <w:rPr>
          <w:rFonts w:ascii="Arial" w:hAnsi="Arial" w:cs="Arial"/>
          <w:color w:val="000000"/>
        </w:rPr>
      </w:pPr>
      <w:r w:rsidRPr="00EF0E45">
        <w:rPr>
          <w:rFonts w:ascii="Arial" w:hAnsi="Arial" w:cs="Arial"/>
        </w:rPr>
        <w:t xml:space="preserve">Registered provider – an </w:t>
      </w:r>
      <w:r w:rsidRPr="00EF0E45">
        <w:rPr>
          <w:rFonts w:ascii="Arial" w:hAnsi="Arial" w:cs="Arial"/>
          <w:color w:val="000000"/>
        </w:rPr>
        <w:t>organisation, partnership or sole trader that  will “carry on” i.e.</w:t>
      </w:r>
      <w:r>
        <w:rPr>
          <w:rFonts w:ascii="Arial" w:hAnsi="Arial" w:cs="Arial"/>
          <w:color w:val="000000"/>
        </w:rPr>
        <w:t xml:space="preserve"> carry out regulated services at a </w:t>
      </w:r>
      <w:r w:rsidRPr="00EF0E45">
        <w:rPr>
          <w:rFonts w:ascii="Arial" w:hAnsi="Arial" w:cs="Arial"/>
          <w:color w:val="000000"/>
        </w:rPr>
        <w:t>private dental practice</w:t>
      </w:r>
    </w:p>
    <w:p w14:paraId="2A2FD1AF" w14:textId="77777777" w:rsidR="00C9675B" w:rsidRPr="00EF0E45" w:rsidRDefault="00C9675B" w:rsidP="00C9675B">
      <w:pPr>
        <w:pStyle w:val="ListParagraph"/>
        <w:spacing w:line="276" w:lineRule="auto"/>
        <w:rPr>
          <w:rFonts w:ascii="Arial" w:hAnsi="Arial" w:cs="Arial"/>
          <w:color w:val="000000"/>
        </w:rPr>
      </w:pPr>
    </w:p>
    <w:p w14:paraId="2A2FD1B0" w14:textId="77777777" w:rsidR="00C9675B" w:rsidRDefault="00C9675B" w:rsidP="00C9675B">
      <w:pPr>
        <w:pStyle w:val="ListParagraph"/>
        <w:numPr>
          <w:ilvl w:val="0"/>
          <w:numId w:val="47"/>
        </w:numPr>
        <w:spacing w:line="276" w:lineRule="auto"/>
        <w:rPr>
          <w:rFonts w:ascii="Arial" w:hAnsi="Arial" w:cs="Arial"/>
          <w:color w:val="000000"/>
        </w:rPr>
      </w:pPr>
      <w:r w:rsidRPr="00EF0E45">
        <w:rPr>
          <w:rFonts w:ascii="Arial" w:hAnsi="Arial" w:cs="Arial"/>
          <w:color w:val="000000"/>
        </w:rPr>
        <w:t xml:space="preserve">Registered person – a person who can be the registered provider </w:t>
      </w:r>
      <w:r>
        <w:rPr>
          <w:rFonts w:ascii="Arial" w:hAnsi="Arial" w:cs="Arial"/>
          <w:color w:val="000000"/>
        </w:rPr>
        <w:t>and/</w:t>
      </w:r>
      <w:r w:rsidRPr="00EF0E45">
        <w:rPr>
          <w:rFonts w:ascii="Arial" w:hAnsi="Arial" w:cs="Arial"/>
          <w:color w:val="000000"/>
        </w:rPr>
        <w:t>or the registered manager of a private dental practice</w:t>
      </w:r>
      <w:r>
        <w:rPr>
          <w:rFonts w:ascii="Arial" w:hAnsi="Arial" w:cs="Arial"/>
          <w:color w:val="000000"/>
        </w:rPr>
        <w:t xml:space="preserve"> and carries on and/or manages regulated services</w:t>
      </w:r>
      <w:r w:rsidRPr="00EF0E45">
        <w:rPr>
          <w:rFonts w:ascii="Arial" w:hAnsi="Arial" w:cs="Arial"/>
          <w:color w:val="000000"/>
        </w:rPr>
        <w:t xml:space="preserve"> </w:t>
      </w:r>
    </w:p>
    <w:p w14:paraId="2A2FD1B1" w14:textId="77777777" w:rsidR="00C9675B" w:rsidRPr="00EF0E45" w:rsidRDefault="00C9675B" w:rsidP="00C9675B">
      <w:pPr>
        <w:pStyle w:val="ListParagraph"/>
        <w:rPr>
          <w:rFonts w:ascii="Arial" w:hAnsi="Arial" w:cs="Arial"/>
          <w:color w:val="000000"/>
        </w:rPr>
      </w:pPr>
    </w:p>
    <w:p w14:paraId="2A2FD1B2" w14:textId="77777777" w:rsidR="00C9675B" w:rsidRPr="00EF0E45" w:rsidRDefault="00C9675B" w:rsidP="00C9675B">
      <w:pPr>
        <w:pStyle w:val="ListParagraph"/>
        <w:numPr>
          <w:ilvl w:val="0"/>
          <w:numId w:val="47"/>
        </w:numPr>
        <w:spacing w:line="276" w:lineRule="auto"/>
        <w:rPr>
          <w:rFonts w:ascii="Arial" w:hAnsi="Arial" w:cs="Arial"/>
        </w:rPr>
      </w:pPr>
      <w:r w:rsidRPr="00EF0E45">
        <w:rPr>
          <w:rFonts w:ascii="Arial" w:hAnsi="Arial" w:cs="Arial"/>
          <w:color w:val="000000"/>
        </w:rPr>
        <w:t>Registered manager – a person who is registered under Part 2 of the Care S</w:t>
      </w:r>
      <w:r>
        <w:rPr>
          <w:rFonts w:ascii="Arial" w:hAnsi="Arial" w:cs="Arial"/>
          <w:color w:val="000000"/>
        </w:rPr>
        <w:t>t</w:t>
      </w:r>
      <w:r w:rsidRPr="00EF0E45">
        <w:rPr>
          <w:rFonts w:ascii="Arial" w:hAnsi="Arial" w:cs="Arial"/>
          <w:color w:val="000000"/>
        </w:rPr>
        <w:t>andards Act 2000</w:t>
      </w:r>
      <w:r w:rsidR="00810433">
        <w:rPr>
          <w:rFonts w:ascii="Arial" w:hAnsi="Arial" w:cs="Arial"/>
          <w:color w:val="000000"/>
        </w:rPr>
        <w:t xml:space="preserve"> and </w:t>
      </w:r>
      <w:r w:rsidRPr="00EF0E45">
        <w:rPr>
          <w:rFonts w:ascii="Arial" w:hAnsi="Arial" w:cs="Arial"/>
          <w:color w:val="000000"/>
        </w:rPr>
        <w:t>manage</w:t>
      </w:r>
      <w:r>
        <w:rPr>
          <w:rFonts w:ascii="Arial" w:hAnsi="Arial" w:cs="Arial"/>
          <w:color w:val="000000"/>
        </w:rPr>
        <w:t>s</w:t>
      </w:r>
      <w:r w:rsidRPr="00EF0E45">
        <w:rPr>
          <w:rFonts w:ascii="Arial" w:hAnsi="Arial" w:cs="Arial"/>
          <w:color w:val="000000"/>
        </w:rPr>
        <w:t xml:space="preserve"> </w:t>
      </w:r>
      <w:r>
        <w:rPr>
          <w:rFonts w:ascii="Arial" w:hAnsi="Arial" w:cs="Arial"/>
          <w:color w:val="000000"/>
        </w:rPr>
        <w:t>the regulated services at</w:t>
      </w:r>
      <w:r w:rsidRPr="00EF0E45">
        <w:rPr>
          <w:rFonts w:ascii="Arial" w:hAnsi="Arial" w:cs="Arial"/>
          <w:color w:val="000000"/>
        </w:rPr>
        <w:t xml:space="preserve"> a private dental practice</w:t>
      </w:r>
      <w:r w:rsidR="00810433">
        <w:rPr>
          <w:rFonts w:ascii="Arial" w:hAnsi="Arial" w:cs="Arial"/>
          <w:color w:val="000000"/>
        </w:rPr>
        <w:t xml:space="preserve"> on a daily basis</w:t>
      </w:r>
    </w:p>
    <w:p w14:paraId="2A2FD1B3" w14:textId="77777777" w:rsidR="00810433" w:rsidRDefault="00810433" w:rsidP="00F265E7">
      <w:pPr>
        <w:pStyle w:val="ListParagraph"/>
        <w:spacing w:line="276" w:lineRule="auto"/>
        <w:rPr>
          <w:rFonts w:ascii="Arial" w:hAnsi="Arial" w:cs="Arial"/>
        </w:rPr>
      </w:pPr>
    </w:p>
    <w:p w14:paraId="2A2FD1B4" w14:textId="77777777" w:rsidR="00C000BF" w:rsidRDefault="00C000BF" w:rsidP="00F265E7">
      <w:pPr>
        <w:pStyle w:val="ListParagraph"/>
        <w:spacing w:line="276" w:lineRule="auto"/>
        <w:rPr>
          <w:rFonts w:ascii="Arial" w:hAnsi="Arial" w:cs="Arial"/>
        </w:rPr>
      </w:pPr>
    </w:p>
    <w:p w14:paraId="2A2FD1B5" w14:textId="77777777" w:rsidR="00810433" w:rsidRDefault="00EF0E45" w:rsidP="00810433">
      <w:pPr>
        <w:pStyle w:val="ListParagraph"/>
        <w:spacing w:line="276" w:lineRule="auto"/>
        <w:ind w:left="0"/>
        <w:rPr>
          <w:rFonts w:ascii="Arial" w:hAnsi="Arial" w:cs="Arial"/>
        </w:rPr>
      </w:pPr>
      <w:r>
        <w:rPr>
          <w:rFonts w:ascii="Arial" w:hAnsi="Arial" w:cs="Arial"/>
        </w:rPr>
        <w:t>R</w:t>
      </w:r>
      <w:r w:rsidR="00795BE0">
        <w:rPr>
          <w:rFonts w:ascii="Arial" w:hAnsi="Arial" w:cs="Arial"/>
        </w:rPr>
        <w:t xml:space="preserve">egistration </w:t>
      </w:r>
      <w:r w:rsidR="005042DE">
        <w:rPr>
          <w:rFonts w:ascii="Arial" w:hAnsi="Arial" w:cs="Arial"/>
        </w:rPr>
        <w:t xml:space="preserve">can be granted </w:t>
      </w:r>
      <w:r w:rsidR="00ED0967">
        <w:rPr>
          <w:rFonts w:ascii="Arial" w:hAnsi="Arial" w:cs="Arial"/>
        </w:rPr>
        <w:t>in the following ways</w:t>
      </w:r>
      <w:r w:rsidR="005042DE">
        <w:rPr>
          <w:rFonts w:ascii="Arial" w:hAnsi="Arial" w:cs="Arial"/>
        </w:rPr>
        <w:t>:</w:t>
      </w:r>
    </w:p>
    <w:p w14:paraId="2A2FD1B6" w14:textId="77777777" w:rsidR="00810433" w:rsidRDefault="00810433" w:rsidP="00810433">
      <w:pPr>
        <w:pStyle w:val="ListParagraph"/>
        <w:spacing w:line="276" w:lineRule="auto"/>
        <w:ind w:left="0"/>
        <w:rPr>
          <w:rFonts w:ascii="Arial" w:hAnsi="Arial" w:cs="Arial"/>
        </w:rPr>
      </w:pPr>
    </w:p>
    <w:p w14:paraId="2A2FD1B7" w14:textId="77777777" w:rsidR="00810433" w:rsidRPr="00810433" w:rsidRDefault="005042DE" w:rsidP="00810433">
      <w:pPr>
        <w:pStyle w:val="ListParagraph"/>
        <w:numPr>
          <w:ilvl w:val="0"/>
          <w:numId w:val="48"/>
        </w:numPr>
        <w:spacing w:line="276" w:lineRule="auto"/>
        <w:rPr>
          <w:rFonts w:ascii="Arial" w:hAnsi="Arial" w:cs="Arial"/>
        </w:rPr>
      </w:pPr>
      <w:r w:rsidRPr="00810433">
        <w:rPr>
          <w:rFonts w:ascii="Arial" w:hAnsi="Arial" w:cs="Arial"/>
          <w:b/>
        </w:rPr>
        <w:t>An organisation / body corporate (</w:t>
      </w:r>
      <w:r w:rsidR="000558B5" w:rsidRPr="00810433">
        <w:rPr>
          <w:rFonts w:ascii="Arial" w:hAnsi="Arial" w:cs="Arial"/>
          <w:b/>
        </w:rPr>
        <w:t xml:space="preserve">i.e. </w:t>
      </w:r>
      <w:r w:rsidRPr="00810433">
        <w:rPr>
          <w:rFonts w:ascii="Arial" w:hAnsi="Arial" w:cs="Arial"/>
          <w:b/>
        </w:rPr>
        <w:t xml:space="preserve">registered with Companies House) to </w:t>
      </w:r>
      <w:r w:rsidRPr="00810433">
        <w:rPr>
          <w:rFonts w:ascii="Arial" w:hAnsi="Arial" w:cs="Arial"/>
          <w:b/>
          <w:u w:val="single"/>
        </w:rPr>
        <w:t>carry on</w:t>
      </w:r>
      <w:r w:rsidRPr="00810433">
        <w:rPr>
          <w:rFonts w:ascii="Arial" w:hAnsi="Arial" w:cs="Arial"/>
          <w:b/>
        </w:rPr>
        <w:t xml:space="preserve"> reg</w:t>
      </w:r>
      <w:r w:rsidR="00EF0E45" w:rsidRPr="00810433">
        <w:rPr>
          <w:rFonts w:ascii="Arial" w:hAnsi="Arial" w:cs="Arial"/>
          <w:b/>
        </w:rPr>
        <w:t>ulated</w:t>
      </w:r>
      <w:r w:rsidRPr="00810433">
        <w:rPr>
          <w:rFonts w:ascii="Arial" w:hAnsi="Arial" w:cs="Arial"/>
          <w:b/>
        </w:rPr>
        <w:t xml:space="preserve"> activities</w:t>
      </w:r>
      <w:r w:rsidR="000558B5" w:rsidRPr="00810433">
        <w:rPr>
          <w:rFonts w:ascii="Arial" w:hAnsi="Arial" w:cs="Arial"/>
          <w:b/>
        </w:rPr>
        <w:t>.</w:t>
      </w:r>
      <w:r w:rsidR="000558B5" w:rsidRPr="00810433">
        <w:rPr>
          <w:rFonts w:ascii="Arial" w:hAnsi="Arial" w:cs="Arial"/>
        </w:rPr>
        <w:t xml:space="preserve"> The person accountable within the organisation/body corporate will be known as the responsible individual</w:t>
      </w:r>
      <w:r w:rsidR="00ED0967" w:rsidRPr="00810433">
        <w:rPr>
          <w:rFonts w:ascii="Arial" w:hAnsi="Arial" w:cs="Arial"/>
        </w:rPr>
        <w:t xml:space="preserve"> (RI)</w:t>
      </w:r>
      <w:r w:rsidR="00E4425A" w:rsidRPr="00810433">
        <w:rPr>
          <w:rFonts w:ascii="Arial" w:hAnsi="Arial" w:cs="Arial"/>
        </w:rPr>
        <w:t xml:space="preserve"> and </w:t>
      </w:r>
      <w:r w:rsidR="00E4425A" w:rsidRPr="00810433">
        <w:rPr>
          <w:rFonts w:ascii="Arial" w:hAnsi="Arial" w:cs="Arial"/>
          <w:b/>
        </w:rPr>
        <w:t xml:space="preserve">registration will be given to </w:t>
      </w:r>
      <w:r w:rsidR="00C9675B" w:rsidRPr="00810433">
        <w:rPr>
          <w:rFonts w:ascii="Arial" w:hAnsi="Arial" w:cs="Arial"/>
          <w:b/>
        </w:rPr>
        <w:t xml:space="preserve">the registered provider </w:t>
      </w:r>
      <w:r w:rsidR="00E4425A" w:rsidRPr="00810433">
        <w:rPr>
          <w:rFonts w:ascii="Arial" w:hAnsi="Arial" w:cs="Arial"/>
          <w:b/>
        </w:rPr>
        <w:t xml:space="preserve">to </w:t>
      </w:r>
      <w:r w:rsidR="00E4425A" w:rsidRPr="00810433">
        <w:rPr>
          <w:rFonts w:ascii="Arial" w:hAnsi="Arial" w:cs="Arial"/>
          <w:b/>
          <w:u w:val="single"/>
        </w:rPr>
        <w:t>carry on</w:t>
      </w:r>
      <w:r w:rsidR="00E4425A" w:rsidRPr="00810433">
        <w:rPr>
          <w:rFonts w:ascii="Arial" w:hAnsi="Arial" w:cs="Arial"/>
          <w:b/>
        </w:rPr>
        <w:t xml:space="preserve"> regulated activi</w:t>
      </w:r>
      <w:r w:rsidR="00C9675B" w:rsidRPr="00810433">
        <w:rPr>
          <w:rFonts w:ascii="Arial" w:hAnsi="Arial" w:cs="Arial"/>
          <w:b/>
        </w:rPr>
        <w:t>ti</w:t>
      </w:r>
      <w:r w:rsidR="00E4425A" w:rsidRPr="00810433">
        <w:rPr>
          <w:rFonts w:ascii="Arial" w:hAnsi="Arial" w:cs="Arial"/>
          <w:b/>
        </w:rPr>
        <w:t>es</w:t>
      </w:r>
      <w:r w:rsidR="000558B5" w:rsidRPr="00810433">
        <w:rPr>
          <w:rFonts w:ascii="Arial" w:hAnsi="Arial" w:cs="Arial"/>
          <w:b/>
        </w:rPr>
        <w:t xml:space="preserve">. </w:t>
      </w:r>
    </w:p>
    <w:p w14:paraId="2A2FD1B8" w14:textId="77777777" w:rsidR="00810433" w:rsidRDefault="00810433" w:rsidP="00810433">
      <w:pPr>
        <w:pStyle w:val="ListParagraph"/>
        <w:spacing w:line="276" w:lineRule="auto"/>
        <w:rPr>
          <w:rFonts w:ascii="Arial" w:hAnsi="Arial" w:cs="Arial"/>
          <w:b/>
        </w:rPr>
      </w:pPr>
    </w:p>
    <w:p w14:paraId="2A2FD1B9" w14:textId="77777777" w:rsidR="000558B5" w:rsidRPr="00810433" w:rsidRDefault="000558B5" w:rsidP="00810433">
      <w:pPr>
        <w:pStyle w:val="ListParagraph"/>
        <w:spacing w:line="276" w:lineRule="auto"/>
        <w:rPr>
          <w:rFonts w:ascii="Arial" w:hAnsi="Arial" w:cs="Arial"/>
        </w:rPr>
      </w:pPr>
      <w:r w:rsidRPr="00810433">
        <w:rPr>
          <w:rFonts w:ascii="Arial" w:hAnsi="Arial" w:cs="Arial"/>
        </w:rPr>
        <w:t>To be registered as an organisation</w:t>
      </w:r>
      <w:r w:rsidR="00ED0967" w:rsidRPr="00810433">
        <w:rPr>
          <w:rFonts w:ascii="Arial" w:hAnsi="Arial" w:cs="Arial"/>
        </w:rPr>
        <w:t>/</w:t>
      </w:r>
      <w:r w:rsidRPr="00810433">
        <w:rPr>
          <w:rFonts w:ascii="Arial" w:hAnsi="Arial" w:cs="Arial"/>
        </w:rPr>
        <w:t>body corporate</w:t>
      </w:r>
      <w:r w:rsidR="00ED0967" w:rsidRPr="00810433">
        <w:rPr>
          <w:rFonts w:ascii="Arial" w:hAnsi="Arial" w:cs="Arial"/>
        </w:rPr>
        <w:t>, t</w:t>
      </w:r>
      <w:r w:rsidRPr="00810433">
        <w:rPr>
          <w:rFonts w:ascii="Arial" w:hAnsi="Arial" w:cs="Arial"/>
        </w:rPr>
        <w:t xml:space="preserve">he </w:t>
      </w:r>
      <w:r w:rsidR="00ED0967" w:rsidRPr="00810433">
        <w:rPr>
          <w:rFonts w:ascii="Arial" w:hAnsi="Arial" w:cs="Arial"/>
        </w:rPr>
        <w:t>RI</w:t>
      </w:r>
      <w:r w:rsidRPr="00810433">
        <w:rPr>
          <w:rFonts w:ascii="Arial" w:hAnsi="Arial" w:cs="Arial"/>
        </w:rPr>
        <w:t xml:space="preserve"> </w:t>
      </w:r>
      <w:r w:rsidR="00ED0967" w:rsidRPr="00810433">
        <w:rPr>
          <w:rFonts w:ascii="Arial" w:hAnsi="Arial" w:cs="Arial"/>
        </w:rPr>
        <w:t xml:space="preserve">must </w:t>
      </w:r>
      <w:r w:rsidRPr="00810433">
        <w:rPr>
          <w:rFonts w:ascii="Arial" w:hAnsi="Arial" w:cs="Arial"/>
        </w:rPr>
        <w:t xml:space="preserve">nominate a person to be </w:t>
      </w:r>
      <w:r w:rsidR="00ED0967" w:rsidRPr="00810433">
        <w:rPr>
          <w:rFonts w:ascii="Arial" w:hAnsi="Arial" w:cs="Arial"/>
        </w:rPr>
        <w:t xml:space="preserve">the </w:t>
      </w:r>
      <w:r w:rsidRPr="00810433">
        <w:rPr>
          <w:rFonts w:ascii="Arial" w:hAnsi="Arial" w:cs="Arial"/>
        </w:rPr>
        <w:t>registered manager</w:t>
      </w:r>
      <w:r w:rsidR="00ED0967" w:rsidRPr="00810433">
        <w:rPr>
          <w:rFonts w:ascii="Arial" w:hAnsi="Arial" w:cs="Arial"/>
        </w:rPr>
        <w:t xml:space="preserve"> (RM)</w:t>
      </w:r>
      <w:r w:rsidR="00E4425A" w:rsidRPr="00810433">
        <w:rPr>
          <w:rFonts w:ascii="Arial" w:hAnsi="Arial" w:cs="Arial"/>
        </w:rPr>
        <w:t xml:space="preserve">. The RM must manage the regulated activities on a daily basis and </w:t>
      </w:r>
      <w:r w:rsidR="00E4425A" w:rsidRPr="00810433">
        <w:rPr>
          <w:rFonts w:ascii="Arial" w:hAnsi="Arial" w:cs="Arial"/>
          <w:color w:val="000000"/>
        </w:rPr>
        <w:t>demonstrate that they meet the criteria set out in Regulation 11 – Fitness of a Manager</w:t>
      </w:r>
      <w:r w:rsidR="00E4425A" w:rsidRPr="00810433">
        <w:rPr>
          <w:rFonts w:ascii="Arial" w:hAnsi="Arial" w:cs="Arial"/>
        </w:rPr>
        <w:t xml:space="preserve">.  </w:t>
      </w:r>
      <w:r w:rsidR="00E4425A" w:rsidRPr="00810433">
        <w:rPr>
          <w:rFonts w:ascii="Arial" w:hAnsi="Arial" w:cs="Arial"/>
          <w:b/>
        </w:rPr>
        <w:t xml:space="preserve">The RM will be registered </w:t>
      </w:r>
      <w:r w:rsidR="00C9675B" w:rsidRPr="00810433">
        <w:rPr>
          <w:rFonts w:ascii="Arial" w:hAnsi="Arial" w:cs="Arial"/>
          <w:b/>
        </w:rPr>
        <w:t xml:space="preserve">separately </w:t>
      </w:r>
      <w:r w:rsidR="00E4425A" w:rsidRPr="00810433">
        <w:rPr>
          <w:rFonts w:ascii="Arial" w:hAnsi="Arial" w:cs="Arial"/>
          <w:b/>
        </w:rPr>
        <w:t xml:space="preserve">to </w:t>
      </w:r>
      <w:r w:rsidR="00E4425A" w:rsidRPr="00810433">
        <w:rPr>
          <w:rFonts w:ascii="Arial" w:hAnsi="Arial" w:cs="Arial"/>
          <w:b/>
          <w:u w:val="single"/>
        </w:rPr>
        <w:t>manage</w:t>
      </w:r>
      <w:r w:rsidR="00E4425A" w:rsidRPr="00810433">
        <w:rPr>
          <w:rFonts w:ascii="Arial" w:hAnsi="Arial" w:cs="Arial"/>
          <w:b/>
        </w:rPr>
        <w:t xml:space="preserve"> </w:t>
      </w:r>
      <w:r w:rsidRPr="00810433">
        <w:rPr>
          <w:rFonts w:ascii="Arial" w:hAnsi="Arial" w:cs="Arial"/>
          <w:b/>
        </w:rPr>
        <w:t>regulated activities on a daily basis</w:t>
      </w:r>
      <w:r w:rsidR="00ED0967" w:rsidRPr="00810433">
        <w:rPr>
          <w:rFonts w:ascii="Arial" w:hAnsi="Arial" w:cs="Arial"/>
        </w:rPr>
        <w:t xml:space="preserve">.  </w:t>
      </w:r>
    </w:p>
    <w:p w14:paraId="2A2FD1BA" w14:textId="77777777" w:rsidR="00810433" w:rsidRDefault="00810433" w:rsidP="00810433">
      <w:pPr>
        <w:spacing w:line="276" w:lineRule="auto"/>
        <w:rPr>
          <w:rFonts w:ascii="Arial" w:hAnsi="Arial" w:cs="Arial"/>
          <w:b/>
        </w:rPr>
      </w:pPr>
    </w:p>
    <w:p w14:paraId="2A2FD1BB" w14:textId="77777777" w:rsidR="00C000BF" w:rsidRDefault="00C000BF" w:rsidP="00810433">
      <w:pPr>
        <w:spacing w:line="276" w:lineRule="auto"/>
        <w:rPr>
          <w:rFonts w:ascii="Arial" w:hAnsi="Arial" w:cs="Arial"/>
          <w:b/>
        </w:rPr>
      </w:pPr>
    </w:p>
    <w:p w14:paraId="2A2FD1BC" w14:textId="77777777" w:rsidR="00810433" w:rsidRDefault="005042DE" w:rsidP="00810433">
      <w:pPr>
        <w:pStyle w:val="ListParagraph"/>
        <w:numPr>
          <w:ilvl w:val="0"/>
          <w:numId w:val="48"/>
        </w:numPr>
        <w:spacing w:line="276" w:lineRule="auto"/>
        <w:rPr>
          <w:rFonts w:ascii="Arial" w:hAnsi="Arial" w:cs="Arial"/>
          <w:b/>
        </w:rPr>
      </w:pPr>
      <w:r w:rsidRPr="00810433">
        <w:rPr>
          <w:rFonts w:ascii="Arial" w:hAnsi="Arial" w:cs="Arial"/>
          <w:b/>
        </w:rPr>
        <w:t>An unincorporated association</w:t>
      </w:r>
      <w:r w:rsidR="000558B5" w:rsidRPr="00810433">
        <w:rPr>
          <w:rFonts w:ascii="Arial" w:hAnsi="Arial" w:cs="Arial"/>
          <w:b/>
        </w:rPr>
        <w:t>,</w:t>
      </w:r>
      <w:r w:rsidRPr="00810433">
        <w:rPr>
          <w:rFonts w:ascii="Arial" w:hAnsi="Arial" w:cs="Arial"/>
          <w:b/>
        </w:rPr>
        <w:t xml:space="preserve"> other than a partnership to carry on reg</w:t>
      </w:r>
      <w:r w:rsidR="00EF0E45" w:rsidRPr="00810433">
        <w:rPr>
          <w:rFonts w:ascii="Arial" w:hAnsi="Arial" w:cs="Arial"/>
          <w:b/>
        </w:rPr>
        <w:t xml:space="preserve">ulated </w:t>
      </w:r>
      <w:r w:rsidRPr="00810433">
        <w:rPr>
          <w:rFonts w:ascii="Arial" w:hAnsi="Arial" w:cs="Arial"/>
          <w:b/>
        </w:rPr>
        <w:t>activities</w:t>
      </w:r>
      <w:r w:rsidR="000558B5" w:rsidRPr="00810433">
        <w:rPr>
          <w:rFonts w:ascii="Arial" w:hAnsi="Arial" w:cs="Arial"/>
          <w:b/>
        </w:rPr>
        <w:t>.</w:t>
      </w:r>
      <w:r w:rsidR="000558B5" w:rsidRPr="00810433">
        <w:rPr>
          <w:rFonts w:ascii="Arial" w:hAnsi="Arial" w:cs="Arial"/>
        </w:rPr>
        <w:t xml:space="preserve"> </w:t>
      </w:r>
      <w:r w:rsidR="00C9675B" w:rsidRPr="00810433">
        <w:rPr>
          <w:rFonts w:ascii="Arial" w:hAnsi="Arial" w:cs="Arial"/>
        </w:rPr>
        <w:t xml:space="preserve"> T</w:t>
      </w:r>
      <w:r w:rsidR="000558B5" w:rsidRPr="00810433">
        <w:rPr>
          <w:rFonts w:ascii="Arial" w:hAnsi="Arial" w:cs="Arial"/>
        </w:rPr>
        <w:t xml:space="preserve">he person accountable within the unincorporated association will be known as the </w:t>
      </w:r>
      <w:r w:rsidR="00E4425A" w:rsidRPr="00810433">
        <w:rPr>
          <w:rFonts w:ascii="Arial" w:hAnsi="Arial" w:cs="Arial"/>
        </w:rPr>
        <w:t>RI</w:t>
      </w:r>
      <w:r w:rsidR="00C9675B" w:rsidRPr="00810433">
        <w:rPr>
          <w:rFonts w:ascii="Arial" w:hAnsi="Arial" w:cs="Arial"/>
        </w:rPr>
        <w:t xml:space="preserve">.  </w:t>
      </w:r>
      <w:r w:rsidR="00C9675B" w:rsidRPr="00810433">
        <w:rPr>
          <w:rFonts w:ascii="Arial" w:hAnsi="Arial" w:cs="Arial"/>
          <w:b/>
        </w:rPr>
        <w:t xml:space="preserve">Registration will be given to the registered provider to </w:t>
      </w:r>
      <w:r w:rsidR="00C9675B" w:rsidRPr="00810433">
        <w:rPr>
          <w:rFonts w:ascii="Arial" w:hAnsi="Arial" w:cs="Arial"/>
          <w:b/>
          <w:u w:val="single"/>
        </w:rPr>
        <w:t>carry on</w:t>
      </w:r>
      <w:r w:rsidR="00C9675B" w:rsidRPr="00810433">
        <w:rPr>
          <w:rFonts w:ascii="Arial" w:hAnsi="Arial" w:cs="Arial"/>
          <w:b/>
        </w:rPr>
        <w:t xml:space="preserve"> regulated activities.  If possible a separate person should be nominated to be RM.  The RM will be separately registered to </w:t>
      </w:r>
      <w:r w:rsidR="00C9675B" w:rsidRPr="00810433">
        <w:rPr>
          <w:rFonts w:ascii="Arial" w:hAnsi="Arial" w:cs="Arial"/>
          <w:b/>
          <w:u w:val="single"/>
        </w:rPr>
        <w:t>manage</w:t>
      </w:r>
      <w:r w:rsidR="00C9675B" w:rsidRPr="00810433">
        <w:rPr>
          <w:rFonts w:ascii="Arial" w:hAnsi="Arial" w:cs="Arial"/>
          <w:b/>
        </w:rPr>
        <w:t xml:space="preserve">  regulated activities on a daily basis</w:t>
      </w:r>
      <w:r w:rsidR="00810433" w:rsidRPr="00810433">
        <w:rPr>
          <w:rFonts w:ascii="Arial" w:hAnsi="Arial" w:cs="Arial"/>
          <w:b/>
        </w:rPr>
        <w:t xml:space="preserve">  </w:t>
      </w:r>
    </w:p>
    <w:p w14:paraId="2A2FD1BD" w14:textId="77777777" w:rsidR="00810433" w:rsidRDefault="00810433" w:rsidP="00810433">
      <w:pPr>
        <w:pStyle w:val="ListParagraph"/>
        <w:spacing w:line="276" w:lineRule="auto"/>
        <w:rPr>
          <w:rFonts w:ascii="Arial" w:hAnsi="Arial" w:cs="Arial"/>
          <w:b/>
        </w:rPr>
      </w:pPr>
    </w:p>
    <w:p w14:paraId="2A2FD1BE" w14:textId="77777777" w:rsidR="00E4425A" w:rsidRPr="00810433" w:rsidRDefault="00C9675B" w:rsidP="00810433">
      <w:pPr>
        <w:pStyle w:val="ListParagraph"/>
        <w:spacing w:line="276" w:lineRule="auto"/>
        <w:rPr>
          <w:rFonts w:ascii="Arial" w:hAnsi="Arial" w:cs="Arial"/>
          <w:b/>
        </w:rPr>
      </w:pPr>
      <w:r w:rsidRPr="00810433">
        <w:rPr>
          <w:rFonts w:ascii="Arial" w:hAnsi="Arial" w:cs="Arial"/>
        </w:rPr>
        <w:t>However, i</w:t>
      </w:r>
      <w:r w:rsidR="00E4425A" w:rsidRPr="00810433">
        <w:rPr>
          <w:rFonts w:ascii="Arial" w:hAnsi="Arial" w:cs="Arial"/>
        </w:rPr>
        <w:t xml:space="preserve">f it is not possible for two separate people to take on the role of RI and RM, then the same person can take on both  roles as long as they manage the regulated activities on a daily basis and </w:t>
      </w:r>
      <w:r w:rsidR="00E4425A"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14:paraId="2A2FD1BF" w14:textId="77777777" w:rsidR="00E4425A" w:rsidRDefault="00E4425A" w:rsidP="00810433">
      <w:pPr>
        <w:pStyle w:val="ListParagraph"/>
        <w:rPr>
          <w:rFonts w:ascii="Arial" w:hAnsi="Arial" w:cs="Arial"/>
        </w:rPr>
      </w:pPr>
    </w:p>
    <w:p w14:paraId="2A2FD1C0" w14:textId="77777777" w:rsidR="00C000BF" w:rsidRDefault="00C000BF" w:rsidP="00810433">
      <w:pPr>
        <w:pStyle w:val="ListParagraph"/>
        <w:rPr>
          <w:rFonts w:ascii="Arial" w:hAnsi="Arial" w:cs="Arial"/>
        </w:rPr>
      </w:pPr>
    </w:p>
    <w:p w14:paraId="2A2FD1C1" w14:textId="77777777" w:rsidR="005E0120" w:rsidRDefault="00810433" w:rsidP="005E0120">
      <w:pPr>
        <w:pStyle w:val="ListParagraph"/>
        <w:numPr>
          <w:ilvl w:val="0"/>
          <w:numId w:val="48"/>
        </w:numPr>
        <w:spacing w:line="276" w:lineRule="auto"/>
        <w:rPr>
          <w:rFonts w:ascii="Arial" w:hAnsi="Arial" w:cs="Arial"/>
          <w:b/>
        </w:rPr>
      </w:pPr>
      <w:r w:rsidRPr="005E0120">
        <w:rPr>
          <w:rFonts w:ascii="Arial" w:hAnsi="Arial" w:cs="Arial"/>
          <w:b/>
        </w:rPr>
        <w:t>A partnership that is registered with Companies House as an organisation / body corporate.</w:t>
      </w:r>
      <w:r w:rsidRPr="005E0120">
        <w:rPr>
          <w:rFonts w:ascii="Arial" w:hAnsi="Arial" w:cs="Arial"/>
        </w:rPr>
        <w:t xml:space="preserve">  </w:t>
      </w:r>
      <w:r w:rsidR="005B046D">
        <w:rPr>
          <w:rFonts w:ascii="Arial" w:hAnsi="Arial" w:cs="Arial"/>
        </w:rPr>
        <w:t xml:space="preserve">The partnership will be registered as the registered provider to </w:t>
      </w:r>
      <w:r w:rsidR="005B046D">
        <w:rPr>
          <w:rFonts w:ascii="Arial" w:hAnsi="Arial" w:cs="Arial"/>
          <w:b/>
        </w:rPr>
        <w:t xml:space="preserve">carry </w:t>
      </w:r>
      <w:r w:rsidR="005B046D" w:rsidRPr="00F265E7">
        <w:rPr>
          <w:rFonts w:ascii="Arial" w:hAnsi="Arial" w:cs="Arial"/>
        </w:rPr>
        <w:t>on</w:t>
      </w:r>
      <w:r w:rsidR="005B046D">
        <w:rPr>
          <w:rFonts w:ascii="Arial" w:hAnsi="Arial" w:cs="Arial"/>
        </w:rPr>
        <w:t xml:space="preserve"> regulated activities </w:t>
      </w:r>
      <w:r w:rsidR="005B046D" w:rsidRPr="005B046D">
        <w:rPr>
          <w:rFonts w:ascii="Arial" w:hAnsi="Arial" w:cs="Arial"/>
        </w:rPr>
        <w:t>with</w:t>
      </w:r>
      <w:r w:rsidR="005B046D">
        <w:rPr>
          <w:rFonts w:ascii="Arial" w:hAnsi="Arial" w:cs="Arial"/>
        </w:rPr>
        <w:t xml:space="preserve"> the partners as the responsible individuals. </w:t>
      </w:r>
      <w:r w:rsidR="005E0120" w:rsidRPr="005E0120">
        <w:rPr>
          <w:rFonts w:ascii="Arial" w:hAnsi="Arial" w:cs="Arial"/>
        </w:rPr>
        <w:t>If possible a separate person should be nominated to be RM.</w:t>
      </w:r>
      <w:r w:rsidR="005E0120" w:rsidRPr="00810433">
        <w:rPr>
          <w:rFonts w:ascii="Arial" w:hAnsi="Arial" w:cs="Arial"/>
          <w:b/>
        </w:rPr>
        <w:t xml:space="preserve">  The RM will be separately registered to </w:t>
      </w:r>
      <w:r w:rsidR="005E0120" w:rsidRPr="00810433">
        <w:rPr>
          <w:rFonts w:ascii="Arial" w:hAnsi="Arial" w:cs="Arial"/>
          <w:b/>
          <w:u w:val="single"/>
        </w:rPr>
        <w:t>manage</w:t>
      </w:r>
      <w:r w:rsidR="005E0120" w:rsidRPr="00810433">
        <w:rPr>
          <w:rFonts w:ascii="Arial" w:hAnsi="Arial" w:cs="Arial"/>
          <w:b/>
        </w:rPr>
        <w:t xml:space="preserve">  regulated activities on a daily basis  </w:t>
      </w:r>
    </w:p>
    <w:p w14:paraId="2A2FD1C2" w14:textId="77777777" w:rsidR="005E0120" w:rsidRDefault="005E0120" w:rsidP="005E0120">
      <w:pPr>
        <w:pStyle w:val="ListParagraph"/>
        <w:spacing w:line="276" w:lineRule="auto"/>
        <w:rPr>
          <w:rFonts w:ascii="Arial" w:hAnsi="Arial" w:cs="Arial"/>
          <w:b/>
        </w:rPr>
      </w:pPr>
    </w:p>
    <w:p w14:paraId="2A2FD1C3" w14:textId="77777777" w:rsidR="005E0120" w:rsidRDefault="005E0120" w:rsidP="005E0120">
      <w:pPr>
        <w:pStyle w:val="ListParagraph"/>
        <w:spacing w:line="276" w:lineRule="auto"/>
        <w:rPr>
          <w:rFonts w:ascii="Arial" w:hAnsi="Arial" w:cs="Arial"/>
          <w:b/>
        </w:rPr>
      </w:pPr>
      <w:r w:rsidRPr="00810433">
        <w:rPr>
          <w:rFonts w:ascii="Arial" w:hAnsi="Arial" w:cs="Arial"/>
        </w:rPr>
        <w:t xml:space="preserve">However, if </w:t>
      </w:r>
      <w:r w:rsidR="005B046D">
        <w:rPr>
          <w:rFonts w:ascii="Arial" w:hAnsi="Arial" w:cs="Arial"/>
        </w:rPr>
        <w:t xml:space="preserve">one of the RIs are also taking on the role of the RM they must be able to demonstrate that </w:t>
      </w:r>
      <w:r w:rsidRPr="00810433">
        <w:rPr>
          <w:rFonts w:ascii="Arial" w:hAnsi="Arial" w:cs="Arial"/>
        </w:rPr>
        <w:t xml:space="preserve"> they</w:t>
      </w:r>
      <w:r w:rsidR="005B046D">
        <w:rPr>
          <w:rFonts w:ascii="Arial" w:hAnsi="Arial" w:cs="Arial"/>
        </w:rPr>
        <w:t xml:space="preserve"> are</w:t>
      </w:r>
      <w:r w:rsidRPr="00810433">
        <w:rPr>
          <w:rFonts w:ascii="Arial" w:hAnsi="Arial" w:cs="Arial"/>
        </w:rPr>
        <w:t xml:space="preserve"> manag</w:t>
      </w:r>
      <w:r w:rsidR="005B046D">
        <w:rPr>
          <w:rFonts w:ascii="Arial" w:hAnsi="Arial" w:cs="Arial"/>
        </w:rPr>
        <w:t>ing</w:t>
      </w:r>
      <w:r w:rsidRPr="00810433">
        <w:rPr>
          <w:rFonts w:ascii="Arial" w:hAnsi="Arial" w:cs="Arial"/>
        </w:rPr>
        <w:t xml:space="preserve"> the regulated activities on a daily basis and </w:t>
      </w:r>
      <w:r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14:paraId="2A2FD1C4" w14:textId="77777777" w:rsidR="005E0120" w:rsidRDefault="005E0120" w:rsidP="005E0120">
      <w:pPr>
        <w:pStyle w:val="ListParagraph"/>
        <w:spacing w:line="276" w:lineRule="auto"/>
        <w:rPr>
          <w:rFonts w:ascii="Arial" w:hAnsi="Arial" w:cs="Arial"/>
          <w:b/>
        </w:rPr>
      </w:pPr>
    </w:p>
    <w:p w14:paraId="2A2FD1C5" w14:textId="77777777" w:rsidR="00C000BF" w:rsidRDefault="00C000BF" w:rsidP="005E0120">
      <w:pPr>
        <w:pStyle w:val="ListParagraph"/>
        <w:spacing w:line="276" w:lineRule="auto"/>
        <w:rPr>
          <w:rFonts w:ascii="Arial" w:hAnsi="Arial" w:cs="Arial"/>
          <w:b/>
        </w:rPr>
      </w:pPr>
    </w:p>
    <w:p w14:paraId="2A2FD1C6" w14:textId="77777777" w:rsidR="005B046D" w:rsidRDefault="00810433" w:rsidP="005B046D">
      <w:pPr>
        <w:pStyle w:val="ListParagraph"/>
        <w:numPr>
          <w:ilvl w:val="0"/>
          <w:numId w:val="48"/>
        </w:numPr>
        <w:spacing w:line="276" w:lineRule="auto"/>
        <w:rPr>
          <w:rFonts w:ascii="Arial" w:hAnsi="Arial" w:cs="Arial"/>
          <w:b/>
        </w:rPr>
      </w:pPr>
      <w:r w:rsidRPr="005E0120">
        <w:rPr>
          <w:rFonts w:ascii="Arial" w:hAnsi="Arial" w:cs="Arial"/>
          <w:b/>
        </w:rPr>
        <w:t>A partnership that is an unincorporated association</w:t>
      </w:r>
      <w:r w:rsidR="005B046D">
        <w:rPr>
          <w:rFonts w:ascii="Arial" w:hAnsi="Arial" w:cs="Arial"/>
          <w:b/>
        </w:rPr>
        <w:t xml:space="preserve">, commonly referred to as an expense sharing partnership where two or more sole traders work together without registering as a partnership with Companies House.  </w:t>
      </w:r>
      <w:r w:rsidR="005B046D" w:rsidRPr="005E0120">
        <w:rPr>
          <w:rFonts w:ascii="Arial" w:hAnsi="Arial" w:cs="Arial"/>
        </w:rPr>
        <w:t xml:space="preserve">Each partner will be registered </w:t>
      </w:r>
      <w:r w:rsidR="005B046D">
        <w:rPr>
          <w:rFonts w:ascii="Arial" w:hAnsi="Arial" w:cs="Arial"/>
        </w:rPr>
        <w:t xml:space="preserve">individually </w:t>
      </w:r>
      <w:r w:rsidR="005B046D" w:rsidRPr="005E0120">
        <w:rPr>
          <w:rFonts w:ascii="Arial" w:hAnsi="Arial" w:cs="Arial"/>
        </w:rPr>
        <w:t xml:space="preserve">as a registered provider to </w:t>
      </w:r>
      <w:r w:rsidR="005B046D" w:rsidRPr="005E0120">
        <w:rPr>
          <w:rFonts w:ascii="Arial" w:hAnsi="Arial" w:cs="Arial"/>
          <w:b/>
        </w:rPr>
        <w:t>carry on</w:t>
      </w:r>
      <w:r w:rsidR="005B046D" w:rsidRPr="005E0120">
        <w:rPr>
          <w:rFonts w:ascii="Arial" w:hAnsi="Arial" w:cs="Arial"/>
        </w:rPr>
        <w:t xml:space="preserve"> regulated activities and will be known as the responsible individuals.</w:t>
      </w:r>
      <w:r w:rsidR="005B046D">
        <w:rPr>
          <w:rFonts w:ascii="Arial" w:hAnsi="Arial" w:cs="Arial"/>
        </w:rPr>
        <w:t xml:space="preserve"> This will also attract two registration fees</w:t>
      </w:r>
      <w:r w:rsidR="00C000BF">
        <w:rPr>
          <w:rFonts w:ascii="Arial" w:hAnsi="Arial" w:cs="Arial"/>
        </w:rPr>
        <w:t xml:space="preserve">.  </w:t>
      </w:r>
      <w:r w:rsidR="005B046D" w:rsidRPr="005E0120">
        <w:rPr>
          <w:rFonts w:ascii="Arial" w:hAnsi="Arial" w:cs="Arial"/>
        </w:rPr>
        <w:t>If possible</w:t>
      </w:r>
      <w:r w:rsidR="00C000BF">
        <w:rPr>
          <w:rFonts w:ascii="Arial" w:hAnsi="Arial" w:cs="Arial"/>
        </w:rPr>
        <w:t>,</w:t>
      </w:r>
      <w:r w:rsidR="005B046D" w:rsidRPr="005E0120">
        <w:rPr>
          <w:rFonts w:ascii="Arial" w:hAnsi="Arial" w:cs="Arial"/>
        </w:rPr>
        <w:t xml:space="preserve"> a separate person should be nominated to be RM.</w:t>
      </w:r>
      <w:r w:rsidR="005B046D" w:rsidRPr="00810433">
        <w:rPr>
          <w:rFonts w:ascii="Arial" w:hAnsi="Arial" w:cs="Arial"/>
          <w:b/>
        </w:rPr>
        <w:t xml:space="preserve">  The RM will be separately registered to </w:t>
      </w:r>
      <w:r w:rsidR="005B046D" w:rsidRPr="00810433">
        <w:rPr>
          <w:rFonts w:ascii="Arial" w:hAnsi="Arial" w:cs="Arial"/>
          <w:b/>
          <w:u w:val="single"/>
        </w:rPr>
        <w:t>manage</w:t>
      </w:r>
      <w:r w:rsidR="005B046D" w:rsidRPr="00810433">
        <w:rPr>
          <w:rFonts w:ascii="Arial" w:hAnsi="Arial" w:cs="Arial"/>
          <w:b/>
        </w:rPr>
        <w:t xml:space="preserve">  regulated activities on a daily basis  </w:t>
      </w:r>
    </w:p>
    <w:p w14:paraId="2A2FD1C7" w14:textId="77777777" w:rsidR="005B046D" w:rsidRDefault="005B046D" w:rsidP="005B046D">
      <w:pPr>
        <w:pStyle w:val="ListParagraph"/>
        <w:spacing w:line="276" w:lineRule="auto"/>
        <w:rPr>
          <w:rFonts w:ascii="Arial" w:hAnsi="Arial" w:cs="Arial"/>
          <w:b/>
        </w:rPr>
      </w:pPr>
    </w:p>
    <w:p w14:paraId="2A2FD1C8" w14:textId="77777777" w:rsidR="005B046D" w:rsidRDefault="005B046D" w:rsidP="005B046D">
      <w:pPr>
        <w:pStyle w:val="ListParagraph"/>
        <w:spacing w:line="276" w:lineRule="auto"/>
        <w:rPr>
          <w:rFonts w:ascii="Arial" w:hAnsi="Arial" w:cs="Arial"/>
          <w:b/>
        </w:rPr>
      </w:pPr>
      <w:r w:rsidRPr="00810433">
        <w:rPr>
          <w:rFonts w:ascii="Arial" w:hAnsi="Arial" w:cs="Arial"/>
        </w:rPr>
        <w:t xml:space="preserve">However, if it is not possible for two separate people to take on the role of RI and RM, then the same person can take on both roles as long as they manage the regulated activities on a daily basis and </w:t>
      </w:r>
      <w:r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14:paraId="2A2FD1C9" w14:textId="77777777" w:rsidR="00810433" w:rsidRPr="005E0120" w:rsidRDefault="00810433" w:rsidP="00F265E7">
      <w:pPr>
        <w:pStyle w:val="ListParagraph"/>
        <w:spacing w:line="276" w:lineRule="auto"/>
        <w:rPr>
          <w:rFonts w:ascii="Arial" w:hAnsi="Arial" w:cs="Arial"/>
          <w:b/>
        </w:rPr>
      </w:pPr>
    </w:p>
    <w:p w14:paraId="2A2FD1CA" w14:textId="77777777" w:rsidR="005E0120" w:rsidRDefault="005E0120" w:rsidP="00714942">
      <w:pPr>
        <w:spacing w:line="276" w:lineRule="auto"/>
        <w:rPr>
          <w:rFonts w:ascii="Arial" w:hAnsi="Arial" w:cs="Arial"/>
        </w:rPr>
      </w:pPr>
    </w:p>
    <w:p w14:paraId="2A2FD1CB" w14:textId="77777777" w:rsidR="00291B9E" w:rsidRPr="00B63ECF" w:rsidRDefault="00291B9E" w:rsidP="00714942">
      <w:pPr>
        <w:spacing w:line="276" w:lineRule="auto"/>
        <w:rPr>
          <w:rFonts w:ascii="Arial" w:hAnsi="Arial" w:cs="Arial"/>
          <w:b/>
        </w:rPr>
      </w:pPr>
      <w:r w:rsidRPr="00B63ECF">
        <w:rPr>
          <w:rFonts w:ascii="Arial" w:hAnsi="Arial" w:cs="Arial"/>
          <w:b/>
        </w:rPr>
        <w:t>The National Minimum Standards</w:t>
      </w:r>
      <w:r w:rsidR="00A87F0B" w:rsidRPr="00B63ECF">
        <w:rPr>
          <w:rFonts w:ascii="Arial" w:hAnsi="Arial" w:cs="Arial"/>
          <w:b/>
        </w:rPr>
        <w:t xml:space="preserve"> (NMS)</w:t>
      </w:r>
    </w:p>
    <w:p w14:paraId="2A2FD1CC" w14:textId="77777777" w:rsidR="00291B9E" w:rsidRDefault="00291B9E" w:rsidP="00714942">
      <w:pPr>
        <w:spacing w:line="276" w:lineRule="auto"/>
        <w:rPr>
          <w:rFonts w:ascii="Arial" w:hAnsi="Arial" w:cs="Arial"/>
        </w:rPr>
      </w:pPr>
      <w:r w:rsidRPr="00B63ECF">
        <w:rPr>
          <w:rFonts w:ascii="Arial" w:hAnsi="Arial" w:cs="Arial"/>
        </w:rPr>
        <w:t xml:space="preserve">The NMS are a tool for providers to use.  They contain guidance on what </w:t>
      </w:r>
      <w:r w:rsidR="00B63ECF">
        <w:rPr>
          <w:rFonts w:ascii="Arial" w:hAnsi="Arial" w:cs="Arial"/>
        </w:rPr>
        <w:t xml:space="preserve">applicants are expected to have in place at registration and ongoing. </w:t>
      </w:r>
    </w:p>
    <w:p w14:paraId="2A2FD1CD" w14:textId="77777777" w:rsidR="0065018A" w:rsidRDefault="0065018A" w:rsidP="00714942">
      <w:pPr>
        <w:spacing w:line="276" w:lineRule="auto"/>
        <w:rPr>
          <w:rFonts w:ascii="Arial" w:hAnsi="Arial" w:cs="Arial"/>
        </w:rPr>
      </w:pPr>
    </w:p>
    <w:p w14:paraId="2A2FD1CE" w14:textId="77777777" w:rsidR="00291B9E" w:rsidRPr="00BB42B7" w:rsidRDefault="00291B9E" w:rsidP="00714942">
      <w:pPr>
        <w:spacing w:line="276" w:lineRule="auto"/>
        <w:rPr>
          <w:rFonts w:ascii="Arial" w:hAnsi="Arial" w:cs="Arial"/>
          <w:b/>
        </w:rPr>
      </w:pPr>
      <w:r w:rsidRPr="00BB42B7">
        <w:rPr>
          <w:rFonts w:ascii="Arial" w:hAnsi="Arial" w:cs="Arial"/>
          <w:b/>
        </w:rPr>
        <w:t xml:space="preserve">Other </w:t>
      </w:r>
      <w:r w:rsidR="00592DCD">
        <w:rPr>
          <w:rFonts w:ascii="Arial" w:hAnsi="Arial" w:cs="Arial"/>
          <w:b/>
        </w:rPr>
        <w:t>legislation</w:t>
      </w:r>
    </w:p>
    <w:p w14:paraId="2A2FD1CF" w14:textId="77777777" w:rsidR="00B63ECF" w:rsidRDefault="00291B9E" w:rsidP="00714942">
      <w:pPr>
        <w:spacing w:line="276" w:lineRule="auto"/>
        <w:rPr>
          <w:rFonts w:ascii="Arial" w:hAnsi="Arial" w:cs="Arial"/>
        </w:rPr>
      </w:pPr>
      <w:r w:rsidRPr="00BB42B7">
        <w:rPr>
          <w:rFonts w:ascii="Arial" w:hAnsi="Arial" w:cs="Arial"/>
        </w:rPr>
        <w:t xml:space="preserve">You must </w:t>
      </w:r>
      <w:r>
        <w:rPr>
          <w:rFonts w:ascii="Arial" w:hAnsi="Arial" w:cs="Arial"/>
        </w:rPr>
        <w:t>also ensure that your service complies</w:t>
      </w:r>
      <w:r w:rsidRPr="00BB42B7">
        <w:rPr>
          <w:rFonts w:ascii="Arial" w:hAnsi="Arial" w:cs="Arial"/>
        </w:rPr>
        <w:t xml:space="preserve"> with wider law</w:t>
      </w:r>
      <w:r w:rsidR="00463696">
        <w:rPr>
          <w:rFonts w:ascii="Arial" w:hAnsi="Arial" w:cs="Arial"/>
        </w:rPr>
        <w:t>s</w:t>
      </w:r>
      <w:r w:rsidRPr="00BB42B7">
        <w:rPr>
          <w:rFonts w:ascii="Arial" w:hAnsi="Arial" w:cs="Arial"/>
        </w:rPr>
        <w:t>, for example you must observe relevant health and safety requirements</w:t>
      </w:r>
      <w:r w:rsidR="00B63ECF">
        <w:rPr>
          <w:rFonts w:ascii="Arial" w:hAnsi="Arial" w:cs="Arial"/>
        </w:rPr>
        <w:t>.</w:t>
      </w:r>
    </w:p>
    <w:p w14:paraId="2A2FD1D0" w14:textId="77777777" w:rsidR="00A87F0B" w:rsidRDefault="00291B9E" w:rsidP="00291B9E">
      <w:pPr>
        <w:rPr>
          <w:rFonts w:ascii="Arial" w:hAnsi="Arial" w:cs="Arial"/>
        </w:rPr>
      </w:pPr>
      <w:r w:rsidRPr="00BB42B7">
        <w:rPr>
          <w:rFonts w:ascii="Arial" w:hAnsi="Arial" w:cs="Arial"/>
        </w:rPr>
        <w:t xml:space="preserve"> </w:t>
      </w:r>
    </w:p>
    <w:p w14:paraId="2A2FD1D1" w14:textId="77777777" w:rsidR="00A9518A" w:rsidRDefault="00A9518A" w:rsidP="00291B9E">
      <w:pPr>
        <w:rPr>
          <w:rFonts w:ascii="Arial" w:hAnsi="Arial" w:cs="Arial"/>
        </w:rPr>
      </w:pPr>
    </w:p>
    <w:p w14:paraId="2A2FD1D2" w14:textId="77777777" w:rsidR="00714942" w:rsidRDefault="00714942" w:rsidP="00291B9E">
      <w:pPr>
        <w:rPr>
          <w:rFonts w:ascii="Arial" w:hAnsi="Arial" w:cs="Arial"/>
        </w:rPr>
      </w:pPr>
    </w:p>
    <w:p w14:paraId="2A2FD1D3" w14:textId="77777777" w:rsidR="00E76C11" w:rsidRPr="000E55AF" w:rsidRDefault="00E76C11" w:rsidP="0086653A">
      <w:pPr>
        <w:pStyle w:val="Heading"/>
      </w:pPr>
      <w:r w:rsidRPr="00E76C11">
        <w:t xml:space="preserve"> </w:t>
      </w:r>
      <w:bookmarkStart w:id="12" w:name="_Toc478115803"/>
      <w:r w:rsidR="0068353B">
        <w:t>T</w:t>
      </w:r>
      <w:r w:rsidR="000E55AF" w:rsidRPr="000E55AF">
        <w:t>he service you will be providing</w:t>
      </w:r>
      <w:bookmarkEnd w:id="12"/>
    </w:p>
    <w:p w14:paraId="2A2FD1D4" w14:textId="77777777" w:rsidR="005559A8" w:rsidRPr="007137E9" w:rsidRDefault="005559A8" w:rsidP="00B90B2F">
      <w:pPr>
        <w:rPr>
          <w:rFonts w:ascii="Arial" w:hAnsi="Arial" w:cs="Arial"/>
          <w:sz w:val="16"/>
          <w:szCs w:val="16"/>
        </w:rPr>
      </w:pPr>
    </w:p>
    <w:p w14:paraId="2A2FD1D5" w14:textId="77777777" w:rsidR="009563BA" w:rsidRDefault="00BB42B7" w:rsidP="00714942">
      <w:pPr>
        <w:pStyle w:val="CommentText"/>
        <w:spacing w:line="276" w:lineRule="auto"/>
        <w:rPr>
          <w:rFonts w:ascii="Arial" w:hAnsi="Arial" w:cs="Arial"/>
          <w:sz w:val="24"/>
          <w:szCs w:val="24"/>
        </w:rPr>
      </w:pPr>
      <w:r w:rsidRPr="009563BA">
        <w:rPr>
          <w:rFonts w:ascii="Arial" w:hAnsi="Arial" w:cs="Arial"/>
          <w:sz w:val="24"/>
          <w:szCs w:val="24"/>
        </w:rPr>
        <w:t xml:space="preserve">You need to state on your application form the service you wish to provide.  </w:t>
      </w:r>
      <w:r w:rsidR="00E24966" w:rsidRPr="009563BA">
        <w:rPr>
          <w:rFonts w:ascii="Arial" w:hAnsi="Arial" w:cs="Arial"/>
          <w:sz w:val="24"/>
          <w:szCs w:val="24"/>
        </w:rPr>
        <w:t>The main categories</w:t>
      </w:r>
      <w:r w:rsidR="00B63ECF">
        <w:rPr>
          <w:rFonts w:ascii="Arial" w:hAnsi="Arial" w:cs="Arial"/>
          <w:sz w:val="24"/>
          <w:szCs w:val="24"/>
        </w:rPr>
        <w:t xml:space="preserve"> are </w:t>
      </w:r>
      <w:r w:rsidR="001A7DF8">
        <w:rPr>
          <w:rFonts w:ascii="Arial" w:hAnsi="Arial" w:cs="Arial"/>
          <w:sz w:val="24"/>
          <w:szCs w:val="24"/>
        </w:rPr>
        <w:t>p</w:t>
      </w:r>
      <w:r w:rsidR="00B63ECF">
        <w:rPr>
          <w:rFonts w:ascii="Arial" w:hAnsi="Arial" w:cs="Arial"/>
          <w:sz w:val="24"/>
          <w:szCs w:val="24"/>
        </w:rPr>
        <w:t>rivate dental treatment</w:t>
      </w:r>
      <w:r w:rsidR="001A7DF8">
        <w:rPr>
          <w:rFonts w:ascii="Arial" w:hAnsi="Arial" w:cs="Arial"/>
          <w:sz w:val="24"/>
          <w:szCs w:val="24"/>
        </w:rPr>
        <w:t>,</w:t>
      </w:r>
      <w:r w:rsidR="00B63ECF">
        <w:rPr>
          <w:rFonts w:ascii="Arial" w:hAnsi="Arial" w:cs="Arial"/>
          <w:sz w:val="24"/>
          <w:szCs w:val="24"/>
        </w:rPr>
        <w:t xml:space="preserve"> private </w:t>
      </w:r>
      <w:r w:rsidR="001A7DF8">
        <w:rPr>
          <w:rFonts w:ascii="Arial" w:hAnsi="Arial" w:cs="Arial"/>
          <w:sz w:val="24"/>
          <w:szCs w:val="24"/>
        </w:rPr>
        <w:t xml:space="preserve">and </w:t>
      </w:r>
      <w:r w:rsidR="00B63ECF">
        <w:rPr>
          <w:rFonts w:ascii="Arial" w:hAnsi="Arial" w:cs="Arial"/>
          <w:sz w:val="24"/>
          <w:szCs w:val="24"/>
        </w:rPr>
        <w:t>NHS</w:t>
      </w:r>
      <w:r w:rsidR="001A7DF8">
        <w:rPr>
          <w:rFonts w:ascii="Arial" w:hAnsi="Arial" w:cs="Arial"/>
          <w:sz w:val="24"/>
          <w:szCs w:val="24"/>
        </w:rPr>
        <w:t xml:space="preserve"> dental treatment, private dental treatment using a Class 3</w:t>
      </w:r>
      <w:r w:rsidR="007A43D3">
        <w:rPr>
          <w:rFonts w:ascii="Arial" w:hAnsi="Arial" w:cs="Arial"/>
          <w:sz w:val="24"/>
          <w:szCs w:val="24"/>
        </w:rPr>
        <w:t>B</w:t>
      </w:r>
      <w:r w:rsidR="001A7DF8">
        <w:rPr>
          <w:rFonts w:ascii="Arial" w:hAnsi="Arial" w:cs="Arial"/>
          <w:sz w:val="24"/>
          <w:szCs w:val="24"/>
        </w:rPr>
        <w:t xml:space="preserve"> or </w:t>
      </w:r>
      <w:r w:rsidR="007A43D3">
        <w:rPr>
          <w:rFonts w:ascii="Arial" w:hAnsi="Arial" w:cs="Arial"/>
          <w:sz w:val="24"/>
          <w:szCs w:val="24"/>
        </w:rPr>
        <w:t xml:space="preserve">Class </w:t>
      </w:r>
      <w:r w:rsidR="001A7DF8">
        <w:rPr>
          <w:rFonts w:ascii="Arial" w:hAnsi="Arial" w:cs="Arial"/>
          <w:sz w:val="24"/>
          <w:szCs w:val="24"/>
        </w:rPr>
        <w:t xml:space="preserve">4 laser </w:t>
      </w:r>
      <w:r w:rsidR="007A43D3">
        <w:rPr>
          <w:rFonts w:ascii="Arial" w:hAnsi="Arial" w:cs="Arial"/>
          <w:sz w:val="24"/>
          <w:szCs w:val="24"/>
        </w:rPr>
        <w:t xml:space="preserve">product </w:t>
      </w:r>
      <w:r w:rsidR="001A7DF8">
        <w:rPr>
          <w:rFonts w:ascii="Arial" w:hAnsi="Arial" w:cs="Arial"/>
          <w:sz w:val="24"/>
          <w:szCs w:val="24"/>
        </w:rPr>
        <w:t xml:space="preserve">for dental procedures only and private direct access dental treatment </w:t>
      </w:r>
    </w:p>
    <w:p w14:paraId="2A2FD1D6" w14:textId="77777777" w:rsidR="009563BA" w:rsidRDefault="009563BA" w:rsidP="009563BA">
      <w:pPr>
        <w:pStyle w:val="CommentText"/>
        <w:rPr>
          <w:rFonts w:ascii="Arial" w:hAnsi="Arial" w:cs="Arial"/>
          <w:sz w:val="24"/>
          <w:szCs w:val="24"/>
        </w:rPr>
      </w:pPr>
    </w:p>
    <w:p w14:paraId="2A2FD1D7" w14:textId="77777777" w:rsidR="00232010" w:rsidRDefault="00232010" w:rsidP="00714942">
      <w:pPr>
        <w:spacing w:line="276" w:lineRule="auto"/>
        <w:rPr>
          <w:rFonts w:ascii="Arial" w:hAnsi="Arial" w:cs="Arial"/>
        </w:rPr>
      </w:pPr>
      <w:r>
        <w:rPr>
          <w:rFonts w:ascii="Arial" w:hAnsi="Arial" w:cs="Arial"/>
        </w:rPr>
        <w:t xml:space="preserve">If you are providing laser services using a Class 3B or </w:t>
      </w:r>
      <w:r w:rsidR="007A43D3">
        <w:rPr>
          <w:rFonts w:ascii="Arial" w:hAnsi="Arial" w:cs="Arial"/>
        </w:rPr>
        <w:t xml:space="preserve">Class </w:t>
      </w:r>
      <w:r>
        <w:rPr>
          <w:rFonts w:ascii="Arial" w:hAnsi="Arial" w:cs="Arial"/>
        </w:rPr>
        <w:t xml:space="preserve">4 laser </w:t>
      </w:r>
      <w:r w:rsidR="007A43D3">
        <w:rPr>
          <w:rFonts w:ascii="Arial" w:hAnsi="Arial" w:cs="Arial"/>
        </w:rPr>
        <w:t xml:space="preserve">product </w:t>
      </w:r>
      <w:r>
        <w:rPr>
          <w:rFonts w:ascii="Arial" w:hAnsi="Arial" w:cs="Arial"/>
        </w:rPr>
        <w:t xml:space="preserve">for dental procedures, you will need to appoint a Laser Protection Adviser </w:t>
      </w:r>
      <w:r w:rsidR="007A43D3">
        <w:rPr>
          <w:rFonts w:ascii="Arial" w:hAnsi="Arial" w:cs="Arial"/>
        </w:rPr>
        <w:t xml:space="preserve">(LPA) </w:t>
      </w:r>
      <w:r>
        <w:rPr>
          <w:rFonts w:ascii="Arial" w:hAnsi="Arial" w:cs="Arial"/>
        </w:rPr>
        <w:t xml:space="preserve">who can help with your application.  You also need to have in place local rules for the </w:t>
      </w:r>
      <w:r w:rsidR="007A43D3">
        <w:rPr>
          <w:rFonts w:ascii="Arial" w:hAnsi="Arial" w:cs="Arial"/>
        </w:rPr>
        <w:t xml:space="preserve">laser </w:t>
      </w:r>
      <w:r>
        <w:rPr>
          <w:rFonts w:ascii="Arial" w:hAnsi="Arial" w:cs="Arial"/>
        </w:rPr>
        <w:t xml:space="preserve">and treatment protocols for all treatments you are looking to provide. </w:t>
      </w:r>
    </w:p>
    <w:p w14:paraId="2A2FD1D8" w14:textId="77777777" w:rsidR="00232010" w:rsidRDefault="00232010" w:rsidP="00714942">
      <w:pPr>
        <w:spacing w:line="276" w:lineRule="auto"/>
        <w:rPr>
          <w:rFonts w:ascii="Arial" w:hAnsi="Arial" w:cs="Arial"/>
        </w:rPr>
      </w:pPr>
    </w:p>
    <w:p w14:paraId="2A2FD1D9" w14:textId="77777777" w:rsidR="00232010" w:rsidRDefault="00232010" w:rsidP="00714942">
      <w:pPr>
        <w:spacing w:line="276" w:lineRule="auto"/>
        <w:rPr>
          <w:rFonts w:ascii="Arial" w:hAnsi="Arial" w:cs="Arial"/>
        </w:rPr>
      </w:pPr>
      <w:r>
        <w:rPr>
          <w:rFonts w:ascii="Arial" w:hAnsi="Arial" w:cs="Arial"/>
        </w:rPr>
        <w:t xml:space="preserve">If you are using a Class 3B or </w:t>
      </w:r>
      <w:r w:rsidR="007A43D3">
        <w:rPr>
          <w:rFonts w:ascii="Arial" w:hAnsi="Arial" w:cs="Arial"/>
        </w:rPr>
        <w:t xml:space="preserve">Class </w:t>
      </w:r>
      <w:r>
        <w:rPr>
          <w:rFonts w:ascii="Arial" w:hAnsi="Arial" w:cs="Arial"/>
        </w:rPr>
        <w:t xml:space="preserve">4 laser </w:t>
      </w:r>
      <w:r w:rsidR="007A43D3">
        <w:rPr>
          <w:rFonts w:ascii="Arial" w:hAnsi="Arial" w:cs="Arial"/>
        </w:rPr>
        <w:t xml:space="preserve">product </w:t>
      </w:r>
      <w:r>
        <w:rPr>
          <w:rFonts w:ascii="Arial" w:hAnsi="Arial" w:cs="Arial"/>
        </w:rPr>
        <w:t>for any other purposes, you will need to register separately under the Independent Healthcare (Wales) Regulations 2011.</w:t>
      </w:r>
    </w:p>
    <w:p w14:paraId="2A2FD1DA" w14:textId="77777777" w:rsidR="00A87F0B" w:rsidRDefault="00A87F0B" w:rsidP="009563BA">
      <w:pPr>
        <w:pStyle w:val="CommentText"/>
        <w:rPr>
          <w:rFonts w:ascii="Arial" w:hAnsi="Arial" w:cs="Arial"/>
          <w:sz w:val="24"/>
          <w:szCs w:val="24"/>
        </w:rPr>
      </w:pPr>
    </w:p>
    <w:p w14:paraId="2A2FD1DB" w14:textId="77777777" w:rsidR="007137E9" w:rsidRDefault="007137E9" w:rsidP="009563BA">
      <w:pPr>
        <w:pStyle w:val="CommentText"/>
        <w:rPr>
          <w:rFonts w:ascii="Arial" w:hAnsi="Arial" w:cs="Arial"/>
          <w:sz w:val="24"/>
          <w:szCs w:val="24"/>
        </w:rPr>
      </w:pPr>
    </w:p>
    <w:p w14:paraId="2A2FD1DC" w14:textId="77777777" w:rsidR="001C2EC1" w:rsidRDefault="001C2EC1" w:rsidP="009563BA">
      <w:pPr>
        <w:pStyle w:val="CommentText"/>
        <w:rPr>
          <w:rFonts w:ascii="Arial" w:hAnsi="Arial" w:cs="Arial"/>
          <w:sz w:val="24"/>
          <w:szCs w:val="24"/>
        </w:rPr>
      </w:pPr>
    </w:p>
    <w:p w14:paraId="2A2FD1DD" w14:textId="77777777" w:rsidR="00EF0E45" w:rsidRPr="009563BA" w:rsidRDefault="00EF0E45" w:rsidP="009563BA">
      <w:pPr>
        <w:pStyle w:val="CommentText"/>
        <w:rPr>
          <w:rFonts w:ascii="Arial" w:hAnsi="Arial" w:cs="Arial"/>
          <w:sz w:val="24"/>
          <w:szCs w:val="24"/>
        </w:rPr>
      </w:pPr>
    </w:p>
    <w:p w14:paraId="2A2FD1DE" w14:textId="77777777" w:rsidR="00C87142" w:rsidRPr="00E76C11" w:rsidRDefault="000E55AF" w:rsidP="0086653A">
      <w:pPr>
        <w:pStyle w:val="Heading"/>
      </w:pPr>
      <w:bookmarkStart w:id="13" w:name="_Toc478115804"/>
      <w:r>
        <w:t>Disclosure and Barring Service</w:t>
      </w:r>
      <w:r w:rsidR="00E24966" w:rsidRPr="00E24966">
        <w:t xml:space="preserve"> </w:t>
      </w:r>
      <w:r w:rsidR="009563BA">
        <w:t>(DBS) c</w:t>
      </w:r>
      <w:r w:rsidR="00E24966">
        <w:t>hecks</w:t>
      </w:r>
      <w:bookmarkEnd w:id="13"/>
    </w:p>
    <w:p w14:paraId="2A2FD1DF" w14:textId="77777777" w:rsidR="00C87142" w:rsidRPr="007137E9" w:rsidRDefault="00C87142" w:rsidP="00C87142">
      <w:pPr>
        <w:rPr>
          <w:rFonts w:ascii="Arial" w:hAnsi="Arial" w:cs="Arial"/>
          <w:b/>
          <w:sz w:val="16"/>
          <w:szCs w:val="16"/>
        </w:rPr>
      </w:pPr>
    </w:p>
    <w:p w14:paraId="2A2FD1E0" w14:textId="77777777" w:rsidR="00C87142" w:rsidRDefault="001A7DF8" w:rsidP="00714942">
      <w:pPr>
        <w:spacing w:line="276" w:lineRule="auto"/>
        <w:rPr>
          <w:rFonts w:ascii="Arial" w:hAnsi="Arial" w:cs="Arial"/>
        </w:rPr>
      </w:pPr>
      <w:r>
        <w:rPr>
          <w:rFonts w:ascii="Arial" w:hAnsi="Arial" w:cs="Arial"/>
        </w:rPr>
        <w:t xml:space="preserve">All </w:t>
      </w:r>
      <w:r w:rsidR="00EF0E45">
        <w:rPr>
          <w:rFonts w:ascii="Arial" w:hAnsi="Arial" w:cs="Arial"/>
        </w:rPr>
        <w:t>registered persons</w:t>
      </w:r>
      <w:r>
        <w:rPr>
          <w:rFonts w:ascii="Arial" w:hAnsi="Arial" w:cs="Arial"/>
        </w:rPr>
        <w:t xml:space="preserve"> must have an enhanced DBS check issued within the last three years. We can also accept if you have signed up to the DBS Update Service. </w:t>
      </w:r>
    </w:p>
    <w:p w14:paraId="2A2FD1E1" w14:textId="77777777" w:rsidR="00446160" w:rsidRDefault="00446160" w:rsidP="00714942">
      <w:pPr>
        <w:spacing w:line="276" w:lineRule="auto"/>
        <w:rPr>
          <w:rFonts w:ascii="Arial" w:hAnsi="Arial" w:cs="Arial"/>
        </w:rPr>
      </w:pPr>
    </w:p>
    <w:p w14:paraId="2A2FD1E2" w14:textId="77777777" w:rsidR="009563BA" w:rsidRDefault="00446160" w:rsidP="00714942">
      <w:pPr>
        <w:spacing w:line="276" w:lineRule="auto"/>
        <w:rPr>
          <w:rFonts w:ascii="Arial" w:hAnsi="Arial" w:cs="Arial"/>
        </w:rPr>
      </w:pPr>
      <w:r>
        <w:rPr>
          <w:rFonts w:ascii="Arial" w:hAnsi="Arial" w:cs="Arial"/>
        </w:rPr>
        <w:t xml:space="preserve">If you need to apply for a DBS, you can request </w:t>
      </w:r>
      <w:r w:rsidR="00907754" w:rsidRPr="00E76C11">
        <w:rPr>
          <w:rFonts w:ascii="Arial" w:hAnsi="Arial" w:cs="Arial"/>
        </w:rPr>
        <w:t xml:space="preserve">a form by calling 0300 062 8163 or emailing </w:t>
      </w:r>
      <w:hyperlink r:id="rId19" w:history="1">
        <w:r w:rsidR="00D66912" w:rsidRPr="002132EA">
          <w:rPr>
            <w:rStyle w:val="Hyperlink"/>
            <w:rFonts w:ascii="Arial" w:hAnsi="Arial" w:cs="Arial"/>
          </w:rPr>
          <w:t>HiwRegistration@gov.wales</w:t>
        </w:r>
      </w:hyperlink>
      <w:r w:rsidR="00907754" w:rsidRPr="00E76C11">
        <w:rPr>
          <w:rFonts w:ascii="Arial" w:hAnsi="Arial" w:cs="Arial"/>
        </w:rPr>
        <w:t xml:space="preserve">. Guidance on completing the DBS form can be found at </w:t>
      </w:r>
      <w:hyperlink r:id="rId20" w:history="1">
        <w:r w:rsidR="009563BA" w:rsidRPr="00BB4A2A">
          <w:rPr>
            <w:rStyle w:val="Hyperlink"/>
            <w:rFonts w:ascii="Arial" w:hAnsi="Arial" w:cs="Arial"/>
          </w:rPr>
          <w:t>www.homeoffice.gov.uk/dbs</w:t>
        </w:r>
      </w:hyperlink>
    </w:p>
    <w:p w14:paraId="2A2FD1E3" w14:textId="77777777" w:rsidR="00907754" w:rsidRDefault="00907754" w:rsidP="00714942">
      <w:pPr>
        <w:spacing w:line="276" w:lineRule="auto"/>
        <w:rPr>
          <w:rFonts w:ascii="Arial" w:hAnsi="Arial" w:cs="Arial"/>
        </w:rPr>
      </w:pPr>
      <w:r w:rsidRPr="00E76C11">
        <w:rPr>
          <w:rFonts w:ascii="Arial" w:hAnsi="Arial" w:cs="Arial"/>
        </w:rPr>
        <w:t xml:space="preserve"> </w:t>
      </w:r>
    </w:p>
    <w:p w14:paraId="2A2FD1E4" w14:textId="77777777" w:rsidR="00EF0E45" w:rsidRDefault="00E76C11" w:rsidP="00714942">
      <w:pPr>
        <w:spacing w:line="276" w:lineRule="auto"/>
        <w:rPr>
          <w:rFonts w:ascii="Arial" w:hAnsi="Arial" w:cs="Arial"/>
        </w:rPr>
      </w:pPr>
      <w:r w:rsidRPr="00E76C11">
        <w:rPr>
          <w:rFonts w:ascii="Arial" w:hAnsi="Arial" w:cs="Arial"/>
        </w:rPr>
        <w:t xml:space="preserve">You </w:t>
      </w:r>
      <w:r w:rsidR="00027FA6">
        <w:rPr>
          <w:rFonts w:ascii="Arial" w:hAnsi="Arial" w:cs="Arial"/>
        </w:rPr>
        <w:t xml:space="preserve">must </w:t>
      </w:r>
      <w:r w:rsidRPr="00E76C11">
        <w:rPr>
          <w:rFonts w:ascii="Arial" w:hAnsi="Arial" w:cs="Arial"/>
        </w:rPr>
        <w:t xml:space="preserve">send the completed DBS application form and supporting documents to </w:t>
      </w:r>
      <w:r w:rsidR="000651F6">
        <w:rPr>
          <w:rFonts w:ascii="Arial" w:hAnsi="Arial" w:cs="Arial"/>
        </w:rPr>
        <w:t xml:space="preserve">HIW </w:t>
      </w:r>
      <w:r w:rsidR="0063307B">
        <w:rPr>
          <w:rFonts w:ascii="Arial" w:hAnsi="Arial" w:cs="Arial"/>
        </w:rPr>
        <w:t>with a</w:t>
      </w:r>
      <w:r w:rsidRPr="00E76C11">
        <w:rPr>
          <w:rFonts w:ascii="Arial" w:hAnsi="Arial" w:cs="Arial"/>
        </w:rPr>
        <w:t xml:space="preserve"> payment by cheque or card for £44.00 to cover the cost of the check.</w:t>
      </w:r>
      <w:r w:rsidR="00714942">
        <w:rPr>
          <w:rFonts w:ascii="Arial" w:hAnsi="Arial" w:cs="Arial"/>
        </w:rPr>
        <w:t xml:space="preserve">  </w:t>
      </w:r>
    </w:p>
    <w:p w14:paraId="2A2FD1E5" w14:textId="77777777" w:rsidR="00EF0E45" w:rsidRDefault="00EF0E45" w:rsidP="00714942">
      <w:pPr>
        <w:spacing w:line="276" w:lineRule="auto"/>
        <w:rPr>
          <w:rFonts w:ascii="Arial" w:hAnsi="Arial" w:cs="Arial"/>
        </w:rPr>
      </w:pPr>
    </w:p>
    <w:p w14:paraId="2A2FD1E6" w14:textId="77777777" w:rsidR="00C87142" w:rsidRDefault="00714942" w:rsidP="00714942">
      <w:pPr>
        <w:spacing w:line="276" w:lineRule="auto"/>
        <w:rPr>
          <w:rFonts w:ascii="Arial" w:hAnsi="Arial" w:cs="Arial"/>
        </w:rPr>
      </w:pPr>
      <w:r w:rsidRPr="00714942">
        <w:rPr>
          <w:rFonts w:ascii="Arial" w:hAnsi="Arial" w:cs="Arial"/>
          <w:b/>
        </w:rPr>
        <w:t>Please note</w:t>
      </w:r>
      <w:r>
        <w:rPr>
          <w:rFonts w:ascii="Arial" w:hAnsi="Arial" w:cs="Arial"/>
        </w:rPr>
        <w:t>: HIW can only verify original documentation – photocopies cannot be accepted.</w:t>
      </w:r>
    </w:p>
    <w:p w14:paraId="2A2FD1E7" w14:textId="77777777" w:rsidR="00DF58C5" w:rsidRDefault="00DF58C5" w:rsidP="00E76C11">
      <w:pPr>
        <w:rPr>
          <w:rFonts w:ascii="Arial" w:hAnsi="Arial" w:cs="Arial"/>
        </w:rPr>
      </w:pPr>
    </w:p>
    <w:p w14:paraId="2A2FD1E8" w14:textId="77777777" w:rsidR="00487331" w:rsidRDefault="00487331" w:rsidP="00E76C11">
      <w:pPr>
        <w:rPr>
          <w:rFonts w:ascii="Arial" w:hAnsi="Arial" w:cs="Arial"/>
        </w:rPr>
      </w:pPr>
    </w:p>
    <w:p w14:paraId="2A2FD1E9" w14:textId="77777777" w:rsidR="007137E9" w:rsidRDefault="007137E9" w:rsidP="00E76C11">
      <w:pPr>
        <w:rPr>
          <w:rFonts w:ascii="Arial" w:hAnsi="Arial" w:cs="Arial"/>
        </w:rPr>
      </w:pPr>
    </w:p>
    <w:p w14:paraId="2A2FD1EA" w14:textId="77777777" w:rsidR="003030D6" w:rsidRPr="00487331" w:rsidRDefault="000E55AF" w:rsidP="0086653A">
      <w:pPr>
        <w:pStyle w:val="Heading"/>
      </w:pPr>
      <w:bookmarkStart w:id="14" w:name="_Toc478115805"/>
      <w:r>
        <w:t>References</w:t>
      </w:r>
      <w:bookmarkEnd w:id="14"/>
    </w:p>
    <w:p w14:paraId="2A2FD1EB" w14:textId="77777777" w:rsidR="003030D6" w:rsidRPr="007137E9" w:rsidRDefault="003030D6" w:rsidP="003030D6">
      <w:pPr>
        <w:ind w:left="360"/>
        <w:rPr>
          <w:rFonts w:ascii="Arial" w:hAnsi="Arial" w:cs="Arial"/>
          <w:b/>
          <w:sz w:val="16"/>
          <w:szCs w:val="16"/>
        </w:rPr>
      </w:pPr>
    </w:p>
    <w:p w14:paraId="2A2FD1EC" w14:textId="77777777" w:rsidR="003030D6" w:rsidRDefault="001A7DF8" w:rsidP="00714942">
      <w:pPr>
        <w:spacing w:line="276" w:lineRule="auto"/>
        <w:rPr>
          <w:rFonts w:ascii="Arial" w:hAnsi="Arial" w:cs="Arial"/>
        </w:rPr>
      </w:pPr>
      <w:r>
        <w:rPr>
          <w:rFonts w:ascii="Arial" w:hAnsi="Arial" w:cs="Arial"/>
        </w:rPr>
        <w:t xml:space="preserve">All </w:t>
      </w:r>
      <w:r w:rsidR="00EF0E45">
        <w:rPr>
          <w:rFonts w:ascii="Arial" w:hAnsi="Arial" w:cs="Arial"/>
        </w:rPr>
        <w:t xml:space="preserve">registered managers </w:t>
      </w:r>
      <w:r>
        <w:rPr>
          <w:rFonts w:ascii="Arial" w:hAnsi="Arial" w:cs="Arial"/>
        </w:rPr>
        <w:t xml:space="preserve">need to provide </w:t>
      </w:r>
      <w:r w:rsidR="000651F6">
        <w:rPr>
          <w:rFonts w:ascii="Arial" w:hAnsi="Arial" w:cs="Arial"/>
        </w:rPr>
        <w:t xml:space="preserve">up to 2 </w:t>
      </w:r>
      <w:r w:rsidR="00465090">
        <w:rPr>
          <w:rFonts w:ascii="Arial" w:hAnsi="Arial" w:cs="Arial"/>
        </w:rPr>
        <w:t>personal references</w:t>
      </w:r>
      <w:r w:rsidR="000651F6">
        <w:rPr>
          <w:rFonts w:ascii="Arial" w:hAnsi="Arial" w:cs="Arial"/>
        </w:rPr>
        <w:t>.</w:t>
      </w:r>
      <w:r w:rsidR="00465090">
        <w:rPr>
          <w:rFonts w:ascii="Arial" w:hAnsi="Arial" w:cs="Arial"/>
        </w:rPr>
        <w:t xml:space="preserve"> </w:t>
      </w:r>
      <w:r w:rsidR="00446160">
        <w:rPr>
          <w:rFonts w:ascii="Arial" w:hAnsi="Arial" w:cs="Arial"/>
        </w:rPr>
        <w:t xml:space="preserve">Template reference forms are available </w:t>
      </w:r>
      <w:r w:rsidR="0063307B">
        <w:rPr>
          <w:rFonts w:ascii="Arial" w:hAnsi="Arial" w:cs="Arial"/>
        </w:rPr>
        <w:t xml:space="preserve">on HIW’s website </w:t>
      </w:r>
      <w:hyperlink r:id="rId21" w:history="1">
        <w:r w:rsidR="00542945" w:rsidRPr="00240742">
          <w:rPr>
            <w:rStyle w:val="Hyperlink"/>
            <w:rFonts w:ascii="Arial" w:hAnsi="Arial" w:cs="Arial"/>
          </w:rPr>
          <w:t>www.hiw.org.uk</w:t>
        </w:r>
      </w:hyperlink>
    </w:p>
    <w:p w14:paraId="2A2FD1ED" w14:textId="77777777" w:rsidR="001C2EC1" w:rsidRDefault="001C2EC1" w:rsidP="00714942">
      <w:pPr>
        <w:spacing w:line="276" w:lineRule="auto"/>
        <w:rPr>
          <w:rFonts w:ascii="Arial" w:hAnsi="Arial" w:cs="Arial"/>
        </w:rPr>
      </w:pPr>
    </w:p>
    <w:p w14:paraId="2A2FD1EE" w14:textId="77777777" w:rsidR="007137E9" w:rsidRPr="003030D6" w:rsidRDefault="007137E9" w:rsidP="00714942">
      <w:pPr>
        <w:spacing w:line="276" w:lineRule="auto"/>
        <w:rPr>
          <w:rFonts w:ascii="Arial" w:hAnsi="Arial" w:cs="Arial"/>
        </w:rPr>
      </w:pPr>
    </w:p>
    <w:p w14:paraId="2A2FD1EF" w14:textId="77777777" w:rsidR="00FD46BE" w:rsidRPr="003030D6" w:rsidRDefault="00FD46BE" w:rsidP="003030D6">
      <w:pPr>
        <w:rPr>
          <w:rFonts w:ascii="Arial" w:hAnsi="Arial" w:cs="Arial"/>
          <w:b/>
        </w:rPr>
      </w:pPr>
    </w:p>
    <w:p w14:paraId="2A2FD1F0" w14:textId="77777777" w:rsidR="003030D6" w:rsidRPr="00487331" w:rsidRDefault="000E55AF" w:rsidP="0086653A">
      <w:pPr>
        <w:pStyle w:val="Heading"/>
      </w:pPr>
      <w:bookmarkStart w:id="15" w:name="_Toc478115806"/>
      <w:r>
        <w:t>P</w:t>
      </w:r>
      <w:r w:rsidR="003030D6" w:rsidRPr="00487331">
        <w:t>olicies and procedures</w:t>
      </w:r>
      <w:bookmarkEnd w:id="15"/>
    </w:p>
    <w:p w14:paraId="2A2FD1F1" w14:textId="77777777" w:rsidR="00D71292" w:rsidRPr="007137E9" w:rsidRDefault="00D71292" w:rsidP="003030D6">
      <w:pPr>
        <w:rPr>
          <w:rFonts w:ascii="Arial" w:hAnsi="Arial" w:cs="Arial"/>
          <w:sz w:val="16"/>
          <w:szCs w:val="16"/>
        </w:rPr>
      </w:pPr>
    </w:p>
    <w:p w14:paraId="2A2FD1F2" w14:textId="77777777" w:rsidR="00684B5A" w:rsidRPr="00684B5A" w:rsidRDefault="000E55AF" w:rsidP="00714942">
      <w:pPr>
        <w:pStyle w:val="CommentText"/>
        <w:spacing w:line="276" w:lineRule="auto"/>
        <w:rPr>
          <w:rFonts w:ascii="Arial" w:hAnsi="Arial" w:cs="Arial"/>
          <w:sz w:val="24"/>
          <w:szCs w:val="24"/>
        </w:rPr>
      </w:pPr>
      <w:r w:rsidRPr="00684B5A">
        <w:rPr>
          <w:rFonts w:ascii="Arial" w:hAnsi="Arial" w:cs="Arial"/>
          <w:sz w:val="24"/>
          <w:szCs w:val="24"/>
        </w:rPr>
        <w:t xml:space="preserve">You need to write </w:t>
      </w:r>
      <w:r w:rsidR="00684B5A">
        <w:rPr>
          <w:rFonts w:ascii="Arial" w:hAnsi="Arial" w:cs="Arial"/>
          <w:sz w:val="24"/>
          <w:szCs w:val="24"/>
        </w:rPr>
        <w:t xml:space="preserve">a set of </w:t>
      </w:r>
      <w:r w:rsidRPr="00684B5A">
        <w:rPr>
          <w:rFonts w:ascii="Arial" w:hAnsi="Arial" w:cs="Arial"/>
          <w:sz w:val="24"/>
          <w:szCs w:val="24"/>
        </w:rPr>
        <w:t xml:space="preserve">policies and procedures.  </w:t>
      </w:r>
      <w:r w:rsidR="00D71292" w:rsidRPr="00684B5A">
        <w:rPr>
          <w:rFonts w:ascii="Arial" w:hAnsi="Arial" w:cs="Arial"/>
          <w:sz w:val="24"/>
          <w:szCs w:val="24"/>
        </w:rPr>
        <w:t xml:space="preserve">Regulation </w:t>
      </w:r>
      <w:r w:rsidR="00D07C0A">
        <w:rPr>
          <w:rFonts w:ascii="Arial" w:hAnsi="Arial" w:cs="Arial"/>
          <w:sz w:val="24"/>
          <w:szCs w:val="24"/>
        </w:rPr>
        <w:t>8</w:t>
      </w:r>
      <w:r w:rsidR="00D71292" w:rsidRPr="00684B5A">
        <w:rPr>
          <w:rFonts w:ascii="Arial" w:hAnsi="Arial" w:cs="Arial"/>
          <w:sz w:val="24"/>
          <w:szCs w:val="24"/>
        </w:rPr>
        <w:t xml:space="preserve"> of </w:t>
      </w:r>
      <w:r w:rsidR="00C00595">
        <w:rPr>
          <w:rFonts w:ascii="Arial" w:hAnsi="Arial" w:cs="Arial"/>
          <w:sz w:val="24"/>
          <w:szCs w:val="24"/>
        </w:rPr>
        <w:t>the Private Dentistry (Wales) Regulations 2017</w:t>
      </w:r>
      <w:r w:rsidR="00D71292" w:rsidRPr="00684B5A">
        <w:rPr>
          <w:rFonts w:ascii="Arial" w:hAnsi="Arial" w:cs="Arial"/>
          <w:sz w:val="24"/>
          <w:szCs w:val="24"/>
        </w:rPr>
        <w:t xml:space="preserve"> sets out the policies and procedures that need to be in place for your service</w:t>
      </w:r>
      <w:r w:rsidR="00D07C0A">
        <w:rPr>
          <w:rFonts w:ascii="Arial" w:hAnsi="Arial" w:cs="Arial"/>
          <w:sz w:val="24"/>
          <w:szCs w:val="24"/>
        </w:rPr>
        <w:t>.</w:t>
      </w:r>
      <w:r w:rsidR="00684B5A" w:rsidRPr="00684B5A">
        <w:rPr>
          <w:rFonts w:ascii="Arial" w:hAnsi="Arial" w:cs="Arial"/>
          <w:sz w:val="24"/>
          <w:szCs w:val="24"/>
        </w:rPr>
        <w:t xml:space="preserve"> </w:t>
      </w:r>
    </w:p>
    <w:p w14:paraId="2A2FD1F3" w14:textId="77777777" w:rsidR="000E55AF" w:rsidRPr="00684B5A" w:rsidRDefault="00D71292" w:rsidP="00714942">
      <w:pPr>
        <w:spacing w:line="276" w:lineRule="auto"/>
        <w:rPr>
          <w:rFonts w:ascii="Arial" w:hAnsi="Arial" w:cs="Arial"/>
        </w:rPr>
      </w:pPr>
      <w:r w:rsidRPr="00684B5A">
        <w:rPr>
          <w:rFonts w:ascii="Arial" w:hAnsi="Arial" w:cs="Arial"/>
        </w:rPr>
        <w:t xml:space="preserve"> </w:t>
      </w:r>
    </w:p>
    <w:p w14:paraId="2A2FD1F4" w14:textId="77777777" w:rsidR="002B1C7D" w:rsidRPr="002B1C7D" w:rsidRDefault="0063307B" w:rsidP="00714942">
      <w:pPr>
        <w:spacing w:line="276" w:lineRule="auto"/>
      </w:pPr>
      <w:r>
        <w:rPr>
          <w:rFonts w:ascii="Arial" w:hAnsi="Arial" w:cs="Arial"/>
        </w:rPr>
        <w:t xml:space="preserve">You will need to provide </w:t>
      </w:r>
      <w:r w:rsidR="00D71292">
        <w:rPr>
          <w:rFonts w:ascii="Arial" w:hAnsi="Arial" w:cs="Arial"/>
        </w:rPr>
        <w:t xml:space="preserve">an index of your policies and procedures </w:t>
      </w:r>
      <w:r w:rsidR="00255139">
        <w:rPr>
          <w:rFonts w:ascii="Arial" w:hAnsi="Arial" w:cs="Arial"/>
        </w:rPr>
        <w:t xml:space="preserve">(a template is available on our website) </w:t>
      </w:r>
      <w:r>
        <w:rPr>
          <w:rFonts w:ascii="Arial" w:hAnsi="Arial" w:cs="Arial"/>
        </w:rPr>
        <w:t xml:space="preserve">when applying to register </w:t>
      </w:r>
      <w:r w:rsidR="00D71292">
        <w:rPr>
          <w:rFonts w:ascii="Arial" w:hAnsi="Arial" w:cs="Arial"/>
        </w:rPr>
        <w:t xml:space="preserve">and </w:t>
      </w:r>
      <w:r>
        <w:rPr>
          <w:rFonts w:ascii="Arial" w:hAnsi="Arial" w:cs="Arial"/>
        </w:rPr>
        <w:t xml:space="preserve">we </w:t>
      </w:r>
      <w:r w:rsidR="00D71292">
        <w:rPr>
          <w:rFonts w:ascii="Arial" w:hAnsi="Arial" w:cs="Arial"/>
        </w:rPr>
        <w:t xml:space="preserve">will </w:t>
      </w:r>
      <w:r w:rsidR="00EF0E45">
        <w:rPr>
          <w:rFonts w:ascii="Arial" w:hAnsi="Arial" w:cs="Arial"/>
        </w:rPr>
        <w:t xml:space="preserve">either request a sample of polices and procedures as part of the registration process or </w:t>
      </w:r>
      <w:r w:rsidR="00D71292">
        <w:rPr>
          <w:rFonts w:ascii="Arial" w:hAnsi="Arial" w:cs="Arial"/>
        </w:rPr>
        <w:t xml:space="preserve">request to see the full policies and procedures </w:t>
      </w:r>
      <w:r w:rsidR="00EF0E45">
        <w:rPr>
          <w:rFonts w:ascii="Arial" w:hAnsi="Arial" w:cs="Arial"/>
        </w:rPr>
        <w:t xml:space="preserve">if  </w:t>
      </w:r>
      <w:r w:rsidR="00D71292">
        <w:rPr>
          <w:rFonts w:ascii="Arial" w:hAnsi="Arial" w:cs="Arial"/>
        </w:rPr>
        <w:t xml:space="preserve">we </w:t>
      </w:r>
      <w:r w:rsidR="00446160">
        <w:rPr>
          <w:rFonts w:ascii="Arial" w:hAnsi="Arial" w:cs="Arial"/>
        </w:rPr>
        <w:t xml:space="preserve">carry out </w:t>
      </w:r>
      <w:r w:rsidR="00EF0E45">
        <w:rPr>
          <w:rFonts w:ascii="Arial" w:hAnsi="Arial" w:cs="Arial"/>
        </w:rPr>
        <w:t>a</w:t>
      </w:r>
      <w:r w:rsidR="00D71292">
        <w:rPr>
          <w:rFonts w:ascii="Arial" w:hAnsi="Arial" w:cs="Arial"/>
        </w:rPr>
        <w:t xml:space="preserve"> site visit.</w:t>
      </w:r>
      <w:r w:rsidR="00387131">
        <w:rPr>
          <w:rFonts w:ascii="Arial" w:hAnsi="Arial" w:cs="Arial"/>
        </w:rPr>
        <w:t xml:space="preserve"> </w:t>
      </w:r>
    </w:p>
    <w:p w14:paraId="2A2FD1F5" w14:textId="77777777" w:rsidR="003030D6" w:rsidRDefault="003030D6" w:rsidP="003030D6">
      <w:pPr>
        <w:rPr>
          <w:rFonts w:ascii="Arial" w:hAnsi="Arial" w:cs="Arial"/>
          <w:b/>
          <w:sz w:val="28"/>
          <w:szCs w:val="28"/>
        </w:rPr>
      </w:pPr>
    </w:p>
    <w:p w14:paraId="2A2FD1F6" w14:textId="77777777" w:rsidR="00FD46BE" w:rsidRDefault="00FD46BE" w:rsidP="003030D6">
      <w:pPr>
        <w:rPr>
          <w:rFonts w:ascii="Arial" w:hAnsi="Arial" w:cs="Arial"/>
          <w:b/>
          <w:sz w:val="28"/>
          <w:szCs w:val="28"/>
        </w:rPr>
      </w:pPr>
    </w:p>
    <w:p w14:paraId="2A2FD1F7" w14:textId="77777777" w:rsidR="00A9518A" w:rsidRDefault="00A9518A" w:rsidP="003030D6">
      <w:pPr>
        <w:rPr>
          <w:rFonts w:ascii="Arial" w:hAnsi="Arial" w:cs="Arial"/>
          <w:b/>
          <w:sz w:val="28"/>
          <w:szCs w:val="28"/>
        </w:rPr>
      </w:pPr>
    </w:p>
    <w:p w14:paraId="2A2FD1F8" w14:textId="77777777" w:rsidR="00C87142" w:rsidRPr="00487331" w:rsidRDefault="00C87142" w:rsidP="0086653A">
      <w:pPr>
        <w:pStyle w:val="Heading"/>
      </w:pPr>
      <w:bookmarkStart w:id="16" w:name="_Toc478115807"/>
      <w:r w:rsidRPr="00487331">
        <w:t>Statement of Purpose</w:t>
      </w:r>
      <w:bookmarkEnd w:id="16"/>
      <w:r w:rsidRPr="00487331">
        <w:t xml:space="preserve"> </w:t>
      </w:r>
    </w:p>
    <w:p w14:paraId="2A2FD1F9" w14:textId="77777777" w:rsidR="00C87142" w:rsidRPr="007137E9" w:rsidRDefault="00C87142" w:rsidP="00C87142">
      <w:pPr>
        <w:rPr>
          <w:rFonts w:ascii="Arial" w:hAnsi="Arial" w:cs="Arial"/>
          <w:b/>
          <w:sz w:val="16"/>
          <w:szCs w:val="16"/>
        </w:rPr>
      </w:pPr>
    </w:p>
    <w:p w14:paraId="2A2FD1FA" w14:textId="77777777" w:rsidR="0067168C" w:rsidRDefault="00446160" w:rsidP="00992CB5">
      <w:pPr>
        <w:spacing w:line="276" w:lineRule="auto"/>
        <w:rPr>
          <w:rFonts w:ascii="Arial" w:hAnsi="Arial" w:cs="Arial"/>
        </w:rPr>
      </w:pPr>
      <w:r>
        <w:rPr>
          <w:rFonts w:ascii="Arial" w:hAnsi="Arial" w:cs="Arial"/>
        </w:rPr>
        <w:t xml:space="preserve">Regulation </w:t>
      </w:r>
      <w:r w:rsidR="00D07C0A">
        <w:rPr>
          <w:rFonts w:ascii="Arial" w:hAnsi="Arial" w:cs="Arial"/>
        </w:rPr>
        <w:t>5</w:t>
      </w:r>
      <w:r>
        <w:rPr>
          <w:rFonts w:ascii="Arial" w:hAnsi="Arial" w:cs="Arial"/>
        </w:rPr>
        <w:t xml:space="preserve"> </w:t>
      </w:r>
      <w:r w:rsidR="00F44842">
        <w:rPr>
          <w:rFonts w:ascii="Arial" w:hAnsi="Arial" w:cs="Arial"/>
        </w:rPr>
        <w:t xml:space="preserve">and Schedule 1 of </w:t>
      </w:r>
      <w:r w:rsidR="00C00595">
        <w:rPr>
          <w:rFonts w:ascii="Arial" w:hAnsi="Arial" w:cs="Arial"/>
        </w:rPr>
        <w:t>the Private Dentistry (Wales) Regulations 2017</w:t>
      </w:r>
      <w:r w:rsidR="00F44842">
        <w:rPr>
          <w:rFonts w:ascii="Arial" w:hAnsi="Arial" w:cs="Arial"/>
        </w:rPr>
        <w:t xml:space="preserve"> set out the information required in </w:t>
      </w:r>
      <w:r w:rsidR="000E55AF" w:rsidRPr="000E55AF">
        <w:rPr>
          <w:rFonts w:ascii="Arial" w:hAnsi="Arial" w:cs="Arial"/>
        </w:rPr>
        <w:t>your Statement of Purpose</w:t>
      </w:r>
      <w:r w:rsidR="0067168C">
        <w:rPr>
          <w:rFonts w:ascii="Arial" w:hAnsi="Arial" w:cs="Arial"/>
        </w:rPr>
        <w:t xml:space="preserve">. </w:t>
      </w:r>
    </w:p>
    <w:p w14:paraId="2A2FD1FB" w14:textId="77777777" w:rsidR="0067168C" w:rsidRDefault="0067168C" w:rsidP="00992CB5">
      <w:pPr>
        <w:spacing w:line="276" w:lineRule="auto"/>
        <w:rPr>
          <w:rFonts w:ascii="Arial" w:hAnsi="Arial" w:cs="Arial"/>
        </w:rPr>
      </w:pPr>
    </w:p>
    <w:p w14:paraId="2A2FD1FC" w14:textId="77777777" w:rsidR="0067168C" w:rsidRDefault="00F64900" w:rsidP="00992CB5">
      <w:pPr>
        <w:spacing w:line="276" w:lineRule="auto"/>
        <w:rPr>
          <w:rFonts w:ascii="Arial" w:hAnsi="Arial" w:cs="Arial"/>
        </w:rPr>
      </w:pPr>
      <w:r w:rsidRPr="00B90B2F">
        <w:rPr>
          <w:rFonts w:ascii="Arial" w:hAnsi="Arial" w:cs="Arial"/>
        </w:rPr>
        <w:t xml:space="preserve">Every service provider is required by law to have a </w:t>
      </w:r>
      <w:r w:rsidR="00F44842">
        <w:rPr>
          <w:rFonts w:ascii="Arial" w:hAnsi="Arial" w:cs="Arial"/>
        </w:rPr>
        <w:t>S</w:t>
      </w:r>
      <w:r w:rsidRPr="00B90B2F">
        <w:rPr>
          <w:rFonts w:ascii="Arial" w:hAnsi="Arial" w:cs="Arial"/>
        </w:rPr>
        <w:t xml:space="preserve">tatement of </w:t>
      </w:r>
      <w:r w:rsidR="00F44842">
        <w:rPr>
          <w:rFonts w:ascii="Arial" w:hAnsi="Arial" w:cs="Arial"/>
        </w:rPr>
        <w:t>P</w:t>
      </w:r>
      <w:r w:rsidRPr="00B90B2F">
        <w:rPr>
          <w:rFonts w:ascii="Arial" w:hAnsi="Arial" w:cs="Arial"/>
        </w:rPr>
        <w:t>urpose</w:t>
      </w:r>
      <w:r w:rsidR="00F44842">
        <w:rPr>
          <w:rFonts w:ascii="Arial" w:hAnsi="Arial" w:cs="Arial"/>
        </w:rPr>
        <w:t xml:space="preserve"> and it should include specific details about your service, what treatments are provided, to who (age), by whom and any equipment used</w:t>
      </w:r>
      <w:r w:rsidRPr="00B90B2F">
        <w:rPr>
          <w:rFonts w:ascii="Arial" w:hAnsi="Arial" w:cs="Arial"/>
        </w:rPr>
        <w:t xml:space="preserve">. </w:t>
      </w:r>
    </w:p>
    <w:p w14:paraId="2A2FD1FD" w14:textId="77777777" w:rsidR="00E040C3" w:rsidRDefault="00E040C3" w:rsidP="00992CB5">
      <w:pPr>
        <w:spacing w:line="276" w:lineRule="auto"/>
        <w:rPr>
          <w:rFonts w:ascii="Arial" w:hAnsi="Arial" w:cs="Arial"/>
        </w:rPr>
      </w:pPr>
    </w:p>
    <w:p w14:paraId="2A2FD1FE" w14:textId="77777777" w:rsidR="00E040C3" w:rsidRDefault="00E040C3" w:rsidP="00992CB5">
      <w:pPr>
        <w:spacing w:line="276" w:lineRule="auto"/>
        <w:rPr>
          <w:rFonts w:ascii="Arial" w:hAnsi="Arial" w:cs="Arial"/>
        </w:rPr>
      </w:pPr>
      <w:r>
        <w:rPr>
          <w:rFonts w:ascii="Arial" w:hAnsi="Arial" w:cs="Arial"/>
        </w:rPr>
        <w:t xml:space="preserve">Your Statement of Purpose </w:t>
      </w:r>
      <w:r w:rsidRPr="00714942">
        <w:rPr>
          <w:rFonts w:ascii="Arial" w:hAnsi="Arial" w:cs="Arial"/>
          <w:b/>
          <w:u w:val="single"/>
        </w:rPr>
        <w:t>must</w:t>
      </w:r>
      <w:r w:rsidR="00A5098D" w:rsidRPr="00714942">
        <w:rPr>
          <w:rFonts w:ascii="Arial" w:hAnsi="Arial" w:cs="Arial"/>
          <w:b/>
          <w:u w:val="single"/>
        </w:rPr>
        <w:t xml:space="preserve"> </w:t>
      </w:r>
      <w:r w:rsidR="00A5098D">
        <w:rPr>
          <w:rFonts w:ascii="Arial" w:hAnsi="Arial" w:cs="Arial"/>
        </w:rPr>
        <w:t>include</w:t>
      </w:r>
      <w:r>
        <w:rPr>
          <w:rFonts w:ascii="Arial" w:hAnsi="Arial" w:cs="Arial"/>
        </w:rPr>
        <w:t>:</w:t>
      </w:r>
    </w:p>
    <w:p w14:paraId="2A2FD1FF" w14:textId="77777777" w:rsidR="00E040C3" w:rsidRDefault="00E040C3" w:rsidP="00992CB5">
      <w:pPr>
        <w:spacing w:line="276" w:lineRule="auto"/>
        <w:rPr>
          <w:rFonts w:ascii="Arial" w:hAnsi="Arial" w:cs="Arial"/>
        </w:rPr>
      </w:pPr>
    </w:p>
    <w:p w14:paraId="2A2FD200"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The aims and objectives of your service</w:t>
      </w:r>
      <w:r w:rsidRPr="00C87FA0">
        <w:rPr>
          <w:rFonts w:ascii="Arial" w:hAnsi="Arial" w:cs="Arial"/>
        </w:rPr>
        <w:t xml:space="preserve"> – explain the goals that your service has set for itself and include the outcomes or results that you will use to measure its success.  You should also try to describe the specific impact you intend to have on the people who use your services and what benefits they can expect to experience as a result of accessing the services you provide.</w:t>
      </w:r>
    </w:p>
    <w:p w14:paraId="2A2FD201"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Registered Provider details - </w:t>
      </w:r>
      <w:r w:rsidRPr="00C87FA0">
        <w:rPr>
          <w:rFonts w:ascii="Arial" w:hAnsi="Arial" w:cs="Arial"/>
        </w:rPr>
        <w:t>name, address and contact details. If you are an organisation (such as a company), you will need to give the details of the company’s registered office and details of the responsible individual and their relevant experience and qualifications.</w:t>
      </w:r>
    </w:p>
    <w:p w14:paraId="2A2FD202"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Registered Manager </w:t>
      </w:r>
      <w:r>
        <w:rPr>
          <w:rFonts w:ascii="Arial" w:hAnsi="Arial" w:cs="Arial"/>
          <w:b/>
          <w:lang w:eastAsia="en-US"/>
        </w:rPr>
        <w:t xml:space="preserve">details - </w:t>
      </w:r>
      <w:r w:rsidRPr="00C87FA0">
        <w:rPr>
          <w:rFonts w:ascii="Arial" w:hAnsi="Arial" w:cs="Arial"/>
        </w:rPr>
        <w:t xml:space="preserve">full name, contact address (if different from the location address), telephone number and email address.  </w:t>
      </w:r>
    </w:p>
    <w:p w14:paraId="2A2FD203"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Information about staff - </w:t>
      </w:r>
      <w:r w:rsidRPr="00C87FA0">
        <w:rPr>
          <w:rFonts w:ascii="Arial" w:hAnsi="Arial" w:cs="Arial"/>
        </w:rPr>
        <w:t xml:space="preserve">details of the number of staff employed to work in the </w:t>
      </w:r>
      <w:r w:rsidR="00D4412B">
        <w:rPr>
          <w:rFonts w:ascii="Arial" w:hAnsi="Arial" w:cs="Arial"/>
        </w:rPr>
        <w:t>practice</w:t>
      </w:r>
      <w:r w:rsidRPr="00C87FA0">
        <w:rPr>
          <w:rFonts w:ascii="Arial" w:hAnsi="Arial" w:cs="Arial"/>
        </w:rPr>
        <w:t>. You will also need to state their relevant qualifications and relevant experience. Where you have part time staff you will need to state the number of whole time equivalents.</w:t>
      </w:r>
    </w:p>
    <w:p w14:paraId="2A2FD204" w14:textId="77777777" w:rsidR="00D07C0A" w:rsidRPr="00C87FA0" w:rsidRDefault="00D07C0A" w:rsidP="004B7EE4">
      <w:pPr>
        <w:pStyle w:val="ListParagraph"/>
        <w:numPr>
          <w:ilvl w:val="0"/>
          <w:numId w:val="23"/>
        </w:numPr>
        <w:spacing w:line="276" w:lineRule="auto"/>
        <w:rPr>
          <w:rFonts w:ascii="Arial" w:hAnsi="Arial" w:cs="Arial"/>
          <w:b/>
          <w:lang w:eastAsia="en-US"/>
        </w:rPr>
      </w:pPr>
      <w:r w:rsidRPr="00C87FA0">
        <w:rPr>
          <w:rFonts w:ascii="Arial" w:hAnsi="Arial" w:cs="Arial"/>
          <w:b/>
          <w:lang w:eastAsia="en-US"/>
        </w:rPr>
        <w:t xml:space="preserve">Services, Treatments and Facilities - </w:t>
      </w:r>
      <w:r w:rsidRPr="00C87FA0">
        <w:rPr>
          <w:rFonts w:ascii="Arial" w:hAnsi="Arial" w:cs="Arial"/>
          <w:lang w:eastAsia="en-US"/>
        </w:rPr>
        <w:t>details of the services, treatments and facilities you intend providing</w:t>
      </w:r>
      <w:r w:rsidR="00D736BE">
        <w:rPr>
          <w:rFonts w:ascii="Arial" w:hAnsi="Arial" w:cs="Arial"/>
          <w:lang w:eastAsia="en-US"/>
        </w:rPr>
        <w:t xml:space="preserve">, the indicative charges payable and </w:t>
      </w:r>
      <w:r w:rsidRPr="00C87FA0">
        <w:rPr>
          <w:rFonts w:ascii="Arial" w:hAnsi="Arial" w:cs="Arial"/>
          <w:lang w:eastAsia="en-US"/>
        </w:rPr>
        <w:t>how these will be provided referring to both the equipment and staff with the specialist skills to provide these.  Describe the type of needs that the people who will use your services will have.  Give details of specific health needs that you aim to meet.  You should not include any personal or confidential details about individuals in the Statement of Purpose.</w:t>
      </w:r>
    </w:p>
    <w:p w14:paraId="2A2FD205"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Patient views - </w:t>
      </w:r>
      <w:r w:rsidRPr="00C87FA0">
        <w:rPr>
          <w:rFonts w:ascii="Arial" w:hAnsi="Arial" w:cs="Arial"/>
        </w:rPr>
        <w:t>describe how you will seek patient views in order to monitor the quality of the services you provide and how you intend to use this information.</w:t>
      </w:r>
    </w:p>
    <w:p w14:paraId="2A2FD206" w14:textId="77777777" w:rsidR="00D07C0A" w:rsidRPr="00C87FA0" w:rsidRDefault="00D07C0A" w:rsidP="004B7EE4">
      <w:pPr>
        <w:pStyle w:val="ListParagraph"/>
        <w:numPr>
          <w:ilvl w:val="0"/>
          <w:numId w:val="23"/>
        </w:numPr>
        <w:spacing w:line="276" w:lineRule="auto"/>
        <w:rPr>
          <w:rFonts w:ascii="Arial" w:hAnsi="Arial" w:cs="Arial"/>
        </w:rPr>
      </w:pPr>
      <w:r>
        <w:rPr>
          <w:rFonts w:ascii="Arial" w:hAnsi="Arial" w:cs="Arial"/>
          <w:b/>
        </w:rPr>
        <w:t xml:space="preserve">Practice opening hours and </w:t>
      </w:r>
      <w:r w:rsidR="00F41901">
        <w:rPr>
          <w:rFonts w:ascii="Arial" w:hAnsi="Arial" w:cs="Arial"/>
          <w:b/>
        </w:rPr>
        <w:t xml:space="preserve">information on </w:t>
      </w:r>
      <w:r>
        <w:rPr>
          <w:rFonts w:ascii="Arial" w:hAnsi="Arial" w:cs="Arial"/>
          <w:b/>
        </w:rPr>
        <w:t>out of hours care</w:t>
      </w:r>
      <w:r w:rsidRPr="00C87FA0">
        <w:rPr>
          <w:rFonts w:ascii="Arial" w:hAnsi="Arial" w:cs="Arial"/>
          <w:b/>
        </w:rPr>
        <w:t xml:space="preserve"> - </w:t>
      </w:r>
      <w:r w:rsidRPr="00C87FA0">
        <w:rPr>
          <w:rFonts w:ascii="Arial" w:hAnsi="Arial" w:cs="Arial"/>
        </w:rPr>
        <w:t xml:space="preserve">provide </w:t>
      </w:r>
      <w:r w:rsidR="00F41901">
        <w:rPr>
          <w:rFonts w:ascii="Arial" w:hAnsi="Arial" w:cs="Arial"/>
        </w:rPr>
        <w:t>the practice opening hours and information for patients who require urgent care or treatment out of hours.</w:t>
      </w:r>
    </w:p>
    <w:p w14:paraId="2A2FD207"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 xml:space="preserve">Complaints - </w:t>
      </w:r>
      <w:r w:rsidRPr="00C87FA0">
        <w:rPr>
          <w:rFonts w:ascii="Arial" w:hAnsi="Arial" w:cs="Arial"/>
        </w:rPr>
        <w:t xml:space="preserve">explain how a patient can lodge a complaint and set out the timescales for responding. You should ensure that your policy meets the requirements of </w:t>
      </w:r>
      <w:r w:rsidRPr="00C87FA0">
        <w:rPr>
          <w:rFonts w:ascii="Arial Bold" w:hAnsi="Arial Bold" w:cs="Arial"/>
          <w:b/>
        </w:rPr>
        <w:t>Regulation 2</w:t>
      </w:r>
      <w:r>
        <w:rPr>
          <w:rFonts w:ascii="Arial Bold" w:hAnsi="Arial Bold" w:cs="Arial"/>
          <w:b/>
        </w:rPr>
        <w:t>1</w:t>
      </w:r>
      <w:r w:rsidRPr="00C87FA0">
        <w:rPr>
          <w:rFonts w:ascii="Arial" w:hAnsi="Arial" w:cs="Arial"/>
        </w:rPr>
        <w:t xml:space="preserve"> of the </w:t>
      </w:r>
      <w:r>
        <w:rPr>
          <w:rFonts w:ascii="Arial" w:hAnsi="Arial" w:cs="Arial"/>
        </w:rPr>
        <w:t xml:space="preserve">Private Dentistry (Wales) Regulations </w:t>
      </w:r>
      <w:r w:rsidRPr="00C87FA0">
        <w:rPr>
          <w:rFonts w:ascii="Arial" w:hAnsi="Arial" w:cs="Arial"/>
        </w:rPr>
        <w:t>201</w:t>
      </w:r>
      <w:r>
        <w:rPr>
          <w:rFonts w:ascii="Arial" w:hAnsi="Arial" w:cs="Arial"/>
        </w:rPr>
        <w:t>7</w:t>
      </w:r>
      <w:r w:rsidR="00992CB5">
        <w:rPr>
          <w:rFonts w:ascii="Arial" w:hAnsi="Arial" w:cs="Arial"/>
        </w:rPr>
        <w:t>, which includes the need to include contact details for HIW in your policy</w:t>
      </w:r>
      <w:r w:rsidRPr="00C87FA0">
        <w:rPr>
          <w:rFonts w:ascii="Arial" w:hAnsi="Arial" w:cs="Arial"/>
        </w:rPr>
        <w:t>.</w:t>
      </w:r>
    </w:p>
    <w:p w14:paraId="2A2FD208" w14:textId="77777777"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 xml:space="preserve">Privacy &amp; Dignity - </w:t>
      </w:r>
      <w:r w:rsidRPr="00C87FA0">
        <w:rPr>
          <w:rFonts w:ascii="Arial" w:hAnsi="Arial" w:cs="Arial"/>
        </w:rPr>
        <w:t xml:space="preserve">describe how you will </w:t>
      </w:r>
      <w:r>
        <w:rPr>
          <w:rFonts w:ascii="Arial" w:hAnsi="Arial" w:cs="Arial"/>
        </w:rPr>
        <w:t xml:space="preserve">respect the privacy and </w:t>
      </w:r>
      <w:r w:rsidRPr="00C87FA0">
        <w:rPr>
          <w:rFonts w:ascii="Arial" w:hAnsi="Arial" w:cs="Arial"/>
        </w:rPr>
        <w:t xml:space="preserve">dignity </w:t>
      </w:r>
      <w:r>
        <w:rPr>
          <w:rFonts w:ascii="Arial" w:hAnsi="Arial" w:cs="Arial"/>
        </w:rPr>
        <w:t>of your patients</w:t>
      </w:r>
      <w:r w:rsidRPr="00C87FA0">
        <w:rPr>
          <w:rFonts w:ascii="Arial" w:hAnsi="Arial" w:cs="Arial"/>
        </w:rPr>
        <w:t xml:space="preserve">. </w:t>
      </w:r>
    </w:p>
    <w:p w14:paraId="2A2FD209" w14:textId="77777777" w:rsidR="00D07C0A" w:rsidRDefault="00D07C0A" w:rsidP="004B7EE4">
      <w:pPr>
        <w:pStyle w:val="ListParagraph"/>
        <w:numPr>
          <w:ilvl w:val="0"/>
          <w:numId w:val="23"/>
        </w:numPr>
        <w:spacing w:line="276" w:lineRule="auto"/>
        <w:rPr>
          <w:rFonts w:ascii="Arial" w:hAnsi="Arial" w:cs="Arial"/>
        </w:rPr>
      </w:pPr>
      <w:r w:rsidRPr="00B128A8">
        <w:rPr>
          <w:rFonts w:ascii="Arial" w:hAnsi="Arial" w:cs="Arial"/>
          <w:b/>
        </w:rPr>
        <w:t xml:space="preserve">Date - </w:t>
      </w:r>
      <w:r w:rsidRPr="00B128A8">
        <w:rPr>
          <w:rFonts w:ascii="Arial" w:hAnsi="Arial" w:cs="Arial"/>
        </w:rPr>
        <w:t>the date on which the Statement of Purpose was agreed</w:t>
      </w:r>
      <w:r>
        <w:rPr>
          <w:rFonts w:ascii="Arial" w:hAnsi="Arial" w:cs="Arial"/>
        </w:rPr>
        <w:t>.</w:t>
      </w:r>
      <w:r w:rsidRPr="00B128A8">
        <w:rPr>
          <w:rFonts w:ascii="Arial" w:hAnsi="Arial" w:cs="Arial"/>
        </w:rPr>
        <w:t xml:space="preserve"> </w:t>
      </w:r>
    </w:p>
    <w:p w14:paraId="2A2FD20A" w14:textId="77777777" w:rsidR="00E040C3" w:rsidRDefault="00E040C3" w:rsidP="0067168C">
      <w:pPr>
        <w:rPr>
          <w:rFonts w:ascii="Arial" w:hAnsi="Arial" w:cs="Arial"/>
        </w:rPr>
      </w:pPr>
    </w:p>
    <w:p w14:paraId="2A2FD20B" w14:textId="77777777" w:rsidR="0063307B" w:rsidRPr="00B90B2F" w:rsidRDefault="0063307B" w:rsidP="00992CB5">
      <w:pPr>
        <w:spacing w:line="276" w:lineRule="auto"/>
        <w:rPr>
          <w:rFonts w:ascii="Arial" w:hAnsi="Arial" w:cs="Arial"/>
        </w:rPr>
      </w:pPr>
      <w:r>
        <w:rPr>
          <w:rFonts w:ascii="Arial" w:hAnsi="Arial" w:cs="Arial"/>
        </w:rPr>
        <w:t>If you do not have a Statement of Purpose available when we request it, this may result in the refusal of your application, or once registered, HIW taking enforcement action against you.</w:t>
      </w:r>
    </w:p>
    <w:p w14:paraId="2A2FD20C" w14:textId="77777777" w:rsidR="0063307B" w:rsidRPr="00992CB5" w:rsidRDefault="0063307B" w:rsidP="00992CB5">
      <w:pPr>
        <w:spacing w:line="276" w:lineRule="auto"/>
        <w:rPr>
          <w:rFonts w:ascii="Arial" w:hAnsi="Arial" w:cs="Arial"/>
          <w:b/>
        </w:rPr>
      </w:pPr>
      <w:r>
        <w:rPr>
          <w:rFonts w:ascii="Arial" w:hAnsi="Arial" w:cs="Arial"/>
        </w:rPr>
        <w:t xml:space="preserve">We will use your Statement of Purpose to help us reach judgements about whether your service is meeting the relevant standards.  </w:t>
      </w:r>
      <w:r w:rsidRPr="00992CB5">
        <w:rPr>
          <w:rFonts w:ascii="Arial" w:hAnsi="Arial" w:cs="Arial"/>
          <w:b/>
        </w:rPr>
        <w:t>The Statement of Purpose should therefore include enough detail for a reader to get a clear picture about the type of service you provide and the people who use your service.</w:t>
      </w:r>
    </w:p>
    <w:p w14:paraId="2A2FD20D" w14:textId="77777777" w:rsidR="0063307B" w:rsidRDefault="0063307B" w:rsidP="00992CB5">
      <w:pPr>
        <w:spacing w:line="276" w:lineRule="auto"/>
        <w:rPr>
          <w:rFonts w:ascii="Arial" w:hAnsi="Arial" w:cs="Arial"/>
        </w:rPr>
      </w:pPr>
    </w:p>
    <w:p w14:paraId="2A2FD20E" w14:textId="77777777" w:rsidR="0063307B" w:rsidRDefault="0063307B" w:rsidP="00992CB5">
      <w:pPr>
        <w:spacing w:line="276" w:lineRule="auto"/>
        <w:rPr>
          <w:rFonts w:ascii="Arial" w:hAnsi="Arial" w:cs="Arial"/>
        </w:rPr>
      </w:pPr>
      <w:r>
        <w:rPr>
          <w:rFonts w:ascii="Arial" w:hAnsi="Arial" w:cs="Arial"/>
        </w:rPr>
        <w:t xml:space="preserve">You are required </w:t>
      </w:r>
      <w:r w:rsidR="00EF0E45">
        <w:rPr>
          <w:rFonts w:ascii="Arial" w:hAnsi="Arial" w:cs="Arial"/>
        </w:rPr>
        <w:t xml:space="preserve">to </w:t>
      </w:r>
      <w:r w:rsidR="00C80B95">
        <w:rPr>
          <w:rFonts w:ascii="Arial" w:hAnsi="Arial" w:cs="Arial"/>
        </w:rPr>
        <w:t xml:space="preserve">review </w:t>
      </w:r>
      <w:r>
        <w:rPr>
          <w:rFonts w:ascii="Arial" w:hAnsi="Arial" w:cs="Arial"/>
        </w:rPr>
        <w:t xml:space="preserve">your Statement of Purpose </w:t>
      </w:r>
      <w:r w:rsidR="00C80B95">
        <w:rPr>
          <w:rFonts w:ascii="Arial" w:hAnsi="Arial" w:cs="Arial"/>
        </w:rPr>
        <w:t>at leas</w:t>
      </w:r>
      <w:r w:rsidR="00B074E5">
        <w:rPr>
          <w:rFonts w:ascii="Arial" w:hAnsi="Arial" w:cs="Arial"/>
        </w:rPr>
        <w:t>t</w:t>
      </w:r>
      <w:r w:rsidR="00C80B95">
        <w:rPr>
          <w:rFonts w:ascii="Arial" w:hAnsi="Arial" w:cs="Arial"/>
        </w:rPr>
        <w:t xml:space="preserve"> once a year</w:t>
      </w:r>
      <w:r w:rsidR="00B074E5">
        <w:rPr>
          <w:rFonts w:ascii="Arial" w:hAnsi="Arial" w:cs="Arial"/>
        </w:rPr>
        <w:t>,</w:t>
      </w:r>
      <w:r w:rsidR="00C80B95">
        <w:rPr>
          <w:rFonts w:ascii="Arial" w:hAnsi="Arial" w:cs="Arial"/>
        </w:rPr>
        <w:t xml:space="preserve"> notify us of any amendments within 28 days of </w:t>
      </w:r>
      <w:r w:rsidR="00990AF8">
        <w:rPr>
          <w:rFonts w:ascii="Arial" w:hAnsi="Arial" w:cs="Arial"/>
        </w:rPr>
        <w:t>t</w:t>
      </w:r>
      <w:r w:rsidR="00C80B95">
        <w:rPr>
          <w:rFonts w:ascii="Arial" w:hAnsi="Arial" w:cs="Arial"/>
        </w:rPr>
        <w:t>he review</w:t>
      </w:r>
      <w:r w:rsidR="00B074E5">
        <w:rPr>
          <w:rFonts w:ascii="Arial" w:hAnsi="Arial" w:cs="Arial"/>
        </w:rPr>
        <w:t xml:space="preserve"> and y</w:t>
      </w:r>
      <w:r>
        <w:rPr>
          <w:rFonts w:ascii="Arial" w:hAnsi="Arial" w:cs="Arial"/>
        </w:rPr>
        <w:t>ou must provide treatments and services in accordance with your Statement of Purpose.</w:t>
      </w:r>
    </w:p>
    <w:p w14:paraId="2A2FD20F" w14:textId="77777777" w:rsidR="0063307B" w:rsidRDefault="0063307B" w:rsidP="00992CB5">
      <w:pPr>
        <w:spacing w:line="276" w:lineRule="auto"/>
        <w:rPr>
          <w:rFonts w:ascii="Arial" w:hAnsi="Arial" w:cs="Arial"/>
        </w:rPr>
      </w:pPr>
    </w:p>
    <w:p w14:paraId="2A2FD210" w14:textId="77777777" w:rsidR="0063307B" w:rsidRDefault="0063307B" w:rsidP="00992CB5">
      <w:pPr>
        <w:spacing w:line="276" w:lineRule="auto"/>
        <w:rPr>
          <w:rFonts w:ascii="Arial" w:hAnsi="Arial" w:cs="Arial"/>
        </w:rPr>
      </w:pPr>
      <w:r>
        <w:rPr>
          <w:rFonts w:ascii="Arial" w:hAnsi="Arial" w:cs="Arial"/>
        </w:rPr>
        <w:t>We will refer to your Statement of Purpose when we undertake an inspection to ensure that the services and treatment you are providing are as described in your Statement of Purpose.</w:t>
      </w:r>
    </w:p>
    <w:p w14:paraId="2A2FD211" w14:textId="77777777" w:rsidR="0063307B" w:rsidRDefault="0063307B" w:rsidP="00992CB5">
      <w:pPr>
        <w:spacing w:line="276" w:lineRule="auto"/>
        <w:rPr>
          <w:rFonts w:ascii="Arial" w:hAnsi="Arial" w:cs="Arial"/>
        </w:rPr>
      </w:pPr>
    </w:p>
    <w:p w14:paraId="2A2FD212" w14:textId="77777777" w:rsidR="009B6B7D" w:rsidRDefault="00255139" w:rsidP="00992CB5">
      <w:pPr>
        <w:spacing w:line="276" w:lineRule="auto"/>
        <w:rPr>
          <w:rFonts w:ascii="Arial" w:hAnsi="Arial" w:cs="Arial"/>
        </w:rPr>
      </w:pPr>
      <w:r>
        <w:rPr>
          <w:rFonts w:ascii="Arial" w:hAnsi="Arial" w:cs="Arial"/>
        </w:rPr>
        <w:t>There is</w:t>
      </w:r>
      <w:r w:rsidR="00E040C3">
        <w:rPr>
          <w:rFonts w:ascii="Arial" w:hAnsi="Arial" w:cs="Arial"/>
        </w:rPr>
        <w:t xml:space="preserve"> a</w:t>
      </w:r>
      <w:r w:rsidR="0067168C" w:rsidRPr="00B90B2F">
        <w:rPr>
          <w:rFonts w:ascii="Arial" w:hAnsi="Arial" w:cs="Arial"/>
        </w:rPr>
        <w:t xml:space="preserve"> template</w:t>
      </w:r>
      <w:r>
        <w:rPr>
          <w:rFonts w:ascii="Arial" w:hAnsi="Arial" w:cs="Arial"/>
        </w:rPr>
        <w:t xml:space="preserve"> on our website </w:t>
      </w:r>
      <w:r w:rsidR="0067168C">
        <w:rPr>
          <w:rFonts w:ascii="Arial" w:hAnsi="Arial" w:cs="Arial"/>
        </w:rPr>
        <w:t>for the Statement of Purpose</w:t>
      </w:r>
      <w:r w:rsidR="009B6B7D">
        <w:rPr>
          <w:rFonts w:ascii="Arial" w:hAnsi="Arial" w:cs="Arial"/>
        </w:rPr>
        <w:t xml:space="preserve"> as a guide only.  If you already have a Statement of Purpose that </w:t>
      </w:r>
      <w:r w:rsidR="009B6B7D" w:rsidRPr="00676908">
        <w:rPr>
          <w:rFonts w:ascii="Arial" w:hAnsi="Arial" w:cs="Arial"/>
          <w:b/>
          <w:u w:val="single"/>
        </w:rPr>
        <w:t>meets all the requirements</w:t>
      </w:r>
      <w:r w:rsidR="009B6B7D">
        <w:rPr>
          <w:rFonts w:ascii="Arial" w:hAnsi="Arial" w:cs="Arial"/>
        </w:rPr>
        <w:t xml:space="preserve"> you </w:t>
      </w:r>
      <w:r w:rsidR="00134944">
        <w:rPr>
          <w:rFonts w:ascii="Arial" w:hAnsi="Arial" w:cs="Arial"/>
        </w:rPr>
        <w:t>d</w:t>
      </w:r>
      <w:r w:rsidR="009B6B7D">
        <w:rPr>
          <w:rFonts w:ascii="Arial" w:hAnsi="Arial" w:cs="Arial"/>
        </w:rPr>
        <w:t>o not need to rewrite it using the template.</w:t>
      </w:r>
    </w:p>
    <w:p w14:paraId="2A2FD213" w14:textId="77777777" w:rsidR="00562143" w:rsidRDefault="004856CE" w:rsidP="00992CB5">
      <w:pPr>
        <w:spacing w:line="276" w:lineRule="auto"/>
        <w:rPr>
          <w:rStyle w:val="Hyperlink"/>
          <w:rFonts w:ascii="Arial" w:hAnsi="Arial" w:cs="Arial"/>
        </w:rPr>
      </w:pPr>
      <w:r>
        <w:rPr>
          <w:rStyle w:val="Hyperlink"/>
          <w:rFonts w:ascii="Arial" w:hAnsi="Arial" w:cs="Arial"/>
        </w:rPr>
        <w:t xml:space="preserve"> </w:t>
      </w:r>
    </w:p>
    <w:p w14:paraId="2A2FD214" w14:textId="77777777" w:rsidR="00EF0E45" w:rsidRDefault="00EF0E45" w:rsidP="00992CB5">
      <w:pPr>
        <w:spacing w:line="276" w:lineRule="auto"/>
        <w:rPr>
          <w:rFonts w:ascii="Arial" w:hAnsi="Arial" w:cs="Arial"/>
          <w:b/>
        </w:rPr>
      </w:pPr>
    </w:p>
    <w:p w14:paraId="2A2FD215" w14:textId="77777777" w:rsidR="00562143" w:rsidRPr="0063307B" w:rsidRDefault="0063307B" w:rsidP="009B6B7D">
      <w:pPr>
        <w:pStyle w:val="Heading"/>
      </w:pPr>
      <w:bookmarkStart w:id="17" w:name="_Toc478115808"/>
      <w:r w:rsidRPr="0063307B">
        <w:t>P</w:t>
      </w:r>
      <w:r w:rsidR="009B6B7D">
        <w:t xml:space="preserve">atient </w:t>
      </w:r>
      <w:r w:rsidRPr="0063307B">
        <w:t xml:space="preserve"> </w:t>
      </w:r>
      <w:r w:rsidR="007A3CBA">
        <w:t>Information Leaflet</w:t>
      </w:r>
      <w:bookmarkEnd w:id="17"/>
      <w:r w:rsidR="007A3CBA">
        <w:t xml:space="preserve"> </w:t>
      </w:r>
      <w:r w:rsidRPr="0063307B">
        <w:t xml:space="preserve"> </w:t>
      </w:r>
    </w:p>
    <w:p w14:paraId="2A2FD216" w14:textId="77777777" w:rsidR="00562143" w:rsidRPr="007137E9" w:rsidRDefault="00562143" w:rsidP="00C87142">
      <w:pPr>
        <w:rPr>
          <w:rFonts w:ascii="Arial" w:hAnsi="Arial" w:cs="Arial"/>
          <w:b/>
          <w:sz w:val="16"/>
          <w:szCs w:val="16"/>
        </w:rPr>
      </w:pPr>
    </w:p>
    <w:p w14:paraId="2A2FD217" w14:textId="77777777" w:rsidR="00714942" w:rsidRDefault="00714942" w:rsidP="00992CB5">
      <w:pPr>
        <w:spacing w:line="276" w:lineRule="auto"/>
        <w:rPr>
          <w:rFonts w:ascii="Arial" w:hAnsi="Arial" w:cs="Arial"/>
        </w:rPr>
      </w:pPr>
      <w:r>
        <w:rPr>
          <w:rFonts w:ascii="Arial" w:hAnsi="Arial" w:cs="Arial"/>
        </w:rPr>
        <w:t xml:space="preserve">Regulation 6 and Schedule 2 of the Private Dentistry (Wales) Regulations 2017 set out the information required in </w:t>
      </w:r>
      <w:r w:rsidRPr="000E55AF">
        <w:rPr>
          <w:rFonts w:ascii="Arial" w:hAnsi="Arial" w:cs="Arial"/>
        </w:rPr>
        <w:t xml:space="preserve">your </w:t>
      </w:r>
      <w:r>
        <w:rPr>
          <w:rFonts w:ascii="Arial" w:hAnsi="Arial" w:cs="Arial"/>
        </w:rPr>
        <w:t xml:space="preserve">Patient Information Leaflet. </w:t>
      </w:r>
    </w:p>
    <w:p w14:paraId="2A2FD218" w14:textId="77777777" w:rsidR="00714942" w:rsidRDefault="00714942" w:rsidP="00992CB5">
      <w:pPr>
        <w:spacing w:line="276" w:lineRule="auto"/>
        <w:rPr>
          <w:rFonts w:ascii="Arial" w:hAnsi="Arial" w:cs="Arial"/>
          <w:b/>
        </w:rPr>
      </w:pPr>
    </w:p>
    <w:p w14:paraId="2A2FD219" w14:textId="77777777" w:rsidR="00EF0E45" w:rsidRDefault="00F64900" w:rsidP="00992CB5">
      <w:pPr>
        <w:spacing w:line="276" w:lineRule="auto"/>
        <w:rPr>
          <w:rFonts w:ascii="Arial" w:hAnsi="Arial" w:cs="Arial"/>
        </w:rPr>
      </w:pPr>
      <w:r w:rsidRPr="00B90B2F">
        <w:rPr>
          <w:rFonts w:ascii="Arial" w:hAnsi="Arial" w:cs="Arial"/>
        </w:rPr>
        <w:t xml:space="preserve">Every service provider is required by law to have a </w:t>
      </w:r>
      <w:r w:rsidR="00C00595">
        <w:rPr>
          <w:rFonts w:ascii="Arial" w:hAnsi="Arial" w:cs="Arial"/>
        </w:rPr>
        <w:t>Patient Information Leaflet</w:t>
      </w:r>
      <w:r w:rsidR="00EC5A00">
        <w:rPr>
          <w:rFonts w:ascii="Arial" w:hAnsi="Arial" w:cs="Arial"/>
        </w:rPr>
        <w:t xml:space="preserve"> and it </w:t>
      </w:r>
      <w:r w:rsidRPr="00B90B2F">
        <w:rPr>
          <w:rFonts w:ascii="Arial" w:hAnsi="Arial" w:cs="Arial"/>
        </w:rPr>
        <w:t>should provide</w:t>
      </w:r>
      <w:r w:rsidR="0067168C">
        <w:rPr>
          <w:rFonts w:ascii="Arial" w:hAnsi="Arial" w:cs="Arial"/>
        </w:rPr>
        <w:t xml:space="preserve"> i</w:t>
      </w:r>
      <w:r w:rsidRPr="006D1A89">
        <w:rPr>
          <w:rFonts w:ascii="Arial" w:hAnsi="Arial" w:cs="Arial"/>
        </w:rPr>
        <w:t>nformation for patients on the service they are to receive. The guide should be provided to every patient and any person acting on behalf of a patient.</w:t>
      </w:r>
      <w:r w:rsidR="00EC5A00">
        <w:rPr>
          <w:rFonts w:ascii="Arial" w:hAnsi="Arial" w:cs="Arial"/>
        </w:rPr>
        <w:t xml:space="preserve"> </w:t>
      </w:r>
    </w:p>
    <w:p w14:paraId="2A2FD21A" w14:textId="77777777" w:rsidR="00EF0E45" w:rsidRDefault="00EF0E45" w:rsidP="00992CB5">
      <w:pPr>
        <w:spacing w:line="276" w:lineRule="auto"/>
        <w:rPr>
          <w:rFonts w:ascii="Arial" w:hAnsi="Arial" w:cs="Arial"/>
        </w:rPr>
      </w:pPr>
    </w:p>
    <w:p w14:paraId="2A2FD21B" w14:textId="77777777" w:rsidR="00F64900" w:rsidRDefault="00F64900" w:rsidP="00992CB5">
      <w:pPr>
        <w:spacing w:line="276" w:lineRule="auto"/>
        <w:rPr>
          <w:rFonts w:ascii="Arial" w:hAnsi="Arial" w:cs="Arial"/>
        </w:rPr>
      </w:pPr>
      <w:r>
        <w:rPr>
          <w:rFonts w:ascii="Arial" w:hAnsi="Arial" w:cs="Arial"/>
        </w:rPr>
        <w:t xml:space="preserve">By law the </w:t>
      </w:r>
      <w:r w:rsidR="00C00595">
        <w:rPr>
          <w:rFonts w:ascii="Arial" w:hAnsi="Arial" w:cs="Arial"/>
        </w:rPr>
        <w:t>Patient Information Leaflet</w:t>
      </w:r>
      <w:r>
        <w:rPr>
          <w:rFonts w:ascii="Arial" w:hAnsi="Arial" w:cs="Arial"/>
        </w:rPr>
        <w:t xml:space="preserve"> must include:</w:t>
      </w:r>
    </w:p>
    <w:p w14:paraId="2A2FD21C" w14:textId="77777777" w:rsidR="00F64900" w:rsidRPr="006D1A89" w:rsidRDefault="00F64900" w:rsidP="00992CB5">
      <w:pPr>
        <w:spacing w:line="276" w:lineRule="auto"/>
        <w:rPr>
          <w:rFonts w:ascii="Arial" w:hAnsi="Arial" w:cs="Arial"/>
        </w:rPr>
      </w:pPr>
    </w:p>
    <w:p w14:paraId="2A2FD21D" w14:textId="77777777" w:rsidR="00992CB5" w:rsidRDefault="00760B10" w:rsidP="004B7EE4">
      <w:pPr>
        <w:numPr>
          <w:ilvl w:val="0"/>
          <w:numId w:val="22"/>
        </w:numPr>
        <w:spacing w:line="276" w:lineRule="auto"/>
        <w:rPr>
          <w:rFonts w:ascii="Arial" w:hAnsi="Arial" w:cs="Arial"/>
        </w:rPr>
      </w:pPr>
      <w:r>
        <w:rPr>
          <w:rFonts w:ascii="Arial" w:hAnsi="Arial" w:cs="Arial"/>
        </w:rPr>
        <w:t>a</w:t>
      </w:r>
      <w:r w:rsidR="00F64900" w:rsidRPr="006D1A89">
        <w:rPr>
          <w:rFonts w:ascii="Arial" w:hAnsi="Arial" w:cs="Arial"/>
        </w:rPr>
        <w:t xml:space="preserve"> summary of the Statement of Purpose</w:t>
      </w:r>
      <w:r w:rsidR="00992CB5">
        <w:rPr>
          <w:rFonts w:ascii="Arial" w:hAnsi="Arial" w:cs="Arial"/>
        </w:rPr>
        <w:t xml:space="preserve">, including </w:t>
      </w:r>
    </w:p>
    <w:p w14:paraId="2A2FD21E" w14:textId="77777777"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 xml:space="preserve">the name address and contact details of the registered provider and registered manager, </w:t>
      </w:r>
    </w:p>
    <w:p w14:paraId="2A2FD21F" w14:textId="77777777"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the names of all dentists and dental care professionals employed,</w:t>
      </w:r>
    </w:p>
    <w:p w14:paraId="2A2FD220" w14:textId="77777777"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treatments facilities and all other services provided</w:t>
      </w:r>
    </w:p>
    <w:p w14:paraId="2A2FD221" w14:textId="77777777" w:rsidR="00F64900" w:rsidRPr="00992CB5" w:rsidRDefault="00992CB5" w:rsidP="004B7EE4">
      <w:pPr>
        <w:numPr>
          <w:ilvl w:val="4"/>
          <w:numId w:val="33"/>
        </w:numPr>
        <w:spacing w:line="276" w:lineRule="auto"/>
        <w:rPr>
          <w:rFonts w:ascii="Arial" w:hAnsi="Arial" w:cs="Arial"/>
          <w:i/>
        </w:rPr>
      </w:pPr>
      <w:r w:rsidRPr="00992CB5">
        <w:rPr>
          <w:rFonts w:ascii="Arial" w:hAnsi="Arial" w:cs="Arial"/>
          <w:i/>
        </w:rPr>
        <w:t>practice opening hours and arrangements for patients needing urgent care or treatment out of hours</w:t>
      </w:r>
    </w:p>
    <w:p w14:paraId="2A2FD222" w14:textId="77777777"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arrangements for dealing with patients who are violent or abusive to staff</w:t>
      </w:r>
    </w:p>
    <w:p w14:paraId="2A2FD223" w14:textId="77777777"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arrangements for dealing with complaints as per Regulation 21</w:t>
      </w:r>
    </w:p>
    <w:p w14:paraId="2A2FD224" w14:textId="77777777" w:rsidR="00164F05" w:rsidRDefault="00992CB5" w:rsidP="004B7EE4">
      <w:pPr>
        <w:numPr>
          <w:ilvl w:val="0"/>
          <w:numId w:val="22"/>
        </w:numPr>
        <w:spacing w:line="276" w:lineRule="auto"/>
        <w:rPr>
          <w:rFonts w:ascii="Arial" w:hAnsi="Arial" w:cs="Arial"/>
        </w:rPr>
      </w:pPr>
      <w:r>
        <w:rPr>
          <w:rFonts w:ascii="Arial" w:hAnsi="Arial" w:cs="Arial"/>
        </w:rPr>
        <w:t>relevant experience and qualifications of all dentists and dental care professionals employed</w:t>
      </w:r>
    </w:p>
    <w:p w14:paraId="2A2FD225" w14:textId="77777777" w:rsidR="00164F05" w:rsidRDefault="00676908" w:rsidP="004B7EE4">
      <w:pPr>
        <w:numPr>
          <w:ilvl w:val="0"/>
          <w:numId w:val="22"/>
        </w:numPr>
        <w:spacing w:line="276" w:lineRule="auto"/>
        <w:rPr>
          <w:rFonts w:ascii="Arial" w:hAnsi="Arial" w:cs="Arial"/>
        </w:rPr>
      </w:pPr>
      <w:r>
        <w:rPr>
          <w:rFonts w:ascii="Arial" w:hAnsi="Arial" w:cs="Arial"/>
        </w:rPr>
        <w:t xml:space="preserve">the </w:t>
      </w:r>
      <w:r w:rsidR="00990AF8">
        <w:rPr>
          <w:rFonts w:ascii="Arial" w:hAnsi="Arial" w:cs="Arial"/>
        </w:rPr>
        <w:t>arrangements made for seeking patients’ views about the quality of services provided</w:t>
      </w:r>
      <w:r w:rsidR="00164F05" w:rsidRPr="00164F05">
        <w:rPr>
          <w:rFonts w:ascii="Arial" w:hAnsi="Arial" w:cs="Arial"/>
        </w:rPr>
        <w:t xml:space="preserve"> </w:t>
      </w:r>
    </w:p>
    <w:p w14:paraId="2A2FD226" w14:textId="77777777" w:rsidR="007137E9" w:rsidRPr="00164F05" w:rsidRDefault="007137E9" w:rsidP="007137E9">
      <w:pPr>
        <w:spacing w:line="276" w:lineRule="auto"/>
        <w:ind w:left="720"/>
        <w:rPr>
          <w:rFonts w:ascii="Arial" w:hAnsi="Arial" w:cs="Arial"/>
        </w:rPr>
      </w:pPr>
    </w:p>
    <w:p w14:paraId="2A2FD227" w14:textId="77777777" w:rsidR="00164F05" w:rsidRDefault="00676908" w:rsidP="004B7EE4">
      <w:pPr>
        <w:numPr>
          <w:ilvl w:val="0"/>
          <w:numId w:val="22"/>
        </w:numPr>
        <w:spacing w:line="276" w:lineRule="auto"/>
        <w:rPr>
          <w:rFonts w:ascii="Arial" w:hAnsi="Arial" w:cs="Arial"/>
        </w:rPr>
      </w:pPr>
      <w:r>
        <w:rPr>
          <w:rFonts w:ascii="Arial" w:hAnsi="Arial" w:cs="Arial"/>
        </w:rPr>
        <w:t xml:space="preserve">the </w:t>
      </w:r>
      <w:r w:rsidR="00164F05" w:rsidRPr="00164F05">
        <w:rPr>
          <w:rFonts w:ascii="Arial" w:hAnsi="Arial" w:cs="Arial"/>
        </w:rPr>
        <w:t>arrangements for the appropriate development and training of employees</w:t>
      </w:r>
    </w:p>
    <w:p w14:paraId="2A2FD228" w14:textId="77777777" w:rsidR="00164F05" w:rsidRDefault="00164F05" w:rsidP="004B7EE4">
      <w:pPr>
        <w:numPr>
          <w:ilvl w:val="0"/>
          <w:numId w:val="22"/>
        </w:numPr>
        <w:spacing w:line="276" w:lineRule="auto"/>
        <w:rPr>
          <w:rFonts w:ascii="Arial" w:hAnsi="Arial" w:cs="Arial"/>
        </w:rPr>
      </w:pPr>
      <w:r>
        <w:rPr>
          <w:rFonts w:ascii="Arial" w:hAnsi="Arial" w:cs="Arial"/>
        </w:rPr>
        <w:t xml:space="preserve">the address and telephone number for each of the premises used for the purposes of carrying on a dental practice by the registered provider </w:t>
      </w:r>
    </w:p>
    <w:p w14:paraId="2A2FD229" w14:textId="77777777" w:rsidR="00255139" w:rsidRPr="00164F05" w:rsidRDefault="00676908" w:rsidP="004B7EE4">
      <w:pPr>
        <w:numPr>
          <w:ilvl w:val="0"/>
          <w:numId w:val="22"/>
        </w:numPr>
        <w:spacing w:line="276" w:lineRule="auto"/>
        <w:rPr>
          <w:rFonts w:ascii="Arial" w:hAnsi="Arial" w:cs="Arial"/>
        </w:rPr>
      </w:pPr>
      <w:r>
        <w:rPr>
          <w:rFonts w:ascii="Arial" w:hAnsi="Arial" w:cs="Arial"/>
        </w:rPr>
        <w:t xml:space="preserve">the </w:t>
      </w:r>
      <w:r w:rsidR="00255139">
        <w:rPr>
          <w:rFonts w:ascii="Arial" w:hAnsi="Arial" w:cs="Arial"/>
        </w:rPr>
        <w:t>arrangement</w:t>
      </w:r>
      <w:r>
        <w:rPr>
          <w:rFonts w:ascii="Arial" w:hAnsi="Arial" w:cs="Arial"/>
        </w:rPr>
        <w:t>s</w:t>
      </w:r>
      <w:r w:rsidR="00255139">
        <w:rPr>
          <w:rFonts w:ascii="Arial" w:hAnsi="Arial" w:cs="Arial"/>
        </w:rPr>
        <w:t xml:space="preserve"> for access to the practice </w:t>
      </w:r>
    </w:p>
    <w:p w14:paraId="2A2FD22A" w14:textId="77777777" w:rsidR="00487331" w:rsidRDefault="00164F05" w:rsidP="004B7EE4">
      <w:pPr>
        <w:pStyle w:val="ListParagraph"/>
        <w:numPr>
          <w:ilvl w:val="0"/>
          <w:numId w:val="22"/>
        </w:numPr>
        <w:spacing w:line="276" w:lineRule="auto"/>
        <w:rPr>
          <w:rFonts w:ascii="Arial" w:hAnsi="Arial" w:cs="Arial"/>
        </w:rPr>
      </w:pPr>
      <w:r w:rsidRPr="00164F05">
        <w:rPr>
          <w:rFonts w:ascii="Arial" w:hAnsi="Arial" w:cs="Arial"/>
        </w:rPr>
        <w:t>information on the rights and responsibilities of patients including keeping appointments</w:t>
      </w:r>
    </w:p>
    <w:p w14:paraId="2A2FD22B" w14:textId="77777777" w:rsidR="00164F05" w:rsidRPr="00164F05" w:rsidRDefault="00164F05" w:rsidP="004B7EE4">
      <w:pPr>
        <w:pStyle w:val="ListParagraph"/>
        <w:numPr>
          <w:ilvl w:val="0"/>
          <w:numId w:val="22"/>
        </w:numPr>
        <w:spacing w:line="276" w:lineRule="auto"/>
        <w:rPr>
          <w:rFonts w:ascii="Arial" w:hAnsi="Arial" w:cs="Arial"/>
        </w:rPr>
      </w:pPr>
      <w:r>
        <w:rPr>
          <w:rFonts w:ascii="Arial" w:hAnsi="Arial" w:cs="Arial"/>
        </w:rPr>
        <w:t xml:space="preserve">the name of persons who have access to patient information and the patients’ rights in relation to disclosure of such information </w:t>
      </w:r>
    </w:p>
    <w:p w14:paraId="2A2FD22C" w14:textId="77777777" w:rsidR="00760B10" w:rsidRDefault="00760B10" w:rsidP="00992CB5">
      <w:pPr>
        <w:spacing w:line="276" w:lineRule="auto"/>
        <w:ind w:left="99"/>
        <w:rPr>
          <w:rFonts w:ascii="Arial" w:hAnsi="Arial" w:cs="Arial"/>
        </w:rPr>
      </w:pPr>
    </w:p>
    <w:p w14:paraId="2A2FD22D" w14:textId="77777777" w:rsidR="00255139" w:rsidRDefault="00255139" w:rsidP="00992CB5">
      <w:pPr>
        <w:spacing w:line="276" w:lineRule="auto"/>
        <w:rPr>
          <w:rFonts w:ascii="Arial" w:hAnsi="Arial" w:cs="Arial"/>
        </w:rPr>
      </w:pPr>
      <w:r>
        <w:rPr>
          <w:rFonts w:ascii="Arial" w:hAnsi="Arial" w:cs="Arial"/>
        </w:rPr>
        <w:t>There is a</w:t>
      </w:r>
      <w:r w:rsidRPr="00B90B2F">
        <w:rPr>
          <w:rFonts w:ascii="Arial" w:hAnsi="Arial" w:cs="Arial"/>
        </w:rPr>
        <w:t xml:space="preserve"> template</w:t>
      </w:r>
      <w:r>
        <w:rPr>
          <w:rFonts w:ascii="Arial" w:hAnsi="Arial" w:cs="Arial"/>
        </w:rPr>
        <w:t xml:space="preserve"> on our website for the Patient Information Leaflet as a guide only.  If you already have a Patient Information Leaflet that </w:t>
      </w:r>
      <w:r w:rsidRPr="00676908">
        <w:rPr>
          <w:rFonts w:ascii="Arial" w:hAnsi="Arial" w:cs="Arial"/>
          <w:b/>
          <w:u w:val="single"/>
        </w:rPr>
        <w:t>meets all the requirements</w:t>
      </w:r>
      <w:r>
        <w:rPr>
          <w:rFonts w:ascii="Arial" w:hAnsi="Arial" w:cs="Arial"/>
        </w:rPr>
        <w:t xml:space="preserve"> you do not need to rewrite it using the template.</w:t>
      </w:r>
    </w:p>
    <w:p w14:paraId="2A2FD22E" w14:textId="77777777" w:rsidR="00255139" w:rsidRDefault="00255139" w:rsidP="00487331">
      <w:pPr>
        <w:ind w:left="99"/>
        <w:rPr>
          <w:rFonts w:ascii="Arial" w:hAnsi="Arial" w:cs="Arial"/>
        </w:rPr>
      </w:pPr>
    </w:p>
    <w:p w14:paraId="2A2FD22F" w14:textId="77777777" w:rsidR="00164F05" w:rsidRDefault="00164F05" w:rsidP="00487331">
      <w:pPr>
        <w:ind w:left="99"/>
        <w:rPr>
          <w:rFonts w:ascii="Arial" w:hAnsi="Arial" w:cs="Arial"/>
        </w:rPr>
      </w:pPr>
    </w:p>
    <w:p w14:paraId="2A2FD230" w14:textId="77777777" w:rsidR="00EF0E45" w:rsidRDefault="00EF0E45" w:rsidP="00487331">
      <w:pPr>
        <w:ind w:left="99"/>
        <w:rPr>
          <w:rFonts w:ascii="Arial" w:hAnsi="Arial" w:cs="Arial"/>
        </w:rPr>
      </w:pPr>
    </w:p>
    <w:p w14:paraId="2A2FD231" w14:textId="77777777" w:rsidR="00C87142" w:rsidRPr="00487331" w:rsidRDefault="00144B0B" w:rsidP="009B6B7D">
      <w:pPr>
        <w:pStyle w:val="Heading"/>
      </w:pPr>
      <w:bookmarkStart w:id="18" w:name="_Toc478115809"/>
      <w:r>
        <w:t xml:space="preserve">The </w:t>
      </w:r>
      <w:r w:rsidR="000E55AF">
        <w:t xml:space="preserve"> </w:t>
      </w:r>
      <w:r w:rsidR="00C87142" w:rsidRPr="00487331">
        <w:t>building</w:t>
      </w:r>
      <w:bookmarkEnd w:id="18"/>
    </w:p>
    <w:p w14:paraId="2A2FD232" w14:textId="77777777" w:rsidR="00F64900" w:rsidRPr="007137E9" w:rsidRDefault="00F64900" w:rsidP="00B90B2F">
      <w:pPr>
        <w:rPr>
          <w:rFonts w:ascii="Arial" w:hAnsi="Arial" w:cs="Arial"/>
          <w:b/>
          <w:sz w:val="16"/>
          <w:szCs w:val="16"/>
        </w:rPr>
      </w:pPr>
    </w:p>
    <w:p w14:paraId="2A2FD233" w14:textId="77777777" w:rsidR="00676908" w:rsidRDefault="00676908" w:rsidP="00676908">
      <w:pPr>
        <w:spacing w:line="276" w:lineRule="auto"/>
        <w:rPr>
          <w:rFonts w:ascii="Arial" w:hAnsi="Arial" w:cs="Arial"/>
        </w:rPr>
      </w:pPr>
      <w:r>
        <w:rPr>
          <w:rFonts w:ascii="Arial" w:hAnsi="Arial" w:cs="Arial"/>
        </w:rPr>
        <w:t xml:space="preserve">Regulation 22 of the Private Dentistry (Wales) Regulations 2017 sets out the assessment HIW will carry out to demonstrate fitness of the premises carry on the services. </w:t>
      </w:r>
    </w:p>
    <w:p w14:paraId="2A2FD234" w14:textId="77777777" w:rsidR="00676908" w:rsidRDefault="00676908" w:rsidP="00676908">
      <w:pPr>
        <w:spacing w:line="276" w:lineRule="auto"/>
        <w:rPr>
          <w:rFonts w:ascii="Arial" w:hAnsi="Arial" w:cs="Arial"/>
        </w:rPr>
      </w:pPr>
    </w:p>
    <w:p w14:paraId="2A2FD235" w14:textId="77777777" w:rsidR="00EF0E45" w:rsidRDefault="000628F5" w:rsidP="00676908">
      <w:pPr>
        <w:spacing w:line="276" w:lineRule="auto"/>
        <w:rPr>
          <w:rFonts w:ascii="Arial" w:hAnsi="Arial" w:cs="Arial"/>
        </w:rPr>
      </w:pPr>
      <w:r>
        <w:rPr>
          <w:rFonts w:ascii="Arial" w:hAnsi="Arial" w:cs="Arial"/>
        </w:rPr>
        <w:t xml:space="preserve">We </w:t>
      </w:r>
      <w:r w:rsidR="00F64900">
        <w:rPr>
          <w:rFonts w:ascii="Arial" w:hAnsi="Arial" w:cs="Arial"/>
        </w:rPr>
        <w:t>will assess your application based upon the readiness of the service to meet patients</w:t>
      </w:r>
      <w:r w:rsidR="00144B0B">
        <w:rPr>
          <w:rFonts w:ascii="Arial" w:hAnsi="Arial" w:cs="Arial"/>
        </w:rPr>
        <w:t>’</w:t>
      </w:r>
      <w:r w:rsidR="00F64900">
        <w:rPr>
          <w:rFonts w:ascii="Arial" w:hAnsi="Arial" w:cs="Arial"/>
        </w:rPr>
        <w:t xml:space="preserve"> needs.  </w:t>
      </w:r>
    </w:p>
    <w:p w14:paraId="2A2FD236" w14:textId="77777777" w:rsidR="00F64900" w:rsidRDefault="00F64900" w:rsidP="00676908">
      <w:pPr>
        <w:spacing w:line="276" w:lineRule="auto"/>
        <w:rPr>
          <w:rFonts w:ascii="Arial" w:hAnsi="Arial" w:cs="Arial"/>
        </w:rPr>
      </w:pPr>
      <w:r>
        <w:rPr>
          <w:rFonts w:ascii="Arial" w:hAnsi="Arial" w:cs="Arial"/>
        </w:rPr>
        <w:t xml:space="preserve">You </w:t>
      </w:r>
      <w:r w:rsidR="00676908">
        <w:rPr>
          <w:rFonts w:ascii="Arial" w:hAnsi="Arial" w:cs="Arial"/>
        </w:rPr>
        <w:t xml:space="preserve">must </w:t>
      </w:r>
      <w:r>
        <w:rPr>
          <w:rFonts w:ascii="Arial" w:hAnsi="Arial" w:cs="Arial"/>
        </w:rPr>
        <w:t xml:space="preserve">ensure that </w:t>
      </w:r>
      <w:r w:rsidR="00676908">
        <w:rPr>
          <w:rFonts w:ascii="Arial" w:hAnsi="Arial" w:cs="Arial"/>
        </w:rPr>
        <w:t>premises:</w:t>
      </w:r>
    </w:p>
    <w:p w14:paraId="2A2FD237" w14:textId="77777777"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Provide a clean and safe environment</w:t>
      </w:r>
    </w:p>
    <w:p w14:paraId="2A2FD238" w14:textId="77777777"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Are of sound construction and kept in a good state of repair externally and internally</w:t>
      </w:r>
    </w:p>
    <w:p w14:paraId="2A2FD239" w14:textId="77777777"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Are of a suitable size and layout for the purposes for which they are being used and are suitably equipped and furnished</w:t>
      </w:r>
    </w:p>
    <w:p w14:paraId="2A2FD23A" w14:textId="77777777"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 xml:space="preserve">Have facilities for employees for the purposes of changing </w:t>
      </w:r>
    </w:p>
    <w:p w14:paraId="2A2FD23B" w14:textId="77777777"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Have storage facilities</w:t>
      </w:r>
    </w:p>
    <w:p w14:paraId="2A2FD23C" w14:textId="77777777" w:rsidR="00676908" w:rsidRDefault="00676908" w:rsidP="00676908">
      <w:pPr>
        <w:spacing w:line="276" w:lineRule="auto"/>
        <w:rPr>
          <w:rFonts w:ascii="Arial" w:hAnsi="Arial" w:cs="Arial"/>
        </w:rPr>
      </w:pPr>
    </w:p>
    <w:p w14:paraId="2A2FD23D" w14:textId="77777777" w:rsidR="00F64900" w:rsidRDefault="00676908" w:rsidP="00676908">
      <w:pPr>
        <w:spacing w:line="276" w:lineRule="auto"/>
        <w:rPr>
          <w:rFonts w:ascii="Arial" w:hAnsi="Arial" w:cs="Arial"/>
        </w:rPr>
      </w:pPr>
      <w:r>
        <w:rPr>
          <w:rFonts w:ascii="Arial" w:hAnsi="Arial" w:cs="Arial"/>
        </w:rPr>
        <w:t xml:space="preserve">Regulation 22 5(b)of the Private Dentistry (Wales) Regulations 2017 states that the registered person must ensure that the requirements of the Regulatory Reform (Fire Safety) Order 2005 are complied with.  If this Order does note apply to your dental practice the registered person must meet the measures listed in Regulation 22 </w:t>
      </w:r>
      <w:r>
        <w:rPr>
          <w:rFonts w:ascii="Arial" w:hAnsi="Arial" w:cs="Arial"/>
        </w:rPr>
        <w:br/>
        <w:t>(4)</w:t>
      </w:r>
    </w:p>
    <w:p w14:paraId="2A2FD23E" w14:textId="77777777" w:rsidR="00F64900" w:rsidRDefault="00F64900" w:rsidP="00676908">
      <w:pPr>
        <w:spacing w:line="276" w:lineRule="auto"/>
        <w:rPr>
          <w:rFonts w:ascii="Arial" w:hAnsi="Arial" w:cs="Arial"/>
        </w:rPr>
      </w:pPr>
    </w:p>
    <w:p w14:paraId="2A2FD23F" w14:textId="77777777" w:rsidR="00DE3875" w:rsidRDefault="00DE3875" w:rsidP="002820F8">
      <w:pPr>
        <w:jc w:val="center"/>
        <w:rPr>
          <w:rFonts w:ascii="Arial" w:hAnsi="Arial" w:cs="Arial"/>
          <w:b/>
          <w:sz w:val="28"/>
          <w:szCs w:val="28"/>
        </w:rPr>
        <w:sectPr w:rsidR="00DE3875" w:rsidSect="009609DC">
          <w:footerReference w:type="default" r:id="rId22"/>
          <w:headerReference w:type="first" r:id="rId23"/>
          <w:pgSz w:w="11906" w:h="16838"/>
          <w:pgMar w:top="1440" w:right="1440" w:bottom="1440" w:left="1440" w:header="708" w:footer="708" w:gutter="0"/>
          <w:cols w:space="708"/>
          <w:titlePg/>
          <w:docGrid w:linePitch="360"/>
        </w:sectPr>
      </w:pPr>
    </w:p>
    <w:p w14:paraId="2A2FD240" w14:textId="77777777" w:rsidR="00565DD6" w:rsidRDefault="00565DD6" w:rsidP="00DE3875">
      <w:pPr>
        <w:rPr>
          <w:rFonts w:ascii="Arial" w:hAnsi="Arial" w:cs="Arial"/>
          <w:b/>
          <w:sz w:val="28"/>
          <w:szCs w:val="28"/>
        </w:rPr>
      </w:pPr>
      <w:r>
        <w:rPr>
          <w:rFonts w:ascii="Arial" w:hAnsi="Arial" w:cs="Arial"/>
          <w:b/>
          <w:noProof/>
          <w:sz w:val="28"/>
          <w:szCs w:val="28"/>
          <w:u w:val="single"/>
        </w:rPr>
        <mc:AlternateContent>
          <mc:Choice Requires="wps">
            <w:drawing>
              <wp:anchor distT="0" distB="0" distL="114300" distR="114300" simplePos="0" relativeHeight="251687424" behindDoc="0" locked="0" layoutInCell="1" allowOverlap="1" wp14:anchorId="2A2FD43D" wp14:editId="2A2FD43E">
                <wp:simplePos x="0" y="0"/>
                <wp:positionH relativeFrom="column">
                  <wp:posOffset>-772160</wp:posOffset>
                </wp:positionH>
                <wp:positionV relativeFrom="paragraph">
                  <wp:posOffset>-466725</wp:posOffset>
                </wp:positionV>
                <wp:extent cx="7077075" cy="790575"/>
                <wp:effectExtent l="0" t="0" r="28575" b="28575"/>
                <wp:wrapNone/>
                <wp:docPr id="5" name="Round Single Corner Rectangle 5"/>
                <wp:cNvGraphicFramePr/>
                <a:graphic xmlns:a="http://schemas.openxmlformats.org/drawingml/2006/main">
                  <a:graphicData uri="http://schemas.microsoft.com/office/word/2010/wordprocessingShape">
                    <wps:wsp>
                      <wps:cNvSpPr/>
                      <wps:spPr>
                        <a:xfrm>
                          <a:off x="0" y="0"/>
                          <a:ext cx="7077075" cy="790575"/>
                        </a:xfrm>
                        <a:prstGeom prst="round1Rect">
                          <a:avLst/>
                        </a:prstGeom>
                        <a:solidFill>
                          <a:srgbClr val="4F81BD"/>
                        </a:solidFill>
                        <a:ln w="25400" cap="flat" cmpd="sng" algn="ctr">
                          <a:solidFill>
                            <a:srgbClr val="4F81BD">
                              <a:shade val="50000"/>
                            </a:srgbClr>
                          </a:solidFill>
                          <a:prstDash val="solid"/>
                        </a:ln>
                        <a:effectLst/>
                      </wps:spPr>
                      <wps:txbx>
                        <w:txbxContent>
                          <w:p w14:paraId="2A2FD486" w14:textId="77777777" w:rsidR="00C000BF" w:rsidRPr="00E12CD8" w:rsidRDefault="00C000BF" w:rsidP="00E12CD8">
                            <w:pPr>
                              <w:pStyle w:val="Heading1"/>
                              <w:jc w:val="center"/>
                              <w:rPr>
                                <w:rFonts w:ascii="Arial" w:hAnsi="Arial" w:cs="Arial"/>
                                <w:color w:val="FFFFFF" w:themeColor="background1"/>
                                <w:sz w:val="40"/>
                                <w:szCs w:val="40"/>
                              </w:rPr>
                            </w:pPr>
                            <w:bookmarkStart w:id="19" w:name="_Toc426617612"/>
                            <w:bookmarkStart w:id="20" w:name="_Toc426624552"/>
                            <w:bookmarkStart w:id="21" w:name="_Toc477850632"/>
                            <w:bookmarkStart w:id="22" w:name="_Toc478113269"/>
                            <w:bookmarkStart w:id="23" w:name="_Toc478115810"/>
                            <w:bookmarkStart w:id="24" w:name="_Toc489287815"/>
                            <w:r w:rsidRPr="00E12CD8">
                              <w:rPr>
                                <w:rFonts w:ascii="Arial" w:hAnsi="Arial" w:cs="Arial"/>
                                <w:color w:val="FFFFFF" w:themeColor="background1"/>
                                <w:sz w:val="40"/>
                                <w:szCs w:val="40"/>
                              </w:rPr>
                              <w:t>Stage 2:  Application</w:t>
                            </w:r>
                            <w:bookmarkEnd w:id="19"/>
                            <w:bookmarkEnd w:id="20"/>
                            <w:bookmarkEnd w:id="21"/>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A427" id="Round Single Corner Rectangle 5" o:spid="_x0000_s1030" style="position:absolute;margin-left:-60.8pt;margin-top:-36.75pt;width:557.25pt;height:6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707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" adj="-11796480,,5400" path="m,l6945310,v72772,,131765,58993,131765,131765l7077075,790575,,790575,,xe" fillcolor="#4f81bd" strokecolor="#385d8a" strokeweight="2pt">
                <v:stroke joinstyle="miter"/>
                <v:formulas/>
                <v:path arrowok="t" o:connecttype="custom" o:connectlocs="0,0;6945310,0;7077075,131765;7077075,790575;0,790575;0,0" o:connectangles="0,0,0,0,0,0" textboxrect="0,0,7077075,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31" w:name="_Toc426617612"/>
                      <w:bookmarkStart w:id="32" w:name="_Toc426624552"/>
                      <w:bookmarkStart w:id="33" w:name="_Toc477850632"/>
                      <w:bookmarkStart w:id="34" w:name="_Toc478113269"/>
                      <w:bookmarkStart w:id="35" w:name="_Toc478115810"/>
                      <w:bookmarkStart w:id="36" w:name="_Toc489287815"/>
                      <w:r w:rsidRPr="00E12CD8">
                        <w:rPr>
                          <w:rFonts w:ascii="Arial" w:hAnsi="Arial" w:cs="Arial"/>
                          <w:color w:val="FFFFFF" w:themeColor="background1"/>
                          <w:sz w:val="40"/>
                          <w:szCs w:val="40"/>
                        </w:rPr>
                        <w:t>Stage 2:  Application</w:t>
                      </w:r>
                      <w:bookmarkEnd w:id="31"/>
                      <w:bookmarkEnd w:id="32"/>
                      <w:bookmarkEnd w:id="33"/>
                      <w:bookmarkEnd w:id="34"/>
                      <w:bookmarkEnd w:id="35"/>
                      <w:bookmarkEnd w:id="36"/>
                    </w:p>
                  </w:txbxContent>
                </v:textbox>
              </v:shape>
            </w:pict>
          </mc:Fallback>
        </mc:AlternateContent>
      </w:r>
    </w:p>
    <w:p w14:paraId="2A2FD241" w14:textId="77777777" w:rsidR="00B276E5" w:rsidRDefault="00B276E5" w:rsidP="00DE3875">
      <w:pPr>
        <w:rPr>
          <w:rFonts w:ascii="Arial" w:hAnsi="Arial" w:cs="Arial"/>
          <w:b/>
          <w:sz w:val="28"/>
          <w:szCs w:val="28"/>
        </w:rPr>
      </w:pPr>
    </w:p>
    <w:p w14:paraId="2A2FD242" w14:textId="77777777" w:rsidR="000F7BB7" w:rsidRDefault="007137E9" w:rsidP="007137E9">
      <w:pPr>
        <w:tabs>
          <w:tab w:val="center" w:pos="4153"/>
          <w:tab w:val="left" w:pos="4845"/>
        </w:tabs>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1" allowOverlap="1" wp14:anchorId="2A2FD43F" wp14:editId="2A2FD440">
                <wp:simplePos x="0" y="0"/>
                <wp:positionH relativeFrom="column">
                  <wp:posOffset>24765</wp:posOffset>
                </wp:positionH>
                <wp:positionV relativeFrom="paragraph">
                  <wp:posOffset>1917065</wp:posOffset>
                </wp:positionV>
                <wp:extent cx="5610225" cy="831215"/>
                <wp:effectExtent l="0" t="0" r="28575" b="26035"/>
                <wp:wrapTopAndBottom/>
                <wp:docPr id="24" name="Rounded Rectangle 24"/>
                <wp:cNvGraphicFramePr/>
                <a:graphic xmlns:a="http://schemas.openxmlformats.org/drawingml/2006/main">
                  <a:graphicData uri="http://schemas.microsoft.com/office/word/2010/wordprocessingShape">
                    <wps:wsp>
                      <wps:cNvSpPr/>
                      <wps:spPr>
                        <a:xfrm>
                          <a:off x="0" y="0"/>
                          <a:ext cx="5610225" cy="831215"/>
                        </a:xfrm>
                        <a:prstGeom prst="roundRect">
                          <a:avLst/>
                        </a:prstGeom>
                        <a:solidFill>
                          <a:srgbClr val="4F81BD"/>
                        </a:solidFill>
                        <a:ln w="25400" cap="flat" cmpd="sng" algn="ctr">
                          <a:solidFill>
                            <a:srgbClr val="4F81BD">
                              <a:shade val="50000"/>
                            </a:srgbClr>
                          </a:solidFill>
                          <a:prstDash val="solid"/>
                        </a:ln>
                        <a:effectLst/>
                      </wps:spPr>
                      <wps:txbx>
                        <w:txbxContent>
                          <w:p w14:paraId="2A2FD487" w14:textId="77777777" w:rsidR="00C000BF" w:rsidRDefault="00C000BF" w:rsidP="00B276E5">
                            <w:pPr>
                              <w:rPr>
                                <w:rFonts w:ascii="Arial" w:hAnsi="Arial" w:cs="Arial"/>
                                <w:color w:val="FFFFFF" w:themeColor="background1"/>
                                <w:sz w:val="32"/>
                                <w:szCs w:val="32"/>
                              </w:rPr>
                            </w:pPr>
                          </w:p>
                          <w:p w14:paraId="2A2FD488" w14:textId="77777777"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1: Completing your application form</w:t>
                            </w:r>
                          </w:p>
                          <w:p w14:paraId="2A2FD489" w14:textId="77777777" w:rsidR="00C000BF" w:rsidRDefault="00C000BF" w:rsidP="00B27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7C921" id="Rounded Rectangle 24" o:spid="_x0000_s1031" style="position:absolute;margin-left:1.95pt;margin-top:150.95pt;width:441.75pt;height:65.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" fillcolor="#4f81bd" strokecolor="#385d8a" strokeweight="2pt">
                <v:textbox>
                  <w:txbxContent>
                    <w:p w:rsidR="00C000BF" w:rsidRDefault="00C000BF" w:rsidP="00B276E5">
                      <w:pPr>
                        <w:rPr>
                          <w:rFonts w:ascii="Arial" w:hAnsi="Arial" w:cs="Arial"/>
                          <w:color w:val="FFFFFF" w:themeColor="background1"/>
                          <w:sz w:val="32"/>
                          <w:szCs w:val="32"/>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1: Completing your application form</w:t>
                      </w:r>
                    </w:p>
                    <w:p w:rsidR="00C000BF" w:rsidRDefault="00C000BF" w:rsidP="00B276E5">
                      <w:pPr>
                        <w:jc w:val="center"/>
                      </w:pPr>
                    </w:p>
                  </w:txbxContent>
                </v:textbox>
                <w10:wrap type="topAndBottom"/>
              </v:roundrect>
            </w:pict>
          </mc:Fallback>
        </mc:AlternateContent>
      </w:r>
      <w:r w:rsidRPr="003D5139">
        <w:rPr>
          <w:rFonts w:ascii="Arial" w:hAnsi="Arial" w:cs="Arial"/>
          <w:b/>
          <w:noProof/>
        </w:rPr>
        <mc:AlternateContent>
          <mc:Choice Requires="wps">
            <w:drawing>
              <wp:anchor distT="0" distB="0" distL="114300" distR="114300" simplePos="0" relativeHeight="251689472" behindDoc="0" locked="0" layoutInCell="1" allowOverlap="1" wp14:anchorId="2A2FD441" wp14:editId="2A2FD442">
                <wp:simplePos x="0" y="0"/>
                <wp:positionH relativeFrom="column">
                  <wp:posOffset>23495</wp:posOffset>
                </wp:positionH>
                <wp:positionV relativeFrom="paragraph">
                  <wp:posOffset>153035</wp:posOffset>
                </wp:positionV>
                <wp:extent cx="5524500" cy="1566545"/>
                <wp:effectExtent l="0" t="0" r="19050" b="1460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66545"/>
                        </a:xfrm>
                        <a:prstGeom prst="rect">
                          <a:avLst/>
                        </a:prstGeom>
                        <a:solidFill>
                          <a:srgbClr val="FFFFFF"/>
                        </a:solidFill>
                        <a:ln w="9525">
                          <a:solidFill>
                            <a:srgbClr val="000000"/>
                          </a:solidFill>
                          <a:miter lim="800000"/>
                          <a:headEnd/>
                          <a:tailEnd/>
                        </a:ln>
                      </wps:spPr>
                      <wps:txbx>
                        <w:txbxContent>
                          <w:p w14:paraId="2A2FD48A" w14:textId="77777777" w:rsidR="00C000BF" w:rsidRDefault="00C000BF" w:rsidP="0008699B">
                            <w:pPr>
                              <w:pStyle w:val="ListParagraph"/>
                              <w:ind w:left="567"/>
                              <w:rPr>
                                <w:rFonts w:ascii="Arial" w:hAnsi="Arial" w:cs="Arial"/>
                                <w:b/>
                              </w:rPr>
                            </w:pPr>
                          </w:p>
                          <w:p w14:paraId="2A2FD48B" w14:textId="77777777"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1:  Completing your application form</w:t>
                            </w:r>
                          </w:p>
                          <w:p w14:paraId="2A2FD48C" w14:textId="77777777"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Filling in your application form</w:t>
                            </w:r>
                          </w:p>
                          <w:p w14:paraId="2A2FD48D" w14:textId="77777777" w:rsidR="00C000BF" w:rsidRPr="00B074E5" w:rsidRDefault="00C000BF" w:rsidP="00B276E5">
                            <w:pPr>
                              <w:rPr>
                                <w:rFonts w:ascii="Arial" w:hAnsi="Arial" w:cs="Arial"/>
                                <w:sz w:val="28"/>
                                <w:szCs w:val="28"/>
                              </w:rPr>
                            </w:pPr>
                          </w:p>
                          <w:p w14:paraId="2A2FD48E" w14:textId="77777777"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2:  Submitting your application</w:t>
                            </w:r>
                          </w:p>
                          <w:p w14:paraId="2A2FD48F" w14:textId="77777777"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Incomplete applications or missing information</w:t>
                            </w:r>
                          </w:p>
                          <w:p w14:paraId="2A2FD490" w14:textId="77777777" w:rsidR="00C000BF" w:rsidRPr="00B94A66" w:rsidRDefault="00C000BF" w:rsidP="004B7EE4">
                            <w:pPr>
                              <w:pStyle w:val="ListParagraph"/>
                              <w:numPr>
                                <w:ilvl w:val="0"/>
                                <w:numId w:val="11"/>
                              </w:numPr>
                              <w:ind w:left="993"/>
                              <w:rPr>
                                <w:rFonts w:ascii="Arial" w:hAnsi="Arial" w:cs="Arial"/>
                              </w:rPr>
                            </w:pPr>
                            <w:r w:rsidRPr="00B074E5">
                              <w:rPr>
                                <w:rFonts w:ascii="Arial" w:hAnsi="Arial" w:cs="Arial"/>
                                <w:sz w:val="28"/>
                                <w:szCs w:val="28"/>
                              </w:rPr>
                              <w:t>Changing your application after submission</w:t>
                            </w:r>
                          </w:p>
                          <w:p w14:paraId="2A2FD491" w14:textId="77777777" w:rsidR="00C000BF" w:rsidRPr="00B276E5" w:rsidRDefault="00C000BF" w:rsidP="00B276E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9EC2" id="_x0000_s1032" type="#_x0000_t202" style="position:absolute;margin-left:1.85pt;margin-top:12.05pt;width:435pt;height:123.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">
                <v:textbox>
                  <w:txbxContent>
                    <w:p w:rsidR="00C000BF" w:rsidRDefault="00C000BF" w:rsidP="0008699B">
                      <w:pPr>
                        <w:pStyle w:val="ListParagraph"/>
                        <w:ind w:left="567"/>
                        <w:rPr>
                          <w:rFonts w:ascii="Arial" w:hAnsi="Arial" w:cs="Arial"/>
                          <w:b/>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1:  Completing your application form</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Filling in your application form</w:t>
                      </w:r>
                    </w:p>
                    <w:p w:rsidR="00C000BF" w:rsidRPr="00B074E5" w:rsidRDefault="00C000BF" w:rsidP="00B276E5">
                      <w:pPr>
                        <w:rPr>
                          <w:rFonts w:ascii="Arial" w:hAnsi="Arial" w:cs="Arial"/>
                          <w:sz w:val="28"/>
                          <w:szCs w:val="28"/>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2:  Submitting your application</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Incomplete applications or missing information</w:t>
                      </w:r>
                    </w:p>
                    <w:p w:rsidR="00C000BF" w:rsidRPr="00B94A66" w:rsidRDefault="00C000BF" w:rsidP="004B7EE4">
                      <w:pPr>
                        <w:pStyle w:val="ListParagraph"/>
                        <w:numPr>
                          <w:ilvl w:val="0"/>
                          <w:numId w:val="11"/>
                        </w:numPr>
                        <w:ind w:left="993"/>
                        <w:rPr>
                          <w:rFonts w:ascii="Arial" w:hAnsi="Arial" w:cs="Arial"/>
                        </w:rPr>
                      </w:pPr>
                      <w:r w:rsidRPr="00B074E5">
                        <w:rPr>
                          <w:rFonts w:ascii="Arial" w:hAnsi="Arial" w:cs="Arial"/>
                          <w:sz w:val="28"/>
                          <w:szCs w:val="28"/>
                        </w:rPr>
                        <w:t>Changing your application after submission</w:t>
                      </w:r>
                    </w:p>
                    <w:p w:rsidR="00C000BF" w:rsidRPr="00B276E5" w:rsidRDefault="00C000BF" w:rsidP="00B276E5">
                      <w:pPr>
                        <w:rPr>
                          <w:rFonts w:ascii="Arial" w:hAnsi="Arial" w:cs="Arial"/>
                          <w:b/>
                        </w:rPr>
                      </w:pPr>
                    </w:p>
                  </w:txbxContent>
                </v:textbox>
                <w10:wrap type="topAndBottom"/>
              </v:shape>
            </w:pict>
          </mc:Fallback>
        </mc:AlternateContent>
      </w:r>
    </w:p>
    <w:p w14:paraId="2A2FD243" w14:textId="77777777" w:rsidR="000F7BB7" w:rsidRDefault="000F7BB7" w:rsidP="000F7BB7">
      <w:pPr>
        <w:ind w:left="360"/>
        <w:rPr>
          <w:rFonts w:ascii="Arial" w:hAnsi="Arial" w:cs="Arial"/>
        </w:rPr>
      </w:pPr>
    </w:p>
    <w:p w14:paraId="2A2FD244" w14:textId="77777777" w:rsidR="000F7BB7" w:rsidRPr="0086653A" w:rsidRDefault="000F7BB7" w:rsidP="00547F06">
      <w:pPr>
        <w:pStyle w:val="Heading"/>
        <w:numPr>
          <w:ilvl w:val="0"/>
          <w:numId w:val="38"/>
        </w:numPr>
      </w:pPr>
      <w:bookmarkStart w:id="25" w:name="_Toc478115811"/>
      <w:r w:rsidRPr="0086653A">
        <w:t xml:space="preserve">Filling in </w:t>
      </w:r>
      <w:r>
        <w:t xml:space="preserve">your </w:t>
      </w:r>
      <w:r w:rsidRPr="0086653A">
        <w:t>application form</w:t>
      </w:r>
      <w:bookmarkEnd w:id="25"/>
    </w:p>
    <w:p w14:paraId="2A2FD245" w14:textId="77777777" w:rsidR="000F7BB7" w:rsidRPr="007137E9" w:rsidRDefault="000F7BB7" w:rsidP="0038459F">
      <w:pPr>
        <w:rPr>
          <w:rFonts w:ascii="Arial" w:hAnsi="Arial" w:cs="Arial"/>
          <w:sz w:val="16"/>
          <w:szCs w:val="16"/>
        </w:rPr>
      </w:pPr>
    </w:p>
    <w:p w14:paraId="2A2FD246" w14:textId="77777777" w:rsidR="00732AA0" w:rsidRDefault="0038459F" w:rsidP="001A7069">
      <w:pPr>
        <w:spacing w:line="276" w:lineRule="auto"/>
        <w:rPr>
          <w:rFonts w:ascii="Arial" w:hAnsi="Arial" w:cs="Arial"/>
        </w:rPr>
      </w:pPr>
      <w:r w:rsidRPr="0038459F">
        <w:rPr>
          <w:rFonts w:ascii="Arial" w:hAnsi="Arial" w:cs="Arial"/>
        </w:rPr>
        <w:t xml:space="preserve">HIW would prefer this form to be completed electronically and it is available at </w:t>
      </w:r>
      <w:hyperlink r:id="rId24" w:history="1">
        <w:r w:rsidR="0044776C" w:rsidRPr="00B94A66">
          <w:rPr>
            <w:rStyle w:val="Hyperlink"/>
            <w:rFonts w:ascii="Arial" w:hAnsi="Arial" w:cs="Arial"/>
          </w:rPr>
          <w:t>www.hiw.org.uk</w:t>
        </w:r>
      </w:hyperlink>
      <w:r w:rsidR="0044776C" w:rsidRPr="00B94A66">
        <w:rPr>
          <w:rFonts w:ascii="Arial" w:hAnsi="Arial" w:cs="Arial"/>
        </w:rPr>
        <w:t>.</w:t>
      </w:r>
      <w:r w:rsidR="00676908">
        <w:rPr>
          <w:rFonts w:ascii="Arial" w:hAnsi="Arial" w:cs="Arial"/>
        </w:rPr>
        <w:t xml:space="preserve">  However</w:t>
      </w:r>
      <w:r w:rsidR="00732AA0">
        <w:rPr>
          <w:rFonts w:ascii="Arial" w:hAnsi="Arial" w:cs="Arial"/>
        </w:rPr>
        <w:t>,</w:t>
      </w:r>
      <w:r w:rsidR="00676908">
        <w:rPr>
          <w:rFonts w:ascii="Arial" w:hAnsi="Arial" w:cs="Arial"/>
        </w:rPr>
        <w:t xml:space="preserve"> HIW can only accept wet signatures in Section 6 for audit purposes when </w:t>
      </w:r>
      <w:r w:rsidR="007A43D3">
        <w:rPr>
          <w:rFonts w:ascii="Arial" w:hAnsi="Arial" w:cs="Arial"/>
        </w:rPr>
        <w:t>practice</w:t>
      </w:r>
      <w:r w:rsidR="00676908">
        <w:rPr>
          <w:rFonts w:ascii="Arial" w:hAnsi="Arial" w:cs="Arial"/>
        </w:rPr>
        <w:t xml:space="preserve"> up financial accounts with the Welsh Government.  </w:t>
      </w:r>
    </w:p>
    <w:p w14:paraId="2A2FD247" w14:textId="77777777" w:rsidR="00732AA0" w:rsidRDefault="00732AA0" w:rsidP="001A7069">
      <w:pPr>
        <w:spacing w:line="276" w:lineRule="auto"/>
        <w:rPr>
          <w:rFonts w:ascii="Arial" w:hAnsi="Arial" w:cs="Arial"/>
        </w:rPr>
      </w:pPr>
    </w:p>
    <w:p w14:paraId="2A2FD248" w14:textId="77777777" w:rsidR="00547F06" w:rsidRPr="00B94A66" w:rsidRDefault="00547F06" w:rsidP="00547F06">
      <w:pPr>
        <w:spacing w:line="276" w:lineRule="auto"/>
        <w:rPr>
          <w:rFonts w:ascii="Arial" w:hAnsi="Arial" w:cs="Arial"/>
        </w:rPr>
      </w:pPr>
      <w:r w:rsidRPr="00B94A66">
        <w:rPr>
          <w:rFonts w:ascii="Arial" w:hAnsi="Arial" w:cs="Arial"/>
        </w:rPr>
        <w:t>If you cannot access our form elect</w:t>
      </w:r>
      <w:r>
        <w:rPr>
          <w:rFonts w:ascii="Arial" w:hAnsi="Arial" w:cs="Arial"/>
        </w:rPr>
        <w:t xml:space="preserve">ronically, and it is completed as a hard copy, please use block capitals.  If you need hard copies of the </w:t>
      </w:r>
      <w:r w:rsidRPr="00B94A66">
        <w:rPr>
          <w:rFonts w:ascii="Arial" w:hAnsi="Arial" w:cs="Arial"/>
        </w:rPr>
        <w:t>form</w:t>
      </w:r>
      <w:r>
        <w:rPr>
          <w:rFonts w:ascii="Arial" w:hAnsi="Arial" w:cs="Arial"/>
        </w:rPr>
        <w:t xml:space="preserve"> please contact us and we can post them to you. </w:t>
      </w:r>
    </w:p>
    <w:p w14:paraId="2A2FD249" w14:textId="77777777" w:rsidR="00547F06" w:rsidRDefault="00547F06" w:rsidP="001A7069">
      <w:pPr>
        <w:spacing w:line="276" w:lineRule="auto"/>
        <w:rPr>
          <w:rFonts w:ascii="Arial" w:hAnsi="Arial" w:cs="Arial"/>
        </w:rPr>
      </w:pPr>
    </w:p>
    <w:p w14:paraId="2A2FD24A" w14:textId="77777777" w:rsidR="00C94B49" w:rsidRDefault="00C94B49" w:rsidP="00C94B49">
      <w:pPr>
        <w:rPr>
          <w:rFonts w:ascii="Arial" w:hAnsi="Arial" w:cs="Arial"/>
        </w:rPr>
      </w:pPr>
      <w:r>
        <w:rPr>
          <w:rFonts w:ascii="Arial" w:hAnsi="Arial" w:cs="Arial"/>
        </w:rPr>
        <w:t xml:space="preserve">You can use </w:t>
      </w:r>
      <w:r w:rsidR="00AA7475">
        <w:rPr>
          <w:rFonts w:ascii="Arial" w:hAnsi="Arial" w:cs="Arial"/>
        </w:rPr>
        <w:t>this section of the guidance in conjunction with your application form as you fill it in.</w:t>
      </w:r>
    </w:p>
    <w:p w14:paraId="2A2FD24B" w14:textId="77777777" w:rsidR="00AA7475" w:rsidRPr="00B94A66" w:rsidRDefault="00AA7475" w:rsidP="00C94B49">
      <w:pPr>
        <w:rPr>
          <w:rFonts w:ascii="Arial" w:hAnsi="Arial" w:cs="Arial"/>
          <w:u w:val="single"/>
        </w:rPr>
      </w:pPr>
    </w:p>
    <w:p w14:paraId="2A2FD24C" w14:textId="77777777" w:rsidR="00C000BF" w:rsidRDefault="00C000BF" w:rsidP="00C94B49">
      <w:pPr>
        <w:rPr>
          <w:rFonts w:ascii="Arial" w:hAnsi="Arial" w:cs="Arial"/>
          <w:b/>
          <w:i/>
          <w:u w:val="single"/>
        </w:rPr>
      </w:pPr>
    </w:p>
    <w:p w14:paraId="2A2FD24D" w14:textId="77777777" w:rsidR="00C94B49" w:rsidRDefault="00C94B49" w:rsidP="00C94B49">
      <w:pPr>
        <w:rPr>
          <w:rFonts w:ascii="Arial" w:hAnsi="Arial" w:cs="Arial"/>
          <w:b/>
          <w:i/>
          <w:u w:val="single"/>
        </w:rPr>
      </w:pPr>
      <w:r w:rsidRPr="001A7069">
        <w:rPr>
          <w:rFonts w:ascii="Arial" w:hAnsi="Arial" w:cs="Arial"/>
          <w:b/>
          <w:i/>
          <w:u w:val="single"/>
        </w:rPr>
        <w:t>Section 1: Application details</w:t>
      </w:r>
    </w:p>
    <w:p w14:paraId="2A2FD24E" w14:textId="77777777" w:rsidR="00547F06" w:rsidRPr="001A7069" w:rsidRDefault="00547F06" w:rsidP="00C94B49">
      <w:pPr>
        <w:rPr>
          <w:rFonts w:ascii="Arial" w:hAnsi="Arial" w:cs="Arial"/>
          <w:b/>
          <w:i/>
          <w:u w:val="single"/>
        </w:rPr>
      </w:pPr>
    </w:p>
    <w:p w14:paraId="2A2FD24F" w14:textId="77777777" w:rsidR="00AD6DFF" w:rsidRPr="00274D18" w:rsidRDefault="00AD6DFF" w:rsidP="00AD6DFF">
      <w:pPr>
        <w:autoSpaceDE w:val="0"/>
        <w:autoSpaceDN w:val="0"/>
        <w:adjustRightInd w:val="0"/>
        <w:spacing w:line="276" w:lineRule="auto"/>
        <w:rPr>
          <w:rFonts w:ascii="Arial" w:hAnsi="Arial" w:cs="Arial"/>
          <w:b/>
          <w:color w:val="000000"/>
          <w:u w:val="single"/>
        </w:rPr>
      </w:pPr>
      <w:r w:rsidRPr="00274D18">
        <w:rPr>
          <w:rFonts w:ascii="Arial" w:hAnsi="Arial" w:cs="Arial"/>
          <w:b/>
          <w:color w:val="000000"/>
        </w:rPr>
        <w:t>Section 1.1 refers to an organisation / registered provider.</w:t>
      </w:r>
      <w:r w:rsidR="00C000BF">
        <w:rPr>
          <w:rFonts w:ascii="Arial" w:hAnsi="Arial" w:cs="Arial"/>
          <w:b/>
          <w:color w:val="000000"/>
        </w:rPr>
        <w:t xml:space="preserve">  </w:t>
      </w:r>
      <w:r w:rsidRPr="00274D18">
        <w:rPr>
          <w:rFonts w:ascii="Arial" w:hAnsi="Arial" w:cs="Arial"/>
          <w:color w:val="000000"/>
        </w:rPr>
        <w:t>This is</w:t>
      </w:r>
      <w:r w:rsidRPr="000F43F2">
        <w:rPr>
          <w:rFonts w:ascii="Arial" w:hAnsi="Arial" w:cs="Arial"/>
          <w:color w:val="000000"/>
        </w:rPr>
        <w:t xml:space="preserve"> the organisation, partnership or sole trader that is </w:t>
      </w:r>
      <w:r w:rsidR="00BB03F0">
        <w:rPr>
          <w:rFonts w:ascii="Arial" w:hAnsi="Arial" w:cs="Arial"/>
          <w:color w:val="000000"/>
        </w:rPr>
        <w:t>being</w:t>
      </w:r>
      <w:r w:rsidRPr="000F43F2">
        <w:rPr>
          <w:rFonts w:ascii="Arial" w:hAnsi="Arial" w:cs="Arial"/>
          <w:color w:val="000000"/>
        </w:rPr>
        <w:t xml:space="preserve"> registered to </w:t>
      </w:r>
      <w:r w:rsidRPr="00F05CDD">
        <w:rPr>
          <w:rFonts w:ascii="Arial" w:hAnsi="Arial" w:cs="Arial"/>
          <w:b/>
          <w:color w:val="000000"/>
        </w:rPr>
        <w:t>carry on</w:t>
      </w:r>
      <w:r w:rsidRPr="000F43F2">
        <w:rPr>
          <w:rFonts w:ascii="Arial" w:hAnsi="Arial" w:cs="Arial"/>
          <w:color w:val="000000"/>
        </w:rPr>
        <w:t xml:space="preserve"> </w:t>
      </w:r>
      <w:r w:rsidR="00BB03F0">
        <w:rPr>
          <w:rFonts w:ascii="Arial" w:hAnsi="Arial" w:cs="Arial"/>
          <w:color w:val="000000"/>
        </w:rPr>
        <w:t xml:space="preserve">regulated services at </w:t>
      </w:r>
      <w:r w:rsidRPr="000F43F2">
        <w:rPr>
          <w:rFonts w:ascii="Arial" w:hAnsi="Arial" w:cs="Arial"/>
          <w:color w:val="000000"/>
        </w:rPr>
        <w:t xml:space="preserve">a private dental </w:t>
      </w:r>
      <w:r w:rsidR="00C000BF">
        <w:rPr>
          <w:rFonts w:ascii="Arial" w:hAnsi="Arial" w:cs="Arial"/>
          <w:color w:val="000000"/>
        </w:rPr>
        <w:t>practice i</w:t>
      </w:r>
      <w:r>
        <w:rPr>
          <w:rFonts w:ascii="Arial" w:hAnsi="Arial" w:cs="Arial"/>
          <w:color w:val="000000"/>
        </w:rPr>
        <w:t>.e. it may not be the name of the dental practice</w:t>
      </w:r>
      <w:r w:rsidR="0009356D">
        <w:rPr>
          <w:rFonts w:ascii="Arial" w:hAnsi="Arial" w:cs="Arial"/>
          <w:color w:val="000000"/>
        </w:rPr>
        <w:t>,</w:t>
      </w:r>
      <w:r>
        <w:rPr>
          <w:rFonts w:ascii="Arial" w:hAnsi="Arial" w:cs="Arial"/>
          <w:color w:val="000000"/>
        </w:rPr>
        <w:t xml:space="preserve"> but </w:t>
      </w:r>
      <w:r w:rsidR="0009356D">
        <w:rPr>
          <w:rFonts w:ascii="Arial" w:hAnsi="Arial" w:cs="Arial"/>
          <w:color w:val="000000"/>
        </w:rPr>
        <w:t xml:space="preserve">the name of an establishment or person </w:t>
      </w:r>
      <w:r>
        <w:rPr>
          <w:rFonts w:ascii="Arial" w:hAnsi="Arial" w:cs="Arial"/>
          <w:color w:val="000000"/>
        </w:rPr>
        <w:t>that has financial control over the dental practice</w:t>
      </w:r>
      <w:r w:rsidRPr="00C000BF">
        <w:rPr>
          <w:rFonts w:ascii="Arial" w:hAnsi="Arial" w:cs="Arial"/>
          <w:b/>
          <w:color w:val="000000"/>
        </w:rPr>
        <w:t xml:space="preserve">.  </w:t>
      </w:r>
      <w:r w:rsidRPr="00274D18">
        <w:rPr>
          <w:rFonts w:ascii="Arial" w:hAnsi="Arial" w:cs="Arial"/>
          <w:b/>
          <w:color w:val="000000"/>
          <w:u w:val="single"/>
        </w:rPr>
        <w:t xml:space="preserve"> This section should be completed in all scenarios.</w:t>
      </w:r>
    </w:p>
    <w:p w14:paraId="2A2FD250" w14:textId="77777777" w:rsidR="00274D18" w:rsidRDefault="00274D18" w:rsidP="00274D18">
      <w:pPr>
        <w:pStyle w:val="ListParagraph"/>
        <w:ind w:left="0"/>
        <w:rPr>
          <w:rFonts w:ascii="Arial" w:hAnsi="Arial" w:cs="Arial"/>
          <w:b/>
        </w:rPr>
      </w:pPr>
    </w:p>
    <w:p w14:paraId="2A2FD251" w14:textId="77777777" w:rsidR="00BB03F0" w:rsidRDefault="00BB03F0" w:rsidP="00274D18">
      <w:pPr>
        <w:pStyle w:val="ListParagraph"/>
        <w:ind w:left="0"/>
        <w:rPr>
          <w:rFonts w:ascii="Arial" w:hAnsi="Arial" w:cs="Arial"/>
          <w:b/>
        </w:rPr>
      </w:pPr>
    </w:p>
    <w:p w14:paraId="2A2FD252" w14:textId="77777777" w:rsidR="00BB03F0" w:rsidRDefault="00AD6DFF" w:rsidP="00274D18">
      <w:pPr>
        <w:pStyle w:val="ListParagraph"/>
        <w:ind w:left="0"/>
        <w:jc w:val="both"/>
        <w:rPr>
          <w:rFonts w:ascii="Arial" w:hAnsi="Arial" w:cs="Arial"/>
        </w:rPr>
      </w:pPr>
      <w:r w:rsidRPr="0009356D">
        <w:rPr>
          <w:rFonts w:ascii="Arial" w:hAnsi="Arial" w:cs="Arial"/>
          <w:b/>
        </w:rPr>
        <w:t>Section 1.2 refers to a responsible individual.</w:t>
      </w:r>
      <w:r>
        <w:rPr>
          <w:rFonts w:ascii="Arial" w:hAnsi="Arial" w:cs="Arial"/>
        </w:rPr>
        <w:t xml:space="preserve">   </w:t>
      </w:r>
      <w:r w:rsidR="00CD255F">
        <w:rPr>
          <w:rFonts w:ascii="Arial" w:hAnsi="Arial" w:cs="Arial"/>
        </w:rPr>
        <w:t xml:space="preserve">This is </w:t>
      </w:r>
      <w:r w:rsidR="00D47300">
        <w:rPr>
          <w:rFonts w:ascii="Arial" w:hAnsi="Arial" w:cs="Arial"/>
        </w:rPr>
        <w:t xml:space="preserve">a person </w:t>
      </w:r>
      <w:r w:rsidR="00CD255F">
        <w:rPr>
          <w:rFonts w:ascii="Arial" w:hAnsi="Arial" w:cs="Arial"/>
        </w:rPr>
        <w:t xml:space="preserve">named by an organisation/registered provider as responsible for supervising the management of </w:t>
      </w:r>
      <w:r w:rsidR="00D47300">
        <w:rPr>
          <w:rFonts w:ascii="Arial" w:hAnsi="Arial" w:cs="Arial"/>
        </w:rPr>
        <w:t>a private dental practice.</w:t>
      </w:r>
      <w:r w:rsidR="00274D18">
        <w:rPr>
          <w:rFonts w:ascii="Arial" w:hAnsi="Arial" w:cs="Arial"/>
        </w:rPr>
        <w:t xml:space="preserve"> </w:t>
      </w:r>
    </w:p>
    <w:p w14:paraId="2A2FD253" w14:textId="77777777" w:rsidR="00BB03F0" w:rsidRDefault="00BB03F0" w:rsidP="00274D18">
      <w:pPr>
        <w:pStyle w:val="ListParagraph"/>
        <w:ind w:left="0"/>
        <w:jc w:val="both"/>
        <w:rPr>
          <w:rFonts w:ascii="Arial" w:hAnsi="Arial" w:cs="Arial"/>
        </w:rPr>
      </w:pPr>
    </w:p>
    <w:p w14:paraId="2A2FD254" w14:textId="77777777" w:rsidR="00274D18" w:rsidRPr="00D47300" w:rsidRDefault="00274D18" w:rsidP="00274D18">
      <w:pPr>
        <w:pStyle w:val="ListParagraph"/>
        <w:ind w:left="0"/>
        <w:jc w:val="both"/>
        <w:rPr>
          <w:rFonts w:ascii="Arial" w:hAnsi="Arial" w:cs="Arial"/>
        </w:rPr>
      </w:pPr>
      <w:r>
        <w:rPr>
          <w:rFonts w:ascii="Arial" w:hAnsi="Arial" w:cs="Arial"/>
          <w:color w:val="000000"/>
        </w:rPr>
        <w:t>T</w:t>
      </w:r>
      <w:r w:rsidRPr="00D47300">
        <w:rPr>
          <w:rFonts w:ascii="Arial" w:hAnsi="Arial" w:cs="Arial"/>
        </w:rPr>
        <w:t>his</w:t>
      </w:r>
      <w:r>
        <w:rPr>
          <w:rFonts w:ascii="Arial" w:hAnsi="Arial" w:cs="Arial"/>
        </w:rPr>
        <w:t xml:space="preserve"> person </w:t>
      </w:r>
      <w:r w:rsidRPr="00D47300">
        <w:rPr>
          <w:rFonts w:ascii="Arial" w:hAnsi="Arial" w:cs="Arial"/>
        </w:rPr>
        <w:t>could be a company director or an officer within the organisation/registered provider that has responsibility for overseeing the management of a private dental practice.</w:t>
      </w:r>
    </w:p>
    <w:p w14:paraId="2A2FD255" w14:textId="77777777" w:rsidR="00C000BF" w:rsidRDefault="00C000BF" w:rsidP="00CD255F">
      <w:pPr>
        <w:autoSpaceDE w:val="0"/>
        <w:autoSpaceDN w:val="0"/>
        <w:adjustRightInd w:val="0"/>
        <w:spacing w:line="276" w:lineRule="auto"/>
        <w:rPr>
          <w:rFonts w:ascii="Arial" w:hAnsi="Arial" w:cs="Arial"/>
          <w:b/>
        </w:rPr>
      </w:pPr>
    </w:p>
    <w:p w14:paraId="2A2FD256" w14:textId="77777777" w:rsidR="00CD255F" w:rsidRDefault="00D47300" w:rsidP="00CD255F">
      <w:pPr>
        <w:autoSpaceDE w:val="0"/>
        <w:autoSpaceDN w:val="0"/>
        <w:adjustRightInd w:val="0"/>
        <w:spacing w:line="276" w:lineRule="auto"/>
        <w:rPr>
          <w:rFonts w:ascii="Arial" w:hAnsi="Arial" w:cs="Arial"/>
          <w:b/>
          <w:color w:val="000000"/>
        </w:rPr>
      </w:pPr>
      <w:r w:rsidRPr="00274D18">
        <w:rPr>
          <w:rFonts w:ascii="Arial" w:hAnsi="Arial" w:cs="Arial"/>
          <w:b/>
        </w:rPr>
        <w:t>T</w:t>
      </w:r>
      <w:r w:rsidR="00CD255F" w:rsidRPr="00274D18">
        <w:rPr>
          <w:rFonts w:ascii="Arial" w:hAnsi="Arial" w:cs="Arial"/>
          <w:b/>
          <w:color w:val="000000"/>
        </w:rPr>
        <w:t>his section should be completed if a dental practice is:</w:t>
      </w:r>
    </w:p>
    <w:p w14:paraId="2A2FD257" w14:textId="77777777" w:rsidR="00C000BF" w:rsidRPr="00C000BF" w:rsidRDefault="00C000BF" w:rsidP="00CD255F">
      <w:pPr>
        <w:autoSpaceDE w:val="0"/>
        <w:autoSpaceDN w:val="0"/>
        <w:adjustRightInd w:val="0"/>
        <w:spacing w:line="276" w:lineRule="auto"/>
        <w:rPr>
          <w:rFonts w:ascii="Arial" w:hAnsi="Arial" w:cs="Arial"/>
          <w:b/>
          <w:color w:val="000000"/>
          <w:sz w:val="16"/>
          <w:szCs w:val="16"/>
        </w:rPr>
      </w:pPr>
    </w:p>
    <w:p w14:paraId="2A2FD258" w14:textId="77777777" w:rsidR="00274D18" w:rsidRDefault="00274D18" w:rsidP="00274D18">
      <w:pPr>
        <w:pStyle w:val="ListParagraph"/>
        <w:numPr>
          <w:ilvl w:val="0"/>
          <w:numId w:val="45"/>
        </w:numPr>
        <w:rPr>
          <w:rFonts w:ascii="Arial" w:hAnsi="Arial" w:cs="Arial"/>
          <w:b/>
          <w:color w:val="000000"/>
          <w:u w:val="single"/>
        </w:rPr>
      </w:pPr>
      <w:r>
        <w:rPr>
          <w:rFonts w:ascii="Arial" w:hAnsi="Arial" w:cs="Arial"/>
          <w:color w:val="000000"/>
        </w:rPr>
        <w:t>a</w:t>
      </w:r>
      <w:r w:rsidR="00CD255F" w:rsidRPr="00274D18">
        <w:rPr>
          <w:rFonts w:ascii="Arial" w:hAnsi="Arial" w:cs="Arial"/>
          <w:color w:val="000000"/>
        </w:rPr>
        <w:t>n organisation/registered provider registered with Companies House</w:t>
      </w:r>
      <w:r w:rsidR="00D47300" w:rsidRPr="00274D18">
        <w:rPr>
          <w:rFonts w:ascii="Arial" w:hAnsi="Arial" w:cs="Arial"/>
          <w:color w:val="000000"/>
        </w:rPr>
        <w:t>.</w:t>
      </w:r>
      <w:r w:rsidRPr="00274D18">
        <w:rPr>
          <w:rFonts w:ascii="Arial" w:hAnsi="Arial" w:cs="Arial"/>
          <w:b/>
          <w:color w:val="000000"/>
          <w:u w:val="single"/>
        </w:rPr>
        <w:t xml:space="preserve"> </w:t>
      </w:r>
    </w:p>
    <w:p w14:paraId="2A2FD259" w14:textId="77777777" w:rsidR="00F702D0" w:rsidRPr="00274D18" w:rsidRDefault="00F702D0" w:rsidP="00F702D0">
      <w:pPr>
        <w:pStyle w:val="ListParagraph"/>
        <w:rPr>
          <w:rFonts w:ascii="Arial" w:hAnsi="Arial" w:cs="Arial"/>
          <w:b/>
          <w:color w:val="000000"/>
          <w:u w:val="single"/>
        </w:rPr>
      </w:pPr>
    </w:p>
    <w:p w14:paraId="2A2FD25A" w14:textId="77777777" w:rsidR="00CD255F" w:rsidRPr="00F702D0" w:rsidRDefault="00CD255F" w:rsidP="00274D18">
      <w:pPr>
        <w:pStyle w:val="ListParagraph"/>
        <w:numPr>
          <w:ilvl w:val="0"/>
          <w:numId w:val="45"/>
        </w:numPr>
        <w:rPr>
          <w:rFonts w:ascii="Arial" w:hAnsi="Arial" w:cs="Arial"/>
          <w:b/>
          <w:color w:val="000000"/>
          <w:u w:val="single"/>
        </w:rPr>
      </w:pPr>
      <w:r w:rsidRPr="00274D18">
        <w:rPr>
          <w:rFonts w:ascii="Arial" w:hAnsi="Arial" w:cs="Arial"/>
          <w:color w:val="000000"/>
        </w:rPr>
        <w:t>a sole trader</w:t>
      </w:r>
      <w:r w:rsidR="00D47300" w:rsidRPr="00274D18">
        <w:rPr>
          <w:rFonts w:ascii="Arial" w:hAnsi="Arial" w:cs="Arial"/>
          <w:color w:val="000000"/>
        </w:rPr>
        <w:t>. i.e</w:t>
      </w:r>
      <w:r w:rsidR="00C000BF">
        <w:rPr>
          <w:rFonts w:ascii="Arial" w:hAnsi="Arial" w:cs="Arial"/>
          <w:color w:val="000000"/>
        </w:rPr>
        <w:t>.</w:t>
      </w:r>
      <w:r w:rsidR="00D47300" w:rsidRPr="00274D18">
        <w:rPr>
          <w:rFonts w:ascii="Arial" w:hAnsi="Arial" w:cs="Arial"/>
          <w:color w:val="000000"/>
        </w:rPr>
        <w:t xml:space="preserve"> </w:t>
      </w:r>
      <w:r w:rsidR="00D47300" w:rsidRPr="00274D18">
        <w:rPr>
          <w:rFonts w:ascii="Arial" w:hAnsi="Arial" w:cs="Arial"/>
        </w:rPr>
        <w:t xml:space="preserve"> the same owner of, and dentist working at, a dental practice then this person would fulfil the role of responsible individual and registered manager and should complete all questions of the application form</w:t>
      </w:r>
      <w:r w:rsidRPr="00274D18">
        <w:rPr>
          <w:rFonts w:ascii="Arial" w:hAnsi="Arial" w:cs="Arial"/>
          <w:color w:val="000000"/>
        </w:rPr>
        <w:t xml:space="preserve"> </w:t>
      </w:r>
    </w:p>
    <w:p w14:paraId="2A2FD25B" w14:textId="77777777" w:rsidR="00F702D0" w:rsidRPr="00F702D0" w:rsidRDefault="00F702D0" w:rsidP="00F702D0">
      <w:pPr>
        <w:pStyle w:val="ListParagraph"/>
        <w:rPr>
          <w:rFonts w:ascii="Arial" w:hAnsi="Arial" w:cs="Arial"/>
          <w:b/>
          <w:color w:val="000000"/>
          <w:u w:val="single"/>
        </w:rPr>
      </w:pPr>
    </w:p>
    <w:p w14:paraId="2A2FD25C" w14:textId="77777777" w:rsidR="00F702D0" w:rsidRDefault="00AD6DFF" w:rsidP="00F702D0">
      <w:pPr>
        <w:pStyle w:val="ListParagraph"/>
        <w:numPr>
          <w:ilvl w:val="0"/>
          <w:numId w:val="45"/>
        </w:numPr>
        <w:rPr>
          <w:rFonts w:ascii="Arial" w:hAnsi="Arial" w:cs="Arial"/>
        </w:rPr>
      </w:pPr>
      <w:r w:rsidRPr="00F702D0">
        <w:rPr>
          <w:rFonts w:ascii="Arial" w:hAnsi="Arial" w:cs="Arial"/>
        </w:rPr>
        <w:t xml:space="preserve"> a partnership</w:t>
      </w:r>
      <w:r w:rsidR="00274D18" w:rsidRPr="00F702D0">
        <w:rPr>
          <w:rFonts w:ascii="Arial" w:hAnsi="Arial" w:cs="Arial"/>
        </w:rPr>
        <w:t>.  A</w:t>
      </w:r>
      <w:r w:rsidRPr="00F702D0">
        <w:rPr>
          <w:rFonts w:ascii="Arial" w:hAnsi="Arial" w:cs="Arial"/>
        </w:rPr>
        <w:t>ll partners would be classed as responsible individuals</w:t>
      </w:r>
      <w:r w:rsidR="002700B6" w:rsidRPr="00F702D0">
        <w:rPr>
          <w:rFonts w:ascii="Arial" w:hAnsi="Arial" w:cs="Arial"/>
        </w:rPr>
        <w:t xml:space="preserve">. </w:t>
      </w:r>
    </w:p>
    <w:p w14:paraId="2A2FD25D" w14:textId="77777777" w:rsidR="00F702D0" w:rsidRDefault="00F702D0" w:rsidP="00F702D0">
      <w:pPr>
        <w:pStyle w:val="ListParagraph"/>
        <w:rPr>
          <w:rFonts w:ascii="Arial" w:hAnsi="Arial" w:cs="Arial"/>
        </w:rPr>
      </w:pPr>
    </w:p>
    <w:p w14:paraId="2A2FD25E" w14:textId="77777777" w:rsidR="00C000BF" w:rsidRDefault="00C000BF" w:rsidP="00F702D0">
      <w:pPr>
        <w:rPr>
          <w:rFonts w:ascii="Arial" w:hAnsi="Arial" w:cs="Arial"/>
          <w:b/>
        </w:rPr>
      </w:pPr>
    </w:p>
    <w:p w14:paraId="2A2FD25F" w14:textId="77777777" w:rsidR="002700B6" w:rsidRPr="00F702D0" w:rsidRDefault="00F702D0" w:rsidP="00F702D0">
      <w:pPr>
        <w:rPr>
          <w:rFonts w:ascii="Arial" w:hAnsi="Arial" w:cs="Arial"/>
        </w:rPr>
      </w:pPr>
      <w:r w:rsidRPr="00F702D0">
        <w:rPr>
          <w:rFonts w:ascii="Arial" w:hAnsi="Arial" w:cs="Arial"/>
          <w:b/>
        </w:rPr>
        <w:t>PLEASE NOTE</w:t>
      </w:r>
      <w:r>
        <w:rPr>
          <w:rFonts w:ascii="Arial" w:hAnsi="Arial" w:cs="Arial"/>
        </w:rPr>
        <w:t xml:space="preserve">: </w:t>
      </w:r>
      <w:r w:rsidR="002700B6" w:rsidRPr="00F702D0">
        <w:rPr>
          <w:rFonts w:ascii="Arial" w:hAnsi="Arial" w:cs="Arial"/>
        </w:rPr>
        <w:t>E</w:t>
      </w:r>
      <w:r w:rsidR="0009356D" w:rsidRPr="00F702D0">
        <w:rPr>
          <w:rFonts w:ascii="Arial" w:hAnsi="Arial" w:cs="Arial"/>
        </w:rPr>
        <w:t xml:space="preserve">ach partner </w:t>
      </w:r>
      <w:r>
        <w:rPr>
          <w:rFonts w:ascii="Arial" w:hAnsi="Arial" w:cs="Arial"/>
        </w:rPr>
        <w:t xml:space="preserve">must </w:t>
      </w:r>
      <w:r w:rsidR="00AD6DFF" w:rsidRPr="00F702D0">
        <w:rPr>
          <w:rFonts w:ascii="Arial" w:hAnsi="Arial" w:cs="Arial"/>
        </w:rPr>
        <w:t xml:space="preserve">complete </w:t>
      </w:r>
      <w:r w:rsidR="002700B6" w:rsidRPr="00F702D0">
        <w:rPr>
          <w:rFonts w:ascii="Arial" w:hAnsi="Arial" w:cs="Arial"/>
        </w:rPr>
        <w:t xml:space="preserve">the following </w:t>
      </w:r>
      <w:r w:rsidR="00AD6DFF" w:rsidRPr="00F702D0">
        <w:rPr>
          <w:rFonts w:ascii="Arial" w:hAnsi="Arial" w:cs="Arial"/>
        </w:rPr>
        <w:t>sections</w:t>
      </w:r>
      <w:r w:rsidR="002700B6" w:rsidRPr="00F702D0">
        <w:rPr>
          <w:rFonts w:ascii="Arial" w:hAnsi="Arial" w:cs="Arial"/>
        </w:rPr>
        <w:t xml:space="preserve"> of the application form:</w:t>
      </w:r>
    </w:p>
    <w:p w14:paraId="2A2FD260" w14:textId="77777777" w:rsidR="002700B6" w:rsidRDefault="002700B6" w:rsidP="00F702D0">
      <w:pPr>
        <w:pStyle w:val="ListParagraph"/>
        <w:numPr>
          <w:ilvl w:val="1"/>
          <w:numId w:val="45"/>
        </w:numPr>
        <w:rPr>
          <w:rFonts w:ascii="Arial" w:hAnsi="Arial" w:cs="Arial"/>
        </w:rPr>
      </w:pPr>
      <w:r>
        <w:rPr>
          <w:rFonts w:ascii="Arial" w:hAnsi="Arial" w:cs="Arial"/>
        </w:rPr>
        <w:t>1.1 – organisation/registered provider details</w:t>
      </w:r>
    </w:p>
    <w:p w14:paraId="2A2FD261" w14:textId="77777777" w:rsidR="001D1E2D" w:rsidRDefault="002700B6" w:rsidP="00F702D0">
      <w:pPr>
        <w:pStyle w:val="ListParagraph"/>
        <w:numPr>
          <w:ilvl w:val="1"/>
          <w:numId w:val="45"/>
        </w:numPr>
        <w:rPr>
          <w:rFonts w:ascii="Arial" w:hAnsi="Arial" w:cs="Arial"/>
        </w:rPr>
      </w:pPr>
      <w:r>
        <w:rPr>
          <w:rFonts w:ascii="Arial" w:hAnsi="Arial" w:cs="Arial"/>
        </w:rPr>
        <w:t>1.2</w:t>
      </w:r>
      <w:r w:rsidR="001D1E2D">
        <w:rPr>
          <w:rFonts w:ascii="Arial" w:hAnsi="Arial" w:cs="Arial"/>
        </w:rPr>
        <w:t xml:space="preserve"> – responsible individual details</w:t>
      </w:r>
    </w:p>
    <w:p w14:paraId="2A2FD262" w14:textId="77777777" w:rsidR="001D1E2D" w:rsidRDefault="002700B6" w:rsidP="00F702D0">
      <w:pPr>
        <w:pStyle w:val="ListParagraph"/>
        <w:numPr>
          <w:ilvl w:val="1"/>
          <w:numId w:val="45"/>
        </w:numPr>
        <w:rPr>
          <w:rFonts w:ascii="Arial" w:hAnsi="Arial" w:cs="Arial"/>
        </w:rPr>
      </w:pPr>
      <w:r>
        <w:rPr>
          <w:rFonts w:ascii="Arial" w:hAnsi="Arial" w:cs="Arial"/>
        </w:rPr>
        <w:t>3.1</w:t>
      </w:r>
      <w:r w:rsidR="001D1E2D">
        <w:rPr>
          <w:rFonts w:ascii="Arial" w:hAnsi="Arial" w:cs="Arial"/>
        </w:rPr>
        <w:t xml:space="preserve"> – DBS details</w:t>
      </w:r>
    </w:p>
    <w:p w14:paraId="2A2FD263" w14:textId="77777777" w:rsidR="001D1E2D" w:rsidRDefault="002700B6" w:rsidP="00F702D0">
      <w:pPr>
        <w:pStyle w:val="ListParagraph"/>
        <w:numPr>
          <w:ilvl w:val="1"/>
          <w:numId w:val="45"/>
        </w:numPr>
        <w:rPr>
          <w:rFonts w:ascii="Arial" w:hAnsi="Arial" w:cs="Arial"/>
        </w:rPr>
      </w:pPr>
      <w:r>
        <w:rPr>
          <w:rFonts w:ascii="Arial" w:hAnsi="Arial" w:cs="Arial"/>
        </w:rPr>
        <w:t>3.2</w:t>
      </w:r>
      <w:r w:rsidR="001D1E2D">
        <w:rPr>
          <w:rFonts w:ascii="Arial" w:hAnsi="Arial" w:cs="Arial"/>
        </w:rPr>
        <w:t xml:space="preserve"> and 3.3 – Rehabilitation of Offenders Act 1974</w:t>
      </w:r>
    </w:p>
    <w:p w14:paraId="2A2FD264" w14:textId="77777777" w:rsidR="001D1E2D" w:rsidRDefault="002700B6" w:rsidP="00F702D0">
      <w:pPr>
        <w:pStyle w:val="ListParagraph"/>
        <w:numPr>
          <w:ilvl w:val="1"/>
          <w:numId w:val="45"/>
        </w:numPr>
        <w:rPr>
          <w:rFonts w:ascii="Arial" w:hAnsi="Arial" w:cs="Arial"/>
        </w:rPr>
      </w:pPr>
      <w:r>
        <w:rPr>
          <w:rFonts w:ascii="Arial" w:hAnsi="Arial" w:cs="Arial"/>
        </w:rPr>
        <w:t>3.4</w:t>
      </w:r>
      <w:r w:rsidR="001D1E2D">
        <w:rPr>
          <w:rFonts w:ascii="Arial" w:hAnsi="Arial" w:cs="Arial"/>
        </w:rPr>
        <w:t xml:space="preserve"> – refused applications and cancellations</w:t>
      </w:r>
    </w:p>
    <w:p w14:paraId="2A2FD265" w14:textId="77777777" w:rsidR="001D1E2D" w:rsidRDefault="002700B6" w:rsidP="00F702D0">
      <w:pPr>
        <w:pStyle w:val="ListParagraph"/>
        <w:numPr>
          <w:ilvl w:val="1"/>
          <w:numId w:val="45"/>
        </w:numPr>
        <w:rPr>
          <w:rFonts w:ascii="Arial" w:hAnsi="Arial" w:cs="Arial"/>
        </w:rPr>
      </w:pPr>
      <w:r>
        <w:rPr>
          <w:rFonts w:ascii="Arial" w:hAnsi="Arial" w:cs="Arial"/>
        </w:rPr>
        <w:t>3.7</w:t>
      </w:r>
      <w:r w:rsidR="001D1E2D">
        <w:rPr>
          <w:rFonts w:ascii="Arial" w:hAnsi="Arial" w:cs="Arial"/>
        </w:rPr>
        <w:t xml:space="preserve"> – responsible individual medical history</w:t>
      </w:r>
    </w:p>
    <w:p w14:paraId="2A2FD266" w14:textId="77777777" w:rsidR="00AD6DFF" w:rsidRPr="00274D18" w:rsidRDefault="002700B6" w:rsidP="00F702D0">
      <w:pPr>
        <w:pStyle w:val="ListParagraph"/>
        <w:numPr>
          <w:ilvl w:val="1"/>
          <w:numId w:val="45"/>
        </w:numPr>
        <w:rPr>
          <w:rFonts w:ascii="Arial" w:hAnsi="Arial" w:cs="Arial"/>
        </w:rPr>
      </w:pPr>
      <w:r>
        <w:rPr>
          <w:rFonts w:ascii="Arial" w:hAnsi="Arial" w:cs="Arial"/>
        </w:rPr>
        <w:t>6</w:t>
      </w:r>
      <w:r w:rsidR="001D1E2D">
        <w:rPr>
          <w:rFonts w:ascii="Arial" w:hAnsi="Arial" w:cs="Arial"/>
        </w:rPr>
        <w:t xml:space="preserve"> – application declaration</w:t>
      </w:r>
    </w:p>
    <w:p w14:paraId="2A2FD267" w14:textId="77777777" w:rsidR="00AD6DFF" w:rsidRDefault="00AD6DFF" w:rsidP="00C94B49">
      <w:pPr>
        <w:rPr>
          <w:rFonts w:ascii="Arial" w:hAnsi="Arial" w:cs="Arial"/>
        </w:rPr>
      </w:pPr>
    </w:p>
    <w:p w14:paraId="2A2FD268" w14:textId="77777777" w:rsidR="00C000BF" w:rsidRDefault="00C000BF" w:rsidP="00CD255F">
      <w:pPr>
        <w:autoSpaceDE w:val="0"/>
        <w:autoSpaceDN w:val="0"/>
        <w:adjustRightInd w:val="0"/>
        <w:spacing w:line="276" w:lineRule="auto"/>
        <w:rPr>
          <w:rFonts w:ascii="Arial" w:hAnsi="Arial" w:cs="Arial"/>
          <w:b/>
        </w:rPr>
      </w:pPr>
    </w:p>
    <w:p w14:paraId="2A2FD269" w14:textId="77777777" w:rsidR="00C000BF" w:rsidRDefault="00CD255F" w:rsidP="00CD255F">
      <w:pPr>
        <w:autoSpaceDE w:val="0"/>
        <w:autoSpaceDN w:val="0"/>
        <w:adjustRightInd w:val="0"/>
        <w:spacing w:line="276" w:lineRule="auto"/>
        <w:rPr>
          <w:rFonts w:ascii="Arial" w:hAnsi="Arial" w:cs="Arial"/>
          <w:color w:val="000000"/>
        </w:rPr>
      </w:pPr>
      <w:r w:rsidRPr="00274D18">
        <w:rPr>
          <w:rFonts w:ascii="Arial" w:hAnsi="Arial" w:cs="Arial"/>
          <w:b/>
        </w:rPr>
        <w:t xml:space="preserve">Section 1.3 refers to a registered manager.  </w:t>
      </w:r>
      <w:r>
        <w:rPr>
          <w:rFonts w:ascii="Arial" w:hAnsi="Arial" w:cs="Arial"/>
        </w:rPr>
        <w:t xml:space="preserve">This is </w:t>
      </w:r>
      <w:r>
        <w:rPr>
          <w:rFonts w:ascii="Arial" w:hAnsi="Arial" w:cs="Arial"/>
          <w:color w:val="000000"/>
        </w:rPr>
        <w:t>t</w:t>
      </w:r>
      <w:r w:rsidRPr="000F43F2">
        <w:rPr>
          <w:rFonts w:ascii="Arial" w:hAnsi="Arial" w:cs="Arial"/>
          <w:color w:val="000000"/>
        </w:rPr>
        <w:t xml:space="preserve">he person who has day to day responsibility for managing the dental practice. </w:t>
      </w:r>
      <w:r w:rsidR="00C000BF">
        <w:rPr>
          <w:rFonts w:ascii="Arial" w:hAnsi="Arial" w:cs="Arial"/>
          <w:color w:val="000000"/>
        </w:rPr>
        <w:t xml:space="preserve">  </w:t>
      </w:r>
      <w:r w:rsidR="002700B6" w:rsidRPr="002700B6">
        <w:rPr>
          <w:rFonts w:ascii="Arial" w:hAnsi="Arial" w:cs="Arial"/>
          <w:b/>
          <w:color w:val="000000"/>
        </w:rPr>
        <w:t>This section must be completed in all scenarios</w:t>
      </w:r>
      <w:r w:rsidR="002700B6">
        <w:rPr>
          <w:rFonts w:ascii="Arial" w:hAnsi="Arial" w:cs="Arial"/>
          <w:color w:val="000000"/>
        </w:rPr>
        <w:t xml:space="preserve">.  </w:t>
      </w:r>
    </w:p>
    <w:p w14:paraId="2A2FD26A" w14:textId="77777777" w:rsidR="00C000BF" w:rsidRDefault="00C000BF" w:rsidP="00CD255F">
      <w:pPr>
        <w:autoSpaceDE w:val="0"/>
        <w:autoSpaceDN w:val="0"/>
        <w:adjustRightInd w:val="0"/>
        <w:spacing w:line="276" w:lineRule="auto"/>
        <w:rPr>
          <w:rFonts w:ascii="Arial" w:hAnsi="Arial" w:cs="Arial"/>
          <w:color w:val="000000"/>
        </w:rPr>
      </w:pPr>
    </w:p>
    <w:p w14:paraId="2A2FD26B" w14:textId="77777777" w:rsidR="00CD255F" w:rsidRDefault="00CD255F" w:rsidP="00CD255F">
      <w:pPr>
        <w:autoSpaceDE w:val="0"/>
        <w:autoSpaceDN w:val="0"/>
        <w:adjustRightInd w:val="0"/>
        <w:spacing w:line="276" w:lineRule="auto"/>
        <w:rPr>
          <w:rFonts w:ascii="Arial" w:hAnsi="Arial" w:cs="Arial"/>
          <w:color w:val="000000"/>
        </w:rPr>
      </w:pPr>
      <w:r w:rsidRPr="000F43F2">
        <w:rPr>
          <w:rFonts w:ascii="Arial" w:hAnsi="Arial" w:cs="Arial"/>
          <w:color w:val="000000"/>
        </w:rPr>
        <w:t xml:space="preserve">The regulations do not stipulate who can hold this position however they must be able to demonstrate that they can meet the criteria set out in Regulation 11 – Fitness of a Manager. </w:t>
      </w:r>
      <w:r>
        <w:rPr>
          <w:rFonts w:ascii="Arial" w:hAnsi="Arial" w:cs="Arial"/>
          <w:color w:val="000000"/>
        </w:rPr>
        <w:t>This may be a practice manager</w:t>
      </w:r>
      <w:r w:rsidR="001D1E2D">
        <w:rPr>
          <w:rFonts w:ascii="Arial" w:hAnsi="Arial" w:cs="Arial"/>
          <w:color w:val="000000"/>
        </w:rPr>
        <w:t>,</w:t>
      </w:r>
      <w:r w:rsidR="00C000BF">
        <w:rPr>
          <w:rFonts w:ascii="Arial" w:hAnsi="Arial" w:cs="Arial"/>
          <w:color w:val="000000"/>
        </w:rPr>
        <w:t xml:space="preserve"> </w:t>
      </w:r>
      <w:r w:rsidR="002700B6">
        <w:rPr>
          <w:rFonts w:ascii="Arial" w:hAnsi="Arial" w:cs="Arial"/>
          <w:color w:val="000000"/>
        </w:rPr>
        <w:t>dental care professional</w:t>
      </w:r>
      <w:r>
        <w:rPr>
          <w:rFonts w:ascii="Arial" w:hAnsi="Arial" w:cs="Arial"/>
          <w:color w:val="000000"/>
        </w:rPr>
        <w:t xml:space="preserve"> or </w:t>
      </w:r>
      <w:r w:rsidR="002700B6">
        <w:rPr>
          <w:rFonts w:ascii="Arial" w:hAnsi="Arial" w:cs="Arial"/>
          <w:color w:val="000000"/>
        </w:rPr>
        <w:t xml:space="preserve">a </w:t>
      </w:r>
      <w:r>
        <w:rPr>
          <w:rFonts w:ascii="Arial" w:hAnsi="Arial" w:cs="Arial"/>
          <w:color w:val="000000"/>
        </w:rPr>
        <w:t>dentist</w:t>
      </w:r>
      <w:r w:rsidR="002700B6">
        <w:rPr>
          <w:rFonts w:ascii="Arial" w:hAnsi="Arial" w:cs="Arial"/>
          <w:color w:val="000000"/>
        </w:rPr>
        <w:t>.</w:t>
      </w:r>
      <w:r>
        <w:rPr>
          <w:rFonts w:ascii="Arial" w:hAnsi="Arial" w:cs="Arial"/>
          <w:color w:val="000000"/>
        </w:rPr>
        <w:t xml:space="preserve"> </w:t>
      </w:r>
    </w:p>
    <w:p w14:paraId="2A2FD26C" w14:textId="77777777" w:rsidR="00CD255F" w:rsidRDefault="00CD255F" w:rsidP="00C94B49">
      <w:pPr>
        <w:rPr>
          <w:rFonts w:ascii="Arial" w:hAnsi="Arial" w:cs="Arial"/>
        </w:rPr>
      </w:pPr>
    </w:p>
    <w:p w14:paraId="2A2FD26D" w14:textId="77777777" w:rsidR="00536499" w:rsidRDefault="00536499" w:rsidP="00C94B49">
      <w:pPr>
        <w:rPr>
          <w:rFonts w:ascii="Arial" w:hAnsi="Arial" w:cs="Arial"/>
        </w:rPr>
      </w:pPr>
      <w:r>
        <w:rPr>
          <w:rFonts w:ascii="Arial" w:hAnsi="Arial" w:cs="Arial"/>
        </w:rPr>
        <w:t xml:space="preserve">If there is more than one registered manager, each manager should complete </w:t>
      </w:r>
      <w:r w:rsidR="00BB03F0">
        <w:rPr>
          <w:rFonts w:ascii="Arial" w:hAnsi="Arial" w:cs="Arial"/>
        </w:rPr>
        <w:t xml:space="preserve">all sections of </w:t>
      </w:r>
      <w:r>
        <w:rPr>
          <w:rFonts w:ascii="Arial" w:hAnsi="Arial" w:cs="Arial"/>
        </w:rPr>
        <w:t>a</w:t>
      </w:r>
      <w:r w:rsidR="00BB03F0">
        <w:rPr>
          <w:rFonts w:ascii="Arial" w:hAnsi="Arial" w:cs="Arial"/>
        </w:rPr>
        <w:t>n</w:t>
      </w:r>
      <w:r>
        <w:rPr>
          <w:rFonts w:ascii="Arial" w:hAnsi="Arial" w:cs="Arial"/>
        </w:rPr>
        <w:t xml:space="preserve"> application form.</w:t>
      </w:r>
    </w:p>
    <w:p w14:paraId="2A2FD26E" w14:textId="77777777" w:rsidR="00536499" w:rsidRDefault="00536499" w:rsidP="00C94B49">
      <w:pPr>
        <w:rPr>
          <w:rFonts w:ascii="Arial" w:hAnsi="Arial" w:cs="Arial"/>
        </w:rPr>
      </w:pPr>
      <w:r>
        <w:rPr>
          <w:rFonts w:ascii="Arial" w:hAnsi="Arial" w:cs="Arial"/>
        </w:rPr>
        <w:t xml:space="preserve"> </w:t>
      </w:r>
    </w:p>
    <w:p w14:paraId="2A2FD26F" w14:textId="77777777" w:rsidR="000F43F2" w:rsidRPr="000F43F2" w:rsidRDefault="002700B6" w:rsidP="000F43F2">
      <w:pPr>
        <w:autoSpaceDE w:val="0"/>
        <w:autoSpaceDN w:val="0"/>
        <w:adjustRightInd w:val="0"/>
        <w:spacing w:line="276" w:lineRule="auto"/>
        <w:rPr>
          <w:rFonts w:ascii="Arial" w:hAnsi="Arial" w:cs="Arial"/>
          <w:color w:val="000000"/>
        </w:rPr>
      </w:pPr>
      <w:r>
        <w:rPr>
          <w:rFonts w:ascii="Arial" w:hAnsi="Arial" w:cs="Arial"/>
          <w:b/>
          <w:i/>
          <w:color w:val="000000"/>
        </w:rPr>
        <w:t xml:space="preserve">The term </w:t>
      </w:r>
      <w:r w:rsidR="000F43F2" w:rsidRPr="000F43F2">
        <w:rPr>
          <w:rFonts w:ascii="Arial" w:hAnsi="Arial" w:cs="Arial"/>
          <w:b/>
          <w:i/>
          <w:color w:val="000000"/>
        </w:rPr>
        <w:t>“</w:t>
      </w:r>
      <w:r>
        <w:rPr>
          <w:rFonts w:ascii="Arial" w:hAnsi="Arial" w:cs="Arial"/>
          <w:b/>
          <w:i/>
          <w:color w:val="000000"/>
        </w:rPr>
        <w:t>r</w:t>
      </w:r>
      <w:r w:rsidR="000F43F2" w:rsidRPr="000F43F2">
        <w:rPr>
          <w:rFonts w:ascii="Arial" w:hAnsi="Arial" w:cs="Arial"/>
          <w:b/>
          <w:i/>
          <w:color w:val="000000"/>
        </w:rPr>
        <w:t xml:space="preserve">egistered person” </w:t>
      </w:r>
      <w:r>
        <w:rPr>
          <w:rFonts w:ascii="Arial" w:hAnsi="Arial" w:cs="Arial"/>
          <w:color w:val="000000"/>
        </w:rPr>
        <w:t xml:space="preserve">is </w:t>
      </w:r>
      <w:r w:rsidR="000F43F2" w:rsidRPr="000F43F2">
        <w:rPr>
          <w:rFonts w:ascii="Arial" w:hAnsi="Arial" w:cs="Arial"/>
          <w:color w:val="000000"/>
        </w:rPr>
        <w:t xml:space="preserve">used in the regulations to refer to the registered manager and/or the registered provider without needing to list both terms. </w:t>
      </w:r>
    </w:p>
    <w:p w14:paraId="2A2FD270" w14:textId="77777777" w:rsidR="000F43F2" w:rsidRPr="000F43F2" w:rsidRDefault="000F43F2" w:rsidP="000F43F2">
      <w:pPr>
        <w:autoSpaceDE w:val="0"/>
        <w:autoSpaceDN w:val="0"/>
        <w:adjustRightInd w:val="0"/>
        <w:spacing w:line="276" w:lineRule="auto"/>
        <w:rPr>
          <w:rFonts w:ascii="Arial" w:hAnsi="Arial" w:cs="Arial"/>
          <w:color w:val="000000"/>
        </w:rPr>
      </w:pPr>
    </w:p>
    <w:p w14:paraId="2A2FD271" w14:textId="77777777" w:rsidR="00C000BF" w:rsidRPr="000F43F2" w:rsidRDefault="000F43F2" w:rsidP="000F43F2">
      <w:pPr>
        <w:pStyle w:val="Default"/>
        <w:spacing w:line="276" w:lineRule="auto"/>
        <w:rPr>
          <w:rFonts w:eastAsia="Times New Roman"/>
          <w:lang w:eastAsia="en-GB"/>
        </w:rPr>
      </w:pPr>
      <w:r w:rsidRPr="000F43F2">
        <w:t xml:space="preserve">. </w:t>
      </w:r>
    </w:p>
    <w:p w14:paraId="2A2FD272" w14:textId="77777777" w:rsidR="000F43F2" w:rsidRDefault="000F43F2" w:rsidP="000F43F2">
      <w:pPr>
        <w:spacing w:line="276" w:lineRule="auto"/>
        <w:rPr>
          <w:rFonts w:ascii="Arial" w:hAnsi="Arial" w:cs="Arial"/>
        </w:rPr>
      </w:pPr>
    </w:p>
    <w:p w14:paraId="2A2FD273" w14:textId="77777777" w:rsidR="004B47B9" w:rsidRDefault="004B47B9" w:rsidP="001A7069">
      <w:pPr>
        <w:spacing w:line="276" w:lineRule="auto"/>
        <w:rPr>
          <w:rFonts w:ascii="Arial" w:hAnsi="Arial" w:cs="Arial"/>
          <w:b/>
          <w:i/>
          <w:u w:val="single"/>
        </w:rPr>
      </w:pPr>
      <w:r w:rsidRPr="001A7069">
        <w:rPr>
          <w:rFonts w:ascii="Arial" w:hAnsi="Arial" w:cs="Arial"/>
          <w:b/>
          <w:i/>
          <w:u w:val="single"/>
        </w:rPr>
        <w:t xml:space="preserve">Section 2: </w:t>
      </w:r>
      <w:r w:rsidR="0009150D" w:rsidRPr="001A7069">
        <w:rPr>
          <w:rFonts w:ascii="Arial" w:hAnsi="Arial" w:cs="Arial"/>
          <w:b/>
          <w:i/>
          <w:u w:val="single"/>
        </w:rPr>
        <w:t>Regulated service(s)</w:t>
      </w:r>
    </w:p>
    <w:p w14:paraId="2A2FD274" w14:textId="77777777" w:rsidR="004B47B9" w:rsidRDefault="004B47B9" w:rsidP="001A7069">
      <w:pPr>
        <w:spacing w:line="276" w:lineRule="auto"/>
        <w:rPr>
          <w:rFonts w:ascii="Arial" w:hAnsi="Arial" w:cs="Arial"/>
        </w:rPr>
      </w:pPr>
      <w:r>
        <w:rPr>
          <w:rFonts w:ascii="Arial" w:hAnsi="Arial" w:cs="Arial"/>
        </w:rPr>
        <w:t>This section asks that you specify the service type you are registering according to the Regulations.  It also asks more specific questions about the practice environment and the financial viability</w:t>
      </w:r>
      <w:r w:rsidR="001A7069">
        <w:rPr>
          <w:rFonts w:ascii="Arial" w:hAnsi="Arial" w:cs="Arial"/>
        </w:rPr>
        <w:t xml:space="preserve"> of the registered provider</w:t>
      </w:r>
      <w:r w:rsidR="000F43F2">
        <w:rPr>
          <w:rFonts w:ascii="Arial" w:hAnsi="Arial" w:cs="Arial"/>
        </w:rPr>
        <w:t xml:space="preserve"> (</w:t>
      </w:r>
      <w:r w:rsidR="00777931">
        <w:rPr>
          <w:rFonts w:ascii="Arial" w:hAnsi="Arial" w:cs="Arial"/>
        </w:rPr>
        <w:t xml:space="preserve">see </w:t>
      </w:r>
      <w:r w:rsidR="000F43F2">
        <w:rPr>
          <w:rFonts w:ascii="Arial" w:hAnsi="Arial" w:cs="Arial"/>
        </w:rPr>
        <w:t>S</w:t>
      </w:r>
      <w:r w:rsidR="00777931">
        <w:rPr>
          <w:rFonts w:ascii="Arial" w:hAnsi="Arial" w:cs="Arial"/>
        </w:rPr>
        <w:t xml:space="preserve">tage 3 </w:t>
      </w:r>
      <w:r w:rsidR="000F43F2">
        <w:rPr>
          <w:rFonts w:ascii="Arial" w:hAnsi="Arial" w:cs="Arial"/>
        </w:rPr>
        <w:t>S</w:t>
      </w:r>
      <w:r w:rsidR="00777931">
        <w:rPr>
          <w:rFonts w:ascii="Arial" w:hAnsi="Arial" w:cs="Arial"/>
        </w:rPr>
        <w:t>ection 2</w:t>
      </w:r>
      <w:r w:rsidR="000F43F2">
        <w:rPr>
          <w:rFonts w:ascii="Arial" w:hAnsi="Arial" w:cs="Arial"/>
        </w:rPr>
        <w:t xml:space="preserve"> of this guidance </w:t>
      </w:r>
      <w:r w:rsidR="00777931">
        <w:rPr>
          <w:rFonts w:ascii="Arial" w:hAnsi="Arial" w:cs="Arial"/>
        </w:rPr>
        <w:t>for more details</w:t>
      </w:r>
      <w:r w:rsidR="000F43F2">
        <w:rPr>
          <w:rFonts w:ascii="Arial" w:hAnsi="Arial" w:cs="Arial"/>
        </w:rPr>
        <w:t>)</w:t>
      </w:r>
      <w:r w:rsidR="00777931">
        <w:rPr>
          <w:rFonts w:ascii="Arial" w:hAnsi="Arial" w:cs="Arial"/>
        </w:rPr>
        <w:t xml:space="preserve">. </w:t>
      </w:r>
    </w:p>
    <w:p w14:paraId="2A2FD275" w14:textId="77777777" w:rsidR="004B47B9" w:rsidRDefault="004B47B9" w:rsidP="00C94B49">
      <w:pPr>
        <w:rPr>
          <w:rFonts w:ascii="Arial" w:hAnsi="Arial" w:cs="Arial"/>
        </w:rPr>
      </w:pPr>
    </w:p>
    <w:p w14:paraId="2A2FD276" w14:textId="77777777" w:rsidR="00547F06" w:rsidRDefault="00547F06" w:rsidP="00C94B49">
      <w:pPr>
        <w:rPr>
          <w:rFonts w:ascii="Arial" w:hAnsi="Arial" w:cs="Arial"/>
        </w:rPr>
      </w:pPr>
    </w:p>
    <w:p w14:paraId="2A2FD277" w14:textId="77777777" w:rsidR="00C94B49" w:rsidRDefault="00C94B49" w:rsidP="001A7069">
      <w:pPr>
        <w:spacing w:line="276" w:lineRule="auto"/>
        <w:rPr>
          <w:rFonts w:ascii="Arial" w:hAnsi="Arial" w:cs="Arial"/>
          <w:b/>
          <w:i/>
          <w:u w:val="single"/>
        </w:rPr>
      </w:pPr>
      <w:r w:rsidRPr="001A7069">
        <w:rPr>
          <w:rFonts w:ascii="Arial" w:hAnsi="Arial" w:cs="Arial"/>
          <w:b/>
          <w:i/>
          <w:u w:val="single"/>
        </w:rPr>
        <w:t xml:space="preserve">Section </w:t>
      </w:r>
      <w:r w:rsidR="004B47B9" w:rsidRPr="001A7069">
        <w:rPr>
          <w:rFonts w:ascii="Arial" w:hAnsi="Arial" w:cs="Arial"/>
          <w:b/>
          <w:i/>
          <w:u w:val="single"/>
        </w:rPr>
        <w:t>3</w:t>
      </w:r>
      <w:r w:rsidRPr="001A7069">
        <w:rPr>
          <w:rFonts w:ascii="Arial" w:hAnsi="Arial" w:cs="Arial"/>
          <w:b/>
          <w:i/>
          <w:u w:val="single"/>
        </w:rPr>
        <w:t xml:space="preserve">: </w:t>
      </w:r>
      <w:r w:rsidR="004B47B9" w:rsidRPr="001A7069">
        <w:rPr>
          <w:rFonts w:ascii="Arial" w:hAnsi="Arial" w:cs="Arial"/>
          <w:b/>
          <w:i/>
          <w:u w:val="single"/>
        </w:rPr>
        <w:t xml:space="preserve">Personnel information </w:t>
      </w:r>
    </w:p>
    <w:p w14:paraId="2A2FD278" w14:textId="77777777" w:rsidR="001A7069" w:rsidRDefault="00C94B49" w:rsidP="001A7069">
      <w:pPr>
        <w:spacing w:line="276" w:lineRule="auto"/>
        <w:rPr>
          <w:rFonts w:ascii="Arial" w:hAnsi="Arial" w:cs="Arial"/>
        </w:rPr>
      </w:pPr>
      <w:r>
        <w:rPr>
          <w:rFonts w:ascii="Arial" w:hAnsi="Arial" w:cs="Arial"/>
        </w:rPr>
        <w:t xml:space="preserve">This </w:t>
      </w:r>
      <w:r w:rsidR="00F03C34">
        <w:rPr>
          <w:rFonts w:ascii="Arial" w:hAnsi="Arial" w:cs="Arial"/>
        </w:rPr>
        <w:t>section</w:t>
      </w:r>
      <w:r>
        <w:rPr>
          <w:rFonts w:ascii="Arial" w:hAnsi="Arial" w:cs="Arial"/>
        </w:rPr>
        <w:t xml:space="preserve"> asks for further details about your pr</w:t>
      </w:r>
      <w:r w:rsidR="00AA7475">
        <w:rPr>
          <w:rFonts w:ascii="Arial" w:hAnsi="Arial" w:cs="Arial"/>
        </w:rPr>
        <w:t xml:space="preserve">evious registration history, </w:t>
      </w:r>
      <w:r w:rsidR="004B47B9">
        <w:rPr>
          <w:rFonts w:ascii="Arial" w:hAnsi="Arial" w:cs="Arial"/>
        </w:rPr>
        <w:t>employment history, medical history</w:t>
      </w:r>
      <w:r w:rsidR="000628F5">
        <w:rPr>
          <w:rFonts w:ascii="Arial" w:hAnsi="Arial" w:cs="Arial"/>
        </w:rPr>
        <w:t xml:space="preserve"> (</w:t>
      </w:r>
      <w:r w:rsidR="000F43F2">
        <w:rPr>
          <w:rFonts w:ascii="Arial" w:hAnsi="Arial" w:cs="Arial"/>
        </w:rPr>
        <w:t>s</w:t>
      </w:r>
      <w:r w:rsidR="000628F5">
        <w:rPr>
          <w:rFonts w:ascii="Arial" w:hAnsi="Arial" w:cs="Arial"/>
        </w:rPr>
        <w:t xml:space="preserve">ee </w:t>
      </w:r>
      <w:r w:rsidR="000F43F2">
        <w:rPr>
          <w:rFonts w:ascii="Arial" w:hAnsi="Arial" w:cs="Arial"/>
        </w:rPr>
        <w:t>S</w:t>
      </w:r>
      <w:r w:rsidR="000628F5">
        <w:rPr>
          <w:rFonts w:ascii="Arial" w:hAnsi="Arial" w:cs="Arial"/>
        </w:rPr>
        <w:t xml:space="preserve">tage 3 </w:t>
      </w:r>
      <w:r w:rsidR="000F43F2">
        <w:rPr>
          <w:rFonts w:ascii="Arial" w:hAnsi="Arial" w:cs="Arial"/>
        </w:rPr>
        <w:t>S</w:t>
      </w:r>
      <w:r w:rsidR="000628F5">
        <w:rPr>
          <w:rFonts w:ascii="Arial" w:hAnsi="Arial" w:cs="Arial"/>
        </w:rPr>
        <w:t>ection 3</w:t>
      </w:r>
      <w:r w:rsidR="000F43F2">
        <w:rPr>
          <w:rFonts w:ascii="Arial" w:hAnsi="Arial" w:cs="Arial"/>
        </w:rPr>
        <w:t xml:space="preserve"> of this guidance </w:t>
      </w:r>
      <w:r w:rsidR="000628F5">
        <w:rPr>
          <w:rFonts w:ascii="Arial" w:hAnsi="Arial" w:cs="Arial"/>
        </w:rPr>
        <w:t>for more detail</w:t>
      </w:r>
      <w:r w:rsidR="000F43F2">
        <w:rPr>
          <w:rFonts w:ascii="Arial" w:hAnsi="Arial" w:cs="Arial"/>
        </w:rPr>
        <w:t>s</w:t>
      </w:r>
      <w:r w:rsidR="000628F5">
        <w:rPr>
          <w:rFonts w:ascii="Arial" w:hAnsi="Arial" w:cs="Arial"/>
        </w:rPr>
        <w:t>)</w:t>
      </w:r>
      <w:r w:rsidR="004B47B9">
        <w:rPr>
          <w:rFonts w:ascii="Arial" w:hAnsi="Arial" w:cs="Arial"/>
        </w:rPr>
        <w:t xml:space="preserve">, </w:t>
      </w:r>
      <w:r w:rsidR="00AA7475">
        <w:rPr>
          <w:rFonts w:ascii="Arial" w:hAnsi="Arial" w:cs="Arial"/>
        </w:rPr>
        <w:t>DBS checks and</w:t>
      </w:r>
      <w:r w:rsidR="004B47B9">
        <w:rPr>
          <w:rFonts w:ascii="Arial" w:hAnsi="Arial" w:cs="Arial"/>
        </w:rPr>
        <w:t xml:space="preserve"> your professional registration</w:t>
      </w:r>
      <w:r w:rsidR="00AA7475">
        <w:rPr>
          <w:rFonts w:ascii="Arial" w:hAnsi="Arial" w:cs="Arial"/>
        </w:rPr>
        <w:t>.</w:t>
      </w:r>
      <w:r w:rsidR="001A7069">
        <w:rPr>
          <w:rFonts w:ascii="Arial" w:hAnsi="Arial" w:cs="Arial"/>
        </w:rPr>
        <w:t xml:space="preserve">  </w:t>
      </w:r>
    </w:p>
    <w:p w14:paraId="2A2FD279" w14:textId="77777777" w:rsidR="001A7069" w:rsidRDefault="001A7069" w:rsidP="001A7069">
      <w:pPr>
        <w:spacing w:line="276" w:lineRule="auto"/>
        <w:rPr>
          <w:rFonts w:ascii="Arial" w:hAnsi="Arial" w:cs="Arial"/>
        </w:rPr>
      </w:pPr>
    </w:p>
    <w:p w14:paraId="2A2FD27A" w14:textId="77777777" w:rsidR="00547F06" w:rsidRDefault="00547F06" w:rsidP="00C94B49">
      <w:pPr>
        <w:rPr>
          <w:rFonts w:ascii="Arial" w:hAnsi="Arial" w:cs="Arial"/>
        </w:rPr>
      </w:pPr>
    </w:p>
    <w:p w14:paraId="2A2FD27B" w14:textId="77777777" w:rsidR="00773809" w:rsidRDefault="008D23FE" w:rsidP="001A7069">
      <w:pPr>
        <w:spacing w:line="276" w:lineRule="auto"/>
        <w:rPr>
          <w:rFonts w:ascii="Arial" w:hAnsi="Arial" w:cs="Arial"/>
          <w:b/>
          <w:i/>
          <w:u w:val="single"/>
        </w:rPr>
      </w:pPr>
      <w:r w:rsidRPr="00A7506A">
        <w:rPr>
          <w:rFonts w:ascii="Arial" w:hAnsi="Arial" w:cs="Arial"/>
          <w:b/>
          <w:i/>
          <w:u w:val="single"/>
        </w:rPr>
        <w:t>Section 4: Equality, diversity and human rights</w:t>
      </w:r>
    </w:p>
    <w:p w14:paraId="2A2FD27C" w14:textId="77777777" w:rsidR="00DB6750" w:rsidRDefault="001A7069" w:rsidP="001A7069">
      <w:pPr>
        <w:spacing w:line="276" w:lineRule="auto"/>
        <w:rPr>
          <w:rFonts w:ascii="Arial" w:hAnsi="Arial" w:cs="Arial"/>
        </w:rPr>
      </w:pPr>
      <w:r>
        <w:rPr>
          <w:rFonts w:ascii="Arial" w:hAnsi="Arial" w:cs="Arial"/>
        </w:rPr>
        <w:t xml:space="preserve">HIW must understand </w:t>
      </w:r>
      <w:r w:rsidR="008D23FE" w:rsidRPr="000F43F2">
        <w:rPr>
          <w:rFonts w:ascii="Arial" w:hAnsi="Arial" w:cs="Arial"/>
          <w:b/>
          <w:u w:val="single"/>
        </w:rPr>
        <w:t>how</w:t>
      </w:r>
      <w:r w:rsidR="008D23FE">
        <w:rPr>
          <w:rFonts w:ascii="Arial" w:hAnsi="Arial" w:cs="Arial"/>
        </w:rPr>
        <w:t xml:space="preserve"> you will e</w:t>
      </w:r>
      <w:r w:rsidR="00DB6750" w:rsidRPr="00B90B2F">
        <w:rPr>
          <w:rFonts w:ascii="Arial" w:hAnsi="Arial" w:cs="Arial"/>
        </w:rPr>
        <w:t>nsur</w:t>
      </w:r>
      <w:r w:rsidR="008D23FE">
        <w:rPr>
          <w:rFonts w:ascii="Arial" w:hAnsi="Arial" w:cs="Arial"/>
        </w:rPr>
        <w:t>e</w:t>
      </w:r>
      <w:r w:rsidR="00DB6750" w:rsidRPr="00B90B2F">
        <w:rPr>
          <w:rFonts w:ascii="Arial" w:hAnsi="Arial" w:cs="Arial"/>
        </w:rPr>
        <w:t xml:space="preserve"> that human rights</w:t>
      </w:r>
      <w:r w:rsidR="008D23FE">
        <w:rPr>
          <w:rFonts w:ascii="Arial" w:hAnsi="Arial" w:cs="Arial"/>
        </w:rPr>
        <w:t>,</w:t>
      </w:r>
      <w:r w:rsidR="00DB6750" w:rsidRPr="00B90B2F">
        <w:rPr>
          <w:rFonts w:ascii="Arial" w:hAnsi="Arial" w:cs="Arial"/>
        </w:rPr>
        <w:t xml:space="preserve"> equality and diversity needs are addressed in your </w:t>
      </w:r>
      <w:r w:rsidR="008D23FE">
        <w:rPr>
          <w:rFonts w:ascii="Arial" w:hAnsi="Arial" w:cs="Arial"/>
        </w:rPr>
        <w:t>practice</w:t>
      </w:r>
      <w:r w:rsidR="000F43F2">
        <w:rPr>
          <w:rFonts w:ascii="Arial" w:hAnsi="Arial" w:cs="Arial"/>
        </w:rPr>
        <w:t xml:space="preserve"> and not that your practice has an equality policy in place.</w:t>
      </w:r>
      <w:r w:rsidR="00DB6750" w:rsidRPr="00B90B2F">
        <w:rPr>
          <w:rFonts w:ascii="Arial" w:hAnsi="Arial" w:cs="Arial"/>
        </w:rPr>
        <w:t xml:space="preserve"> </w:t>
      </w:r>
      <w:r>
        <w:rPr>
          <w:rFonts w:ascii="Arial" w:hAnsi="Arial" w:cs="Arial"/>
        </w:rPr>
        <w:t xml:space="preserve">  </w:t>
      </w:r>
    </w:p>
    <w:p w14:paraId="2A2FD27D" w14:textId="77777777" w:rsidR="008B65BE" w:rsidRDefault="008B65BE" w:rsidP="00C94B49">
      <w:pPr>
        <w:rPr>
          <w:rFonts w:ascii="Arial" w:hAnsi="Arial" w:cs="Arial"/>
          <w:i/>
          <w:u w:val="single"/>
        </w:rPr>
      </w:pPr>
    </w:p>
    <w:p w14:paraId="2A2FD27E" w14:textId="77777777" w:rsidR="00547F06" w:rsidRDefault="00547F06" w:rsidP="00A7506A">
      <w:pPr>
        <w:spacing w:line="276" w:lineRule="auto"/>
        <w:rPr>
          <w:rFonts w:ascii="Arial" w:hAnsi="Arial" w:cs="Arial"/>
          <w:b/>
          <w:i/>
          <w:u w:val="single"/>
        </w:rPr>
      </w:pPr>
    </w:p>
    <w:p w14:paraId="2A2FD27F" w14:textId="77777777" w:rsidR="00A7506A" w:rsidRDefault="00A7506A" w:rsidP="00A7506A">
      <w:pPr>
        <w:spacing w:line="276" w:lineRule="auto"/>
        <w:rPr>
          <w:rFonts w:ascii="Arial" w:hAnsi="Arial" w:cs="Arial"/>
          <w:b/>
          <w:i/>
          <w:u w:val="single"/>
        </w:rPr>
      </w:pPr>
      <w:r w:rsidRPr="00A7506A">
        <w:rPr>
          <w:rFonts w:ascii="Arial" w:hAnsi="Arial" w:cs="Arial"/>
          <w:b/>
          <w:i/>
          <w:u w:val="single"/>
        </w:rPr>
        <w:t xml:space="preserve">Section 5: </w:t>
      </w:r>
      <w:r>
        <w:rPr>
          <w:rFonts w:ascii="Arial" w:hAnsi="Arial" w:cs="Arial"/>
          <w:b/>
          <w:i/>
          <w:u w:val="single"/>
        </w:rPr>
        <w:t>Class 3B or Class 4 laser</w:t>
      </w:r>
    </w:p>
    <w:p w14:paraId="2A2FD280" w14:textId="77777777" w:rsidR="00A7506A" w:rsidRDefault="00A7506A" w:rsidP="00A7506A">
      <w:pPr>
        <w:spacing w:line="276" w:lineRule="auto"/>
        <w:rPr>
          <w:rFonts w:ascii="Arial" w:hAnsi="Arial" w:cs="Arial"/>
        </w:rPr>
      </w:pPr>
      <w:r w:rsidRPr="00A7506A">
        <w:rPr>
          <w:rFonts w:ascii="Arial" w:hAnsi="Arial" w:cs="Arial"/>
        </w:rPr>
        <w:t>This section asks for details of any class 3B or class 4 laser products being used to provide dental treatments at the practice</w:t>
      </w:r>
      <w:r>
        <w:rPr>
          <w:rFonts w:ascii="Arial" w:hAnsi="Arial" w:cs="Arial"/>
        </w:rPr>
        <w:t xml:space="preserve"> and the professional support you have employed.</w:t>
      </w:r>
      <w:r w:rsidRPr="00A7506A">
        <w:rPr>
          <w:rFonts w:ascii="Arial" w:hAnsi="Arial" w:cs="Arial"/>
        </w:rPr>
        <w:t xml:space="preserve"> </w:t>
      </w:r>
    </w:p>
    <w:p w14:paraId="2A2FD281" w14:textId="77777777" w:rsidR="00BB03F0" w:rsidRDefault="00BB03F0" w:rsidP="00A7506A">
      <w:pPr>
        <w:spacing w:line="276" w:lineRule="auto"/>
        <w:rPr>
          <w:rFonts w:ascii="Arial" w:hAnsi="Arial" w:cs="Arial"/>
        </w:rPr>
      </w:pPr>
    </w:p>
    <w:p w14:paraId="2A2FD282" w14:textId="77777777" w:rsidR="00226E9D" w:rsidRDefault="00226E9D" w:rsidP="00A7506A">
      <w:pPr>
        <w:spacing w:line="276" w:lineRule="auto"/>
        <w:rPr>
          <w:rFonts w:ascii="Arial" w:hAnsi="Arial" w:cs="Arial"/>
        </w:rPr>
      </w:pPr>
    </w:p>
    <w:p w14:paraId="2A2FD283" w14:textId="77777777" w:rsidR="00C94B49" w:rsidRDefault="00C94B49" w:rsidP="00A7506A">
      <w:pPr>
        <w:spacing w:line="276" w:lineRule="auto"/>
        <w:rPr>
          <w:rFonts w:ascii="Arial" w:hAnsi="Arial" w:cs="Arial"/>
          <w:b/>
          <w:i/>
          <w:u w:val="single"/>
        </w:rPr>
      </w:pPr>
      <w:r w:rsidRPr="00A7506A">
        <w:rPr>
          <w:rFonts w:ascii="Arial" w:hAnsi="Arial" w:cs="Arial"/>
          <w:b/>
          <w:i/>
          <w:u w:val="single"/>
        </w:rPr>
        <w:t xml:space="preserve">Section </w:t>
      </w:r>
      <w:r w:rsidR="00A7506A">
        <w:rPr>
          <w:rFonts w:ascii="Arial" w:hAnsi="Arial" w:cs="Arial"/>
          <w:b/>
          <w:i/>
          <w:u w:val="single"/>
        </w:rPr>
        <w:t>6</w:t>
      </w:r>
      <w:r w:rsidRPr="00A7506A">
        <w:rPr>
          <w:rFonts w:ascii="Arial" w:hAnsi="Arial" w:cs="Arial"/>
          <w:b/>
          <w:i/>
          <w:u w:val="single"/>
        </w:rPr>
        <w:t>: Application declaration</w:t>
      </w:r>
    </w:p>
    <w:p w14:paraId="2A2FD284" w14:textId="77777777" w:rsidR="00562143" w:rsidRDefault="001173EE" w:rsidP="00A7506A">
      <w:pPr>
        <w:spacing w:line="276" w:lineRule="auto"/>
        <w:rPr>
          <w:rFonts w:ascii="Arial" w:hAnsi="Arial" w:cs="Arial"/>
        </w:rPr>
      </w:pPr>
      <w:r>
        <w:rPr>
          <w:rFonts w:ascii="Arial" w:hAnsi="Arial" w:cs="Arial"/>
        </w:rPr>
        <w:t xml:space="preserve">This section asks for you to sign and date the form declaring that the information you have provided is accurate. </w:t>
      </w:r>
      <w:r w:rsidRPr="001173EE">
        <w:rPr>
          <w:rFonts w:ascii="Arial" w:hAnsi="Arial" w:cs="Arial"/>
        </w:rPr>
        <w:t xml:space="preserve"> </w:t>
      </w:r>
      <w:r w:rsidRPr="00B90B2F">
        <w:rPr>
          <w:rFonts w:ascii="Arial" w:hAnsi="Arial" w:cs="Arial"/>
        </w:rPr>
        <w:t xml:space="preserve">To knowingly make a false or untrue declaration is an offence under </w:t>
      </w:r>
      <w:r>
        <w:rPr>
          <w:rFonts w:ascii="Arial" w:hAnsi="Arial" w:cs="Arial"/>
        </w:rPr>
        <w:t>Section 27</w:t>
      </w:r>
      <w:r w:rsidRPr="00C5382C">
        <w:rPr>
          <w:rFonts w:ascii="Arial" w:hAnsi="Arial" w:cs="Arial"/>
        </w:rPr>
        <w:t xml:space="preserve"> of </w:t>
      </w:r>
      <w:r>
        <w:rPr>
          <w:rFonts w:ascii="Arial" w:hAnsi="Arial" w:cs="Arial"/>
        </w:rPr>
        <w:t>the</w:t>
      </w:r>
      <w:r w:rsidRPr="00C5382C">
        <w:rPr>
          <w:rFonts w:ascii="Arial" w:hAnsi="Arial" w:cs="Arial"/>
        </w:rPr>
        <w:t xml:space="preserve"> Care</w:t>
      </w:r>
      <w:r>
        <w:rPr>
          <w:rFonts w:ascii="Arial" w:hAnsi="Arial" w:cs="Arial"/>
        </w:rPr>
        <w:t xml:space="preserve"> Standards Act 2000</w:t>
      </w:r>
      <w:r w:rsidRPr="00C5382C">
        <w:rPr>
          <w:rFonts w:ascii="Arial" w:hAnsi="Arial" w:cs="Arial"/>
        </w:rPr>
        <w:t>.</w:t>
      </w:r>
      <w:r>
        <w:rPr>
          <w:rFonts w:ascii="Arial" w:hAnsi="Arial" w:cs="Arial"/>
        </w:rPr>
        <w:t xml:space="preserve"> </w:t>
      </w:r>
      <w:r w:rsidRPr="00B90B2F">
        <w:rPr>
          <w:rFonts w:ascii="Arial" w:hAnsi="Arial" w:cs="Arial"/>
        </w:rPr>
        <w:t xml:space="preserve"> </w:t>
      </w:r>
      <w:r w:rsidR="008D23FE">
        <w:rPr>
          <w:rFonts w:ascii="Arial" w:hAnsi="Arial" w:cs="Arial"/>
        </w:rPr>
        <w:t xml:space="preserve">Please ensure that all persons named in Section 1 have signed the authorising signature section.  </w:t>
      </w:r>
      <w:r w:rsidR="008D23FE" w:rsidRPr="008D23FE">
        <w:rPr>
          <w:rFonts w:ascii="Arial" w:hAnsi="Arial" w:cs="Arial"/>
        </w:rPr>
        <w:t>Details of where to send the application are also included in th</w:t>
      </w:r>
      <w:r w:rsidR="008D23FE">
        <w:rPr>
          <w:rFonts w:ascii="Arial" w:hAnsi="Arial" w:cs="Arial"/>
        </w:rPr>
        <w:t>i</w:t>
      </w:r>
      <w:r w:rsidR="008D23FE" w:rsidRPr="008D23FE">
        <w:rPr>
          <w:rFonts w:ascii="Arial" w:hAnsi="Arial" w:cs="Arial"/>
        </w:rPr>
        <w:t>s section</w:t>
      </w:r>
      <w:r w:rsidR="008D23FE">
        <w:rPr>
          <w:rFonts w:ascii="Arial" w:hAnsi="Arial" w:cs="Arial"/>
        </w:rPr>
        <w:t>.</w:t>
      </w:r>
    </w:p>
    <w:p w14:paraId="2A2FD285" w14:textId="77777777" w:rsidR="00732AA0" w:rsidRDefault="00732AA0" w:rsidP="00A7506A">
      <w:pPr>
        <w:spacing w:line="276" w:lineRule="auto"/>
        <w:rPr>
          <w:rFonts w:ascii="Arial" w:hAnsi="Arial" w:cs="Arial"/>
          <w:b/>
        </w:rPr>
      </w:pPr>
    </w:p>
    <w:p w14:paraId="2A2FD286" w14:textId="77777777" w:rsidR="00732AA0" w:rsidRDefault="00732AA0" w:rsidP="00A7506A">
      <w:pPr>
        <w:spacing w:line="276" w:lineRule="auto"/>
        <w:rPr>
          <w:rFonts w:ascii="Arial" w:hAnsi="Arial" w:cs="Arial"/>
          <w:b/>
        </w:rPr>
      </w:pPr>
    </w:p>
    <w:p w14:paraId="2A2FD287" w14:textId="77777777" w:rsidR="001261A9" w:rsidRPr="00565DD6" w:rsidRDefault="00B94A66" w:rsidP="00A7506A">
      <w:pPr>
        <w:spacing w:line="276" w:lineRule="auto"/>
        <w:rPr>
          <w:rFonts w:ascii="Arial" w:hAnsi="Arial" w:cs="Arial"/>
        </w:rPr>
      </w:pPr>
      <w:r w:rsidRPr="00565DD6">
        <w:rPr>
          <w:rFonts w:ascii="Arial" w:hAnsi="Arial" w:cs="Arial"/>
          <w:b/>
        </w:rPr>
        <w:t>Other i</w:t>
      </w:r>
      <w:r w:rsidR="001261A9" w:rsidRPr="00565DD6">
        <w:rPr>
          <w:rFonts w:ascii="Arial" w:hAnsi="Arial" w:cs="Arial"/>
          <w:b/>
        </w:rPr>
        <w:t>nformation to include with your application</w:t>
      </w:r>
    </w:p>
    <w:p w14:paraId="2A2FD288" w14:textId="77777777" w:rsidR="001261A9" w:rsidRPr="00B90B2F" w:rsidRDefault="001261A9" w:rsidP="00A7506A">
      <w:pPr>
        <w:spacing w:line="276" w:lineRule="auto"/>
        <w:rPr>
          <w:rFonts w:ascii="Arial" w:hAnsi="Arial" w:cs="Arial"/>
        </w:rPr>
      </w:pPr>
      <w:r w:rsidRPr="00B90B2F">
        <w:rPr>
          <w:rFonts w:ascii="Arial" w:hAnsi="Arial" w:cs="Arial"/>
        </w:rPr>
        <w:t xml:space="preserve">You need to </w:t>
      </w:r>
      <w:r w:rsidR="003339F6">
        <w:rPr>
          <w:rFonts w:ascii="Arial" w:hAnsi="Arial" w:cs="Arial"/>
        </w:rPr>
        <w:t xml:space="preserve">provide </w:t>
      </w:r>
      <w:r w:rsidR="00D71292">
        <w:rPr>
          <w:rFonts w:ascii="Arial" w:hAnsi="Arial" w:cs="Arial"/>
        </w:rPr>
        <w:t xml:space="preserve">the supporting information </w:t>
      </w:r>
      <w:r w:rsidR="003339F6">
        <w:rPr>
          <w:rFonts w:ascii="Arial" w:hAnsi="Arial" w:cs="Arial"/>
        </w:rPr>
        <w:t>(</w:t>
      </w:r>
      <w:r w:rsidR="00D71292">
        <w:rPr>
          <w:rFonts w:ascii="Arial" w:hAnsi="Arial" w:cs="Arial"/>
        </w:rPr>
        <w:t>as spec</w:t>
      </w:r>
      <w:r w:rsidR="005B0B96">
        <w:rPr>
          <w:rFonts w:ascii="Arial" w:hAnsi="Arial" w:cs="Arial"/>
        </w:rPr>
        <w:t xml:space="preserve">ified in the </w:t>
      </w:r>
      <w:r w:rsidR="002F3853">
        <w:rPr>
          <w:rFonts w:ascii="Arial" w:hAnsi="Arial" w:cs="Arial"/>
        </w:rPr>
        <w:t>Application</w:t>
      </w:r>
      <w:r w:rsidR="005B0B96">
        <w:rPr>
          <w:rFonts w:ascii="Arial" w:hAnsi="Arial" w:cs="Arial"/>
        </w:rPr>
        <w:t xml:space="preserve"> Checklist </w:t>
      </w:r>
      <w:r w:rsidR="00DD22DF">
        <w:rPr>
          <w:rFonts w:ascii="Arial" w:hAnsi="Arial" w:cs="Arial"/>
        </w:rPr>
        <w:t xml:space="preserve">in the </w:t>
      </w:r>
      <w:r w:rsidR="003339F6">
        <w:rPr>
          <w:rFonts w:ascii="Arial" w:hAnsi="Arial" w:cs="Arial"/>
        </w:rPr>
        <w:t>A</w:t>
      </w:r>
      <w:r w:rsidR="00DD22DF">
        <w:rPr>
          <w:rFonts w:ascii="Arial" w:hAnsi="Arial" w:cs="Arial"/>
        </w:rPr>
        <w:t>ppendix</w:t>
      </w:r>
      <w:r w:rsidR="005B0B96">
        <w:rPr>
          <w:rFonts w:ascii="Arial" w:hAnsi="Arial" w:cs="Arial"/>
        </w:rPr>
        <w:t xml:space="preserve"> of this guidance</w:t>
      </w:r>
      <w:r w:rsidR="003339F6">
        <w:rPr>
          <w:rFonts w:ascii="Arial" w:hAnsi="Arial" w:cs="Arial"/>
        </w:rPr>
        <w:t>)</w:t>
      </w:r>
      <w:r w:rsidR="002F3853">
        <w:rPr>
          <w:rFonts w:ascii="Arial" w:hAnsi="Arial" w:cs="Arial"/>
        </w:rPr>
        <w:t xml:space="preserve"> with your completed application form</w:t>
      </w:r>
      <w:r w:rsidR="005B0B96">
        <w:rPr>
          <w:rFonts w:ascii="Arial" w:hAnsi="Arial" w:cs="Arial"/>
        </w:rPr>
        <w:t>.</w:t>
      </w:r>
    </w:p>
    <w:p w14:paraId="2A2FD289" w14:textId="77777777" w:rsidR="00EC5A00" w:rsidRDefault="00EC5A00" w:rsidP="00A7506A">
      <w:pPr>
        <w:spacing w:line="276" w:lineRule="auto"/>
        <w:rPr>
          <w:rFonts w:ascii="Arial" w:hAnsi="Arial" w:cs="Arial"/>
        </w:rPr>
      </w:pPr>
    </w:p>
    <w:p w14:paraId="2A2FD28A" w14:textId="77777777" w:rsidR="001261A9" w:rsidRPr="00B90B2F" w:rsidRDefault="00B94A66" w:rsidP="00A7506A">
      <w:pPr>
        <w:spacing w:line="276" w:lineRule="auto"/>
        <w:rPr>
          <w:rFonts w:ascii="Arial" w:hAnsi="Arial" w:cs="Arial"/>
        </w:rPr>
      </w:pPr>
      <w:r w:rsidRPr="00B94A66">
        <w:rPr>
          <w:rFonts w:ascii="Arial" w:hAnsi="Arial" w:cs="Arial"/>
        </w:rPr>
        <w:t xml:space="preserve">You </w:t>
      </w:r>
      <w:r w:rsidR="00990AF8">
        <w:rPr>
          <w:rFonts w:ascii="Arial" w:hAnsi="Arial" w:cs="Arial"/>
        </w:rPr>
        <w:t>must</w:t>
      </w:r>
      <w:r w:rsidR="00990AF8" w:rsidRPr="00B94A66">
        <w:rPr>
          <w:rFonts w:ascii="Arial" w:hAnsi="Arial" w:cs="Arial"/>
        </w:rPr>
        <w:t xml:space="preserve"> </w:t>
      </w:r>
      <w:r w:rsidRPr="00B94A66">
        <w:rPr>
          <w:rFonts w:ascii="Arial" w:hAnsi="Arial" w:cs="Arial"/>
        </w:rPr>
        <w:t>also</w:t>
      </w:r>
      <w:r w:rsidR="00B657C6" w:rsidRPr="00B94A66">
        <w:rPr>
          <w:rFonts w:ascii="Arial" w:hAnsi="Arial" w:cs="Arial"/>
        </w:rPr>
        <w:t xml:space="preserve"> give us</w:t>
      </w:r>
      <w:r w:rsidR="001261A9" w:rsidRPr="00B94A66">
        <w:rPr>
          <w:rFonts w:ascii="Arial" w:hAnsi="Arial" w:cs="Arial"/>
        </w:rPr>
        <w:t xml:space="preserve"> </w:t>
      </w:r>
      <w:r w:rsidRPr="00B94A66">
        <w:rPr>
          <w:rFonts w:ascii="Arial" w:hAnsi="Arial" w:cs="Arial"/>
        </w:rPr>
        <w:t xml:space="preserve">information </w:t>
      </w:r>
      <w:r w:rsidR="001261A9" w:rsidRPr="00B94A66">
        <w:rPr>
          <w:rFonts w:ascii="Arial" w:hAnsi="Arial" w:cs="Arial"/>
        </w:rPr>
        <w:t>about other businesses that are carried on in the same premises as your service</w:t>
      </w:r>
      <w:r w:rsidR="003339F6">
        <w:rPr>
          <w:rFonts w:ascii="Arial" w:hAnsi="Arial" w:cs="Arial"/>
        </w:rPr>
        <w:t>.</w:t>
      </w:r>
      <w:r w:rsidR="001261A9" w:rsidRPr="00B94A66">
        <w:rPr>
          <w:rFonts w:ascii="Arial" w:hAnsi="Arial" w:cs="Arial"/>
        </w:rPr>
        <w:t xml:space="preserve"> </w:t>
      </w:r>
      <w:r w:rsidR="003339F6">
        <w:rPr>
          <w:rFonts w:ascii="Arial" w:hAnsi="Arial" w:cs="Arial"/>
        </w:rPr>
        <w:t xml:space="preserve"> </w:t>
      </w:r>
      <w:r w:rsidR="001261A9" w:rsidRPr="00B90B2F">
        <w:rPr>
          <w:rFonts w:ascii="Arial" w:hAnsi="Arial" w:cs="Arial"/>
        </w:rPr>
        <w:t xml:space="preserve">This information needs to detail where you have shared use of premises and services. For example, entrance areas, water, electricity and gas, and what your responsibilities are for contracts and maintenance. </w:t>
      </w:r>
    </w:p>
    <w:p w14:paraId="2A2FD28B" w14:textId="77777777" w:rsidR="001261A9" w:rsidRPr="00B90B2F" w:rsidRDefault="001261A9" w:rsidP="00A7506A">
      <w:pPr>
        <w:spacing w:line="276" w:lineRule="auto"/>
        <w:rPr>
          <w:rFonts w:ascii="Arial" w:hAnsi="Arial" w:cs="Arial"/>
        </w:rPr>
      </w:pPr>
    </w:p>
    <w:p w14:paraId="2A2FD28C" w14:textId="77777777" w:rsidR="005559A8" w:rsidRPr="005B0B96" w:rsidRDefault="001261A9" w:rsidP="00A7506A">
      <w:pPr>
        <w:spacing w:line="276" w:lineRule="auto"/>
        <w:rPr>
          <w:rFonts w:ascii="Arial" w:hAnsi="Arial" w:cs="Arial"/>
        </w:rPr>
      </w:pPr>
      <w:r w:rsidRPr="00B90B2F">
        <w:rPr>
          <w:rFonts w:ascii="Arial" w:hAnsi="Arial" w:cs="Arial"/>
        </w:rPr>
        <w:t xml:space="preserve">If the business is another provider and you have any interests or management responsibilities for the company, you should include these in the form. </w:t>
      </w:r>
    </w:p>
    <w:p w14:paraId="2A2FD28D" w14:textId="77777777" w:rsidR="00A7506A" w:rsidRDefault="00226E9D" w:rsidP="00B90B2F">
      <w:pPr>
        <w:rPr>
          <w:rFonts w:ascii="Arial" w:hAnsi="Arial" w:cs="Arial"/>
        </w:rPr>
      </w:pPr>
      <w:r>
        <w:rPr>
          <w:rFonts w:ascii="Arial" w:hAnsi="Arial" w:cs="Arial"/>
          <w:noProof/>
        </w:rPr>
        <mc:AlternateContent>
          <mc:Choice Requires="wps">
            <w:drawing>
              <wp:anchor distT="0" distB="0" distL="114300" distR="114300" simplePos="0" relativeHeight="251693568" behindDoc="0" locked="0" layoutInCell="1" allowOverlap="1" wp14:anchorId="2A2FD443" wp14:editId="2A2FD444">
                <wp:simplePos x="0" y="0"/>
                <wp:positionH relativeFrom="column">
                  <wp:posOffset>-9525</wp:posOffset>
                </wp:positionH>
                <wp:positionV relativeFrom="paragraph">
                  <wp:posOffset>-341630</wp:posOffset>
                </wp:positionV>
                <wp:extent cx="5629275" cy="895350"/>
                <wp:effectExtent l="0" t="0" r="28575" b="19050"/>
                <wp:wrapTopAndBottom/>
                <wp:docPr id="27" name="Rounded Rectangle 27"/>
                <wp:cNvGraphicFramePr/>
                <a:graphic xmlns:a="http://schemas.openxmlformats.org/drawingml/2006/main">
                  <a:graphicData uri="http://schemas.microsoft.com/office/word/2010/wordprocessingShape">
                    <wps:wsp>
                      <wps:cNvSpPr/>
                      <wps:spPr>
                        <a:xfrm>
                          <a:off x="0" y="0"/>
                          <a:ext cx="5629275" cy="895350"/>
                        </a:xfrm>
                        <a:prstGeom prst="roundRect">
                          <a:avLst/>
                        </a:prstGeom>
                        <a:solidFill>
                          <a:srgbClr val="4F81BD"/>
                        </a:solidFill>
                        <a:ln w="25400" cap="flat" cmpd="sng" algn="ctr">
                          <a:solidFill>
                            <a:srgbClr val="4F81BD">
                              <a:shade val="50000"/>
                            </a:srgbClr>
                          </a:solidFill>
                          <a:prstDash val="solid"/>
                        </a:ln>
                        <a:effectLst/>
                      </wps:spPr>
                      <wps:txbx>
                        <w:txbxContent>
                          <w:p w14:paraId="2A2FD492" w14:textId="77777777" w:rsidR="00C000BF" w:rsidRDefault="00C000BF" w:rsidP="00B276E5">
                            <w:pPr>
                              <w:rPr>
                                <w:rFonts w:ascii="Arial" w:hAnsi="Arial" w:cs="Arial"/>
                              </w:rPr>
                            </w:pPr>
                          </w:p>
                          <w:p w14:paraId="2A2FD493" w14:textId="77777777"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 xml:space="preserve">2: </w:t>
                            </w:r>
                            <w:r w:rsidRPr="00B276E5">
                              <w:rPr>
                                <w:rFonts w:ascii="Arial" w:hAnsi="Arial" w:cs="Arial"/>
                                <w:color w:val="FFFFFF" w:themeColor="background1"/>
                                <w:sz w:val="32"/>
                                <w:szCs w:val="32"/>
                              </w:rPr>
                              <w:t>Submitting your application</w:t>
                            </w:r>
                          </w:p>
                          <w:p w14:paraId="2A2FD494" w14:textId="77777777" w:rsidR="00C000BF" w:rsidRDefault="00C000BF" w:rsidP="00B27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72D3F" id="Rounded Rectangle 27" o:spid="_x0000_s1033" style="position:absolute;margin-left:-.75pt;margin-top:-26.9pt;width:443.25pt;height: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" fillcolor="#4f81bd" strokecolor="#385d8a" strokeweight="2pt">
                <v:textbox>
                  <w:txbxContent>
                    <w:p w:rsidR="00C000BF" w:rsidRDefault="00C000BF" w:rsidP="00B276E5">
                      <w:pPr>
                        <w:rPr>
                          <w:rFonts w:ascii="Arial" w:hAnsi="Arial" w:cs="Arial"/>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 xml:space="preserve">2: </w:t>
                      </w:r>
                      <w:r w:rsidRPr="00B276E5">
                        <w:rPr>
                          <w:rFonts w:ascii="Arial" w:hAnsi="Arial" w:cs="Arial"/>
                          <w:color w:val="FFFFFF" w:themeColor="background1"/>
                          <w:sz w:val="32"/>
                          <w:szCs w:val="32"/>
                        </w:rPr>
                        <w:t>Submitting your application</w:t>
                      </w:r>
                    </w:p>
                    <w:p w:rsidR="00C000BF" w:rsidRDefault="00C000BF" w:rsidP="00B276E5">
                      <w:pPr>
                        <w:jc w:val="center"/>
                      </w:pPr>
                    </w:p>
                  </w:txbxContent>
                </v:textbox>
                <w10:wrap type="topAndBottom"/>
              </v:roundrect>
            </w:pict>
          </mc:Fallback>
        </mc:AlternateContent>
      </w:r>
    </w:p>
    <w:p w14:paraId="2A2FD28E" w14:textId="77777777" w:rsidR="00732AA0" w:rsidRDefault="000F43F2" w:rsidP="00732AA0">
      <w:pPr>
        <w:spacing w:line="276" w:lineRule="auto"/>
        <w:rPr>
          <w:rFonts w:ascii="Arial" w:hAnsi="Arial" w:cs="Arial"/>
        </w:rPr>
      </w:pPr>
      <w:r>
        <w:rPr>
          <w:rFonts w:ascii="Arial" w:hAnsi="Arial" w:cs="Arial"/>
        </w:rPr>
        <w:t xml:space="preserve">If </w:t>
      </w:r>
      <w:r w:rsidR="00B90B2F" w:rsidRPr="000E6717">
        <w:rPr>
          <w:rFonts w:ascii="Arial" w:hAnsi="Arial" w:cs="Arial"/>
        </w:rPr>
        <w:t>you have completed your application electronically</w:t>
      </w:r>
      <w:r w:rsidR="00732AA0">
        <w:rPr>
          <w:rFonts w:ascii="Arial" w:hAnsi="Arial" w:cs="Arial"/>
        </w:rPr>
        <w:t xml:space="preserve">, please remember that HIW can only accept wet signatures in Section 6 for audit purposes when </w:t>
      </w:r>
      <w:r w:rsidR="008E2AE6">
        <w:rPr>
          <w:rFonts w:ascii="Arial" w:hAnsi="Arial" w:cs="Arial"/>
        </w:rPr>
        <w:t xml:space="preserve">setting </w:t>
      </w:r>
      <w:r w:rsidR="00732AA0">
        <w:rPr>
          <w:rFonts w:ascii="Arial" w:hAnsi="Arial" w:cs="Arial"/>
        </w:rPr>
        <w:t xml:space="preserve"> up financial accounts with the Welsh Government. </w:t>
      </w:r>
    </w:p>
    <w:p w14:paraId="2A2FD28F" w14:textId="77777777" w:rsidR="00732AA0" w:rsidRDefault="00732AA0" w:rsidP="00732AA0">
      <w:pPr>
        <w:spacing w:line="276" w:lineRule="auto"/>
        <w:rPr>
          <w:rFonts w:ascii="Arial" w:hAnsi="Arial" w:cs="Arial"/>
        </w:rPr>
      </w:pPr>
    </w:p>
    <w:p w14:paraId="2A2FD290" w14:textId="77777777" w:rsidR="0038459F" w:rsidRPr="0038459F" w:rsidRDefault="00732AA0" w:rsidP="00A7506A">
      <w:pPr>
        <w:spacing w:line="276" w:lineRule="auto"/>
        <w:rPr>
          <w:rFonts w:ascii="Arial" w:hAnsi="Arial" w:cs="Arial"/>
        </w:rPr>
      </w:pPr>
      <w:r>
        <w:rPr>
          <w:rFonts w:ascii="Arial" w:hAnsi="Arial" w:cs="Arial"/>
        </w:rPr>
        <w:t xml:space="preserve">If you have scanning facilities you can provide a scanned version of your application form and email it to </w:t>
      </w:r>
      <w:hyperlink r:id="rId25" w:history="1">
        <w:r w:rsidRPr="002132EA">
          <w:rPr>
            <w:rStyle w:val="Hyperlink"/>
            <w:rFonts w:ascii="Arial" w:hAnsi="Arial" w:cs="Arial"/>
          </w:rPr>
          <w:t>HIWRegistration@gov.wales</w:t>
        </w:r>
      </w:hyperlink>
      <w:r>
        <w:rPr>
          <w:rFonts w:ascii="Arial" w:hAnsi="Arial" w:cs="Arial"/>
        </w:rPr>
        <w:t xml:space="preserve"> or a</w:t>
      </w:r>
      <w:r w:rsidR="002F3853">
        <w:rPr>
          <w:rFonts w:ascii="Arial" w:hAnsi="Arial" w:cs="Arial"/>
        </w:rPr>
        <w:t>lternatively</w:t>
      </w:r>
      <w:r w:rsidR="00CC7987">
        <w:rPr>
          <w:rFonts w:ascii="Arial" w:hAnsi="Arial" w:cs="Arial"/>
        </w:rPr>
        <w:t>,</w:t>
      </w:r>
      <w:r w:rsidR="002F3853">
        <w:rPr>
          <w:rFonts w:ascii="Arial" w:hAnsi="Arial" w:cs="Arial"/>
        </w:rPr>
        <w:t xml:space="preserve"> </w:t>
      </w:r>
      <w:r w:rsidR="00B7429E">
        <w:rPr>
          <w:rFonts w:ascii="Arial" w:hAnsi="Arial" w:cs="Arial"/>
        </w:rPr>
        <w:t>if you are using hard copies of our forms post them</w:t>
      </w:r>
      <w:r w:rsidR="003339F6">
        <w:rPr>
          <w:rFonts w:ascii="Arial" w:hAnsi="Arial" w:cs="Arial"/>
        </w:rPr>
        <w:t xml:space="preserve">, using the address shown </w:t>
      </w:r>
      <w:r>
        <w:rPr>
          <w:rFonts w:ascii="Arial" w:hAnsi="Arial" w:cs="Arial"/>
        </w:rPr>
        <w:t xml:space="preserve">in the introduction section of this </w:t>
      </w:r>
      <w:r w:rsidR="003339F6">
        <w:rPr>
          <w:rFonts w:ascii="Arial" w:hAnsi="Arial" w:cs="Arial"/>
        </w:rPr>
        <w:t>guidance</w:t>
      </w:r>
      <w:r w:rsidR="00B7429E">
        <w:rPr>
          <w:rFonts w:ascii="Arial" w:hAnsi="Arial" w:cs="Arial"/>
        </w:rPr>
        <w:t>.</w:t>
      </w:r>
      <w:r>
        <w:rPr>
          <w:rFonts w:ascii="Arial" w:hAnsi="Arial" w:cs="Arial"/>
        </w:rPr>
        <w:t xml:space="preserve">  </w:t>
      </w:r>
    </w:p>
    <w:p w14:paraId="2A2FD291" w14:textId="77777777" w:rsidR="0038459F" w:rsidRDefault="0038459F" w:rsidP="00CD0490">
      <w:pPr>
        <w:rPr>
          <w:rFonts w:ascii="Arial" w:hAnsi="Arial" w:cs="Arial"/>
          <w:b/>
        </w:rPr>
      </w:pPr>
    </w:p>
    <w:p w14:paraId="2A2FD292" w14:textId="77777777" w:rsidR="00732AA0" w:rsidRDefault="00732AA0" w:rsidP="00CD0490">
      <w:pPr>
        <w:rPr>
          <w:rFonts w:ascii="Arial" w:hAnsi="Arial" w:cs="Arial"/>
          <w:b/>
        </w:rPr>
      </w:pPr>
    </w:p>
    <w:p w14:paraId="2A2FD293" w14:textId="77777777" w:rsidR="00B7429E" w:rsidRPr="0086653A" w:rsidRDefault="00B7429E" w:rsidP="00547F06">
      <w:pPr>
        <w:pStyle w:val="Heading"/>
      </w:pPr>
      <w:bookmarkStart w:id="26" w:name="_Toc478115812"/>
      <w:r w:rsidRPr="0086653A">
        <w:t>Incomplete applications or missing information</w:t>
      </w:r>
      <w:bookmarkEnd w:id="26"/>
    </w:p>
    <w:p w14:paraId="2A2FD294" w14:textId="77777777" w:rsidR="00B7429E" w:rsidRPr="007137E9" w:rsidRDefault="00B7429E" w:rsidP="00A7506A">
      <w:pPr>
        <w:spacing w:line="276" w:lineRule="auto"/>
        <w:rPr>
          <w:rFonts w:ascii="Arial" w:hAnsi="Arial" w:cs="Arial"/>
          <w:sz w:val="16"/>
          <w:szCs w:val="16"/>
        </w:rPr>
      </w:pPr>
    </w:p>
    <w:p w14:paraId="2A2FD295" w14:textId="77777777" w:rsidR="00CD0490" w:rsidRPr="00B90B2F" w:rsidRDefault="00CD0490" w:rsidP="00A7506A">
      <w:pPr>
        <w:spacing w:line="276" w:lineRule="auto"/>
        <w:rPr>
          <w:rFonts w:ascii="Arial" w:hAnsi="Arial" w:cs="Arial"/>
        </w:rPr>
      </w:pPr>
      <w:r w:rsidRPr="00305650">
        <w:rPr>
          <w:rFonts w:ascii="Arial" w:hAnsi="Arial" w:cs="Arial"/>
        </w:rPr>
        <w:t xml:space="preserve">We cannot process incomplete applications. </w:t>
      </w:r>
      <w:r w:rsidR="002F3853" w:rsidRPr="00305650">
        <w:rPr>
          <w:rFonts w:ascii="Arial" w:hAnsi="Arial" w:cs="Arial"/>
        </w:rPr>
        <w:t xml:space="preserve"> </w:t>
      </w:r>
      <w:r w:rsidR="00B7429E" w:rsidRPr="006D7DB3">
        <w:rPr>
          <w:rFonts w:ascii="Arial" w:hAnsi="Arial" w:cs="Arial"/>
        </w:rPr>
        <w:t>Incomplete applications</w:t>
      </w:r>
      <w:r w:rsidRPr="006D7DB3">
        <w:rPr>
          <w:rFonts w:ascii="Arial" w:hAnsi="Arial" w:cs="Arial"/>
        </w:rPr>
        <w:t xml:space="preserve"> will be rejected and returned. </w:t>
      </w:r>
    </w:p>
    <w:p w14:paraId="2A2FD296" w14:textId="77777777" w:rsidR="00CD0490" w:rsidRPr="00B90B2F" w:rsidRDefault="00CD0490" w:rsidP="00A7506A">
      <w:pPr>
        <w:spacing w:line="276" w:lineRule="auto"/>
        <w:rPr>
          <w:rFonts w:ascii="Arial" w:hAnsi="Arial" w:cs="Arial"/>
        </w:rPr>
      </w:pPr>
    </w:p>
    <w:p w14:paraId="2A2FD297" w14:textId="77777777" w:rsidR="00CD0490" w:rsidRDefault="00CD0490" w:rsidP="00A7506A">
      <w:pPr>
        <w:spacing w:line="276" w:lineRule="auto"/>
        <w:rPr>
          <w:rFonts w:ascii="Arial" w:hAnsi="Arial" w:cs="Arial"/>
        </w:rPr>
      </w:pPr>
      <w:r>
        <w:rPr>
          <w:rFonts w:ascii="Arial" w:hAnsi="Arial" w:cs="Arial"/>
        </w:rPr>
        <w:t xml:space="preserve">If your application </w:t>
      </w:r>
      <w:r w:rsidR="00B7429E">
        <w:rPr>
          <w:rFonts w:ascii="Arial" w:hAnsi="Arial" w:cs="Arial"/>
        </w:rPr>
        <w:t>is</w:t>
      </w:r>
      <w:r>
        <w:rPr>
          <w:rFonts w:ascii="Arial" w:hAnsi="Arial" w:cs="Arial"/>
        </w:rPr>
        <w:t xml:space="preserve"> </w:t>
      </w:r>
      <w:r w:rsidR="00990AF8">
        <w:rPr>
          <w:rFonts w:ascii="Arial" w:hAnsi="Arial" w:cs="Arial"/>
        </w:rPr>
        <w:t xml:space="preserve">rejected </w:t>
      </w:r>
      <w:r w:rsidR="00B7429E">
        <w:rPr>
          <w:rFonts w:ascii="Arial" w:hAnsi="Arial" w:cs="Arial"/>
        </w:rPr>
        <w:t>because it is</w:t>
      </w:r>
      <w:r>
        <w:rPr>
          <w:rFonts w:ascii="Arial" w:hAnsi="Arial" w:cs="Arial"/>
        </w:rPr>
        <w:t xml:space="preserve"> </w:t>
      </w:r>
      <w:r w:rsidRPr="00B7429E">
        <w:rPr>
          <w:rFonts w:ascii="Arial" w:hAnsi="Arial" w:cs="Arial"/>
          <w:b/>
        </w:rPr>
        <w:t>incomplete</w:t>
      </w:r>
      <w:r w:rsidR="00CC7987">
        <w:rPr>
          <w:rFonts w:ascii="Arial" w:hAnsi="Arial" w:cs="Arial"/>
          <w:b/>
        </w:rPr>
        <w:t>,</w:t>
      </w:r>
      <w:r>
        <w:rPr>
          <w:rFonts w:ascii="Arial" w:hAnsi="Arial" w:cs="Arial"/>
        </w:rPr>
        <w:t xml:space="preserve"> we will endeavour to let you know what information was missing to enable you to resubmit it should you wish. </w:t>
      </w:r>
    </w:p>
    <w:p w14:paraId="2A2FD298" w14:textId="77777777" w:rsidR="009850C8" w:rsidRDefault="009850C8" w:rsidP="00CD0490">
      <w:pPr>
        <w:rPr>
          <w:rFonts w:ascii="Arial" w:hAnsi="Arial" w:cs="Arial"/>
        </w:rPr>
      </w:pPr>
    </w:p>
    <w:p w14:paraId="2A2FD299" w14:textId="77777777" w:rsidR="00226E9D" w:rsidRDefault="00226E9D" w:rsidP="00CD0490">
      <w:pPr>
        <w:rPr>
          <w:rFonts w:ascii="Arial" w:hAnsi="Arial" w:cs="Arial"/>
        </w:rPr>
      </w:pPr>
    </w:p>
    <w:p w14:paraId="2A2FD29A" w14:textId="77777777" w:rsidR="00A7506A" w:rsidRDefault="00A7506A" w:rsidP="00CD0490">
      <w:pPr>
        <w:rPr>
          <w:rFonts w:ascii="Arial" w:hAnsi="Arial" w:cs="Arial"/>
        </w:rPr>
      </w:pPr>
    </w:p>
    <w:p w14:paraId="2A2FD29B" w14:textId="77777777" w:rsidR="00CD0490" w:rsidRPr="00B94A66" w:rsidRDefault="00B7429E" w:rsidP="00A7506A">
      <w:pPr>
        <w:pStyle w:val="Heading"/>
        <w:spacing w:line="276" w:lineRule="auto"/>
      </w:pPr>
      <w:bookmarkStart w:id="27" w:name="_Toc478115813"/>
      <w:r w:rsidRPr="00B94A66">
        <w:t>Changing your application after submission</w:t>
      </w:r>
      <w:bookmarkEnd w:id="27"/>
    </w:p>
    <w:p w14:paraId="2A2FD29C" w14:textId="77777777" w:rsidR="00CD0490" w:rsidRPr="007137E9" w:rsidRDefault="00CD0490" w:rsidP="00A7506A">
      <w:pPr>
        <w:spacing w:line="276" w:lineRule="auto"/>
        <w:rPr>
          <w:rFonts w:ascii="Arial" w:hAnsi="Arial" w:cs="Arial"/>
          <w:sz w:val="16"/>
          <w:szCs w:val="16"/>
        </w:rPr>
      </w:pPr>
    </w:p>
    <w:p w14:paraId="2A2FD29D" w14:textId="77777777" w:rsidR="00CC7987" w:rsidRDefault="00CD0490" w:rsidP="00A7506A">
      <w:pPr>
        <w:spacing w:line="276" w:lineRule="auto"/>
        <w:rPr>
          <w:rFonts w:ascii="Arial" w:hAnsi="Arial" w:cs="Arial"/>
        </w:rPr>
      </w:pPr>
      <w:r w:rsidRPr="00B90B2F">
        <w:rPr>
          <w:rFonts w:ascii="Arial" w:hAnsi="Arial" w:cs="Arial"/>
        </w:rPr>
        <w:t>If you need</w:t>
      </w:r>
      <w:r>
        <w:rPr>
          <w:rFonts w:ascii="Arial" w:hAnsi="Arial" w:cs="Arial"/>
        </w:rPr>
        <w:t xml:space="preserve"> </w:t>
      </w:r>
      <w:r w:rsidRPr="00B90B2F">
        <w:rPr>
          <w:rFonts w:ascii="Arial" w:hAnsi="Arial" w:cs="Arial"/>
        </w:rPr>
        <w:t>to amend your application, you will have to confirm this in writing</w:t>
      </w:r>
      <w:r w:rsidR="00CC7987">
        <w:rPr>
          <w:rFonts w:ascii="Arial" w:hAnsi="Arial" w:cs="Arial"/>
        </w:rPr>
        <w:t xml:space="preserve"> and we</w:t>
      </w:r>
      <w:r w:rsidRPr="00B90B2F">
        <w:rPr>
          <w:rFonts w:ascii="Arial" w:hAnsi="Arial" w:cs="Arial"/>
        </w:rPr>
        <w:t xml:space="preserve"> will tell you if </w:t>
      </w:r>
      <w:r>
        <w:rPr>
          <w:rFonts w:ascii="Arial" w:hAnsi="Arial" w:cs="Arial"/>
        </w:rPr>
        <w:t>your amendment can b</w:t>
      </w:r>
      <w:r w:rsidR="00B7429E">
        <w:rPr>
          <w:rFonts w:ascii="Arial" w:hAnsi="Arial" w:cs="Arial"/>
        </w:rPr>
        <w:t xml:space="preserve">e accepted.  </w:t>
      </w:r>
    </w:p>
    <w:p w14:paraId="2A2FD29E" w14:textId="77777777" w:rsidR="00CC7987" w:rsidRDefault="00CC7987" w:rsidP="00A7506A">
      <w:pPr>
        <w:spacing w:line="276" w:lineRule="auto"/>
        <w:rPr>
          <w:rFonts w:ascii="Arial" w:hAnsi="Arial" w:cs="Arial"/>
        </w:rPr>
      </w:pPr>
    </w:p>
    <w:p w14:paraId="2A2FD29F" w14:textId="77777777" w:rsidR="00EB6461" w:rsidRDefault="00B7429E" w:rsidP="00A7506A">
      <w:pPr>
        <w:spacing w:line="276" w:lineRule="auto"/>
        <w:rPr>
          <w:rFonts w:ascii="Arial" w:hAnsi="Arial" w:cs="Arial"/>
        </w:rPr>
      </w:pPr>
      <w:r>
        <w:rPr>
          <w:rFonts w:ascii="Arial" w:hAnsi="Arial" w:cs="Arial"/>
        </w:rPr>
        <w:t>A</w:t>
      </w:r>
      <w:r w:rsidR="00CD0490" w:rsidRPr="00B90B2F">
        <w:rPr>
          <w:rFonts w:ascii="Arial" w:hAnsi="Arial" w:cs="Arial"/>
        </w:rPr>
        <w:t xml:space="preserve">mendments will cause delay and may mean that we are not able to process your application within </w:t>
      </w:r>
      <w:r w:rsidR="00121302">
        <w:rPr>
          <w:rFonts w:ascii="Arial" w:hAnsi="Arial" w:cs="Arial"/>
        </w:rPr>
        <w:t>1</w:t>
      </w:r>
      <w:r w:rsidR="007A43D3">
        <w:rPr>
          <w:rFonts w:ascii="Arial" w:hAnsi="Arial" w:cs="Arial"/>
        </w:rPr>
        <w:t>6</w:t>
      </w:r>
      <w:r w:rsidR="00121302" w:rsidRPr="001D068E">
        <w:rPr>
          <w:rFonts w:ascii="Arial" w:hAnsi="Arial" w:cs="Arial"/>
        </w:rPr>
        <w:t xml:space="preserve"> </w:t>
      </w:r>
      <w:r w:rsidR="00CD0490" w:rsidRPr="001D068E">
        <w:rPr>
          <w:rFonts w:ascii="Arial" w:hAnsi="Arial" w:cs="Arial"/>
        </w:rPr>
        <w:t>weeks</w:t>
      </w:r>
      <w:r w:rsidR="00EB6461">
        <w:rPr>
          <w:rFonts w:ascii="Arial" w:hAnsi="Arial" w:cs="Arial"/>
        </w:rPr>
        <w:t xml:space="preserve"> </w:t>
      </w:r>
      <w:r w:rsidR="00EB6461" w:rsidRPr="00B53E6B">
        <w:rPr>
          <w:rFonts w:ascii="Arial" w:hAnsi="Arial" w:cs="Arial"/>
        </w:rPr>
        <w:t>of accepting a fully completed application</w:t>
      </w:r>
      <w:r w:rsidR="00CD0490" w:rsidRPr="001D068E">
        <w:rPr>
          <w:rFonts w:ascii="Arial" w:hAnsi="Arial" w:cs="Arial"/>
        </w:rPr>
        <w:t>.</w:t>
      </w:r>
      <w:r w:rsidR="00CD0490" w:rsidRPr="00B90B2F">
        <w:rPr>
          <w:rFonts w:ascii="Arial" w:hAnsi="Arial" w:cs="Arial"/>
        </w:rPr>
        <w:t xml:space="preserve"> </w:t>
      </w:r>
    </w:p>
    <w:p w14:paraId="2A2FD2A0" w14:textId="77777777" w:rsidR="00EB6461" w:rsidRDefault="00EB6461" w:rsidP="00A7506A">
      <w:pPr>
        <w:spacing w:line="276" w:lineRule="auto"/>
        <w:rPr>
          <w:rFonts w:ascii="Arial" w:hAnsi="Arial" w:cs="Arial"/>
        </w:rPr>
      </w:pPr>
    </w:p>
    <w:p w14:paraId="2A2FD2A1" w14:textId="77777777" w:rsidR="00CD0490" w:rsidRDefault="00CD0490" w:rsidP="00A7506A">
      <w:pPr>
        <w:spacing w:line="276" w:lineRule="auto"/>
        <w:rPr>
          <w:rFonts w:ascii="Arial" w:hAnsi="Arial" w:cs="Arial"/>
        </w:rPr>
      </w:pPr>
      <w:r>
        <w:rPr>
          <w:rFonts w:ascii="Arial" w:hAnsi="Arial" w:cs="Arial"/>
        </w:rPr>
        <w:t>In addition, i</w:t>
      </w:r>
      <w:r w:rsidRPr="00B90B2F">
        <w:rPr>
          <w:rFonts w:ascii="Arial" w:hAnsi="Arial" w:cs="Arial"/>
        </w:rPr>
        <w:t>f you make changes to your application we may ask for further information.</w:t>
      </w:r>
      <w:r>
        <w:rPr>
          <w:rFonts w:ascii="Arial" w:hAnsi="Arial" w:cs="Arial"/>
        </w:rPr>
        <w:t xml:space="preserve"> </w:t>
      </w:r>
      <w:r w:rsidR="00CC7987">
        <w:rPr>
          <w:rFonts w:ascii="Arial" w:hAnsi="Arial" w:cs="Arial"/>
        </w:rPr>
        <w:t xml:space="preserve">  </w:t>
      </w:r>
      <w:r>
        <w:rPr>
          <w:rFonts w:ascii="Arial" w:hAnsi="Arial" w:cs="Arial"/>
        </w:rPr>
        <w:t>If you fail to provide the required additional information within</w:t>
      </w:r>
      <w:r w:rsidR="007A43D3">
        <w:rPr>
          <w:rFonts w:ascii="Arial" w:hAnsi="Arial" w:cs="Arial"/>
        </w:rPr>
        <w:t xml:space="preserve"> the required deadline</w:t>
      </w:r>
      <w:r>
        <w:rPr>
          <w:rFonts w:ascii="Arial" w:hAnsi="Arial" w:cs="Arial"/>
        </w:rPr>
        <w:t xml:space="preserve">, HIW may refuse to grant the application. </w:t>
      </w:r>
    </w:p>
    <w:p w14:paraId="2A2FD2A2" w14:textId="77777777" w:rsidR="00CC7987" w:rsidRDefault="00CD0490" w:rsidP="00A7506A">
      <w:pPr>
        <w:spacing w:line="276" w:lineRule="auto"/>
        <w:rPr>
          <w:rFonts w:ascii="Arial" w:hAnsi="Arial" w:cs="Arial"/>
        </w:rPr>
      </w:pPr>
      <w:r w:rsidRPr="00B90B2F">
        <w:rPr>
          <w:rFonts w:ascii="Arial" w:hAnsi="Arial" w:cs="Arial"/>
        </w:rPr>
        <w:t xml:space="preserve"> </w:t>
      </w:r>
    </w:p>
    <w:p w14:paraId="2A2FD2A3" w14:textId="77777777" w:rsidR="008B65BE" w:rsidRDefault="00CD0490" w:rsidP="00A7506A">
      <w:pPr>
        <w:spacing w:line="276" w:lineRule="auto"/>
        <w:rPr>
          <w:rFonts w:ascii="Arial" w:hAnsi="Arial" w:cs="Arial"/>
        </w:rPr>
      </w:pPr>
      <w:r w:rsidRPr="00B90B2F">
        <w:rPr>
          <w:rFonts w:ascii="Arial" w:hAnsi="Arial" w:cs="Arial"/>
        </w:rPr>
        <w:t xml:space="preserve">If the changes to the application are substantial, you will have to make a new </w:t>
      </w:r>
      <w:r w:rsidR="008B65BE">
        <w:rPr>
          <w:rFonts w:ascii="Arial" w:hAnsi="Arial" w:cs="Arial"/>
        </w:rPr>
        <w:t>application</w:t>
      </w:r>
      <w:r w:rsidR="00387131">
        <w:rPr>
          <w:rFonts w:ascii="Arial" w:hAnsi="Arial" w:cs="Arial"/>
        </w:rPr>
        <w:t>.</w:t>
      </w:r>
      <w:r w:rsidR="008B65BE">
        <w:rPr>
          <w:rFonts w:ascii="Arial" w:hAnsi="Arial" w:cs="Arial"/>
        </w:rPr>
        <w:t xml:space="preserve"> </w:t>
      </w:r>
    </w:p>
    <w:p w14:paraId="2A2FD2A4" w14:textId="77777777" w:rsidR="00773809" w:rsidRDefault="00773809" w:rsidP="00CD0490">
      <w:pPr>
        <w:rPr>
          <w:rFonts w:ascii="Arial" w:hAnsi="Arial" w:cs="Arial"/>
        </w:rPr>
      </w:pPr>
    </w:p>
    <w:p w14:paraId="2A2FD2A5" w14:textId="77777777" w:rsidR="00547F06" w:rsidRDefault="00547F06" w:rsidP="00CD0490">
      <w:pPr>
        <w:rPr>
          <w:rFonts w:ascii="Arial" w:hAnsi="Arial" w:cs="Arial"/>
        </w:rPr>
      </w:pPr>
    </w:p>
    <w:p w14:paraId="2A2FD2A6" w14:textId="77777777" w:rsidR="007137E9" w:rsidRDefault="007137E9" w:rsidP="00CD0490">
      <w:pPr>
        <w:rPr>
          <w:rFonts w:ascii="Arial" w:hAnsi="Arial" w:cs="Arial"/>
        </w:rPr>
      </w:pPr>
    </w:p>
    <w:p w14:paraId="2A2FD2A7" w14:textId="77777777" w:rsidR="00226E9D" w:rsidRDefault="00226E9D" w:rsidP="00CD0490">
      <w:pPr>
        <w:rPr>
          <w:rFonts w:ascii="Arial" w:hAnsi="Arial" w:cs="Arial"/>
        </w:rPr>
      </w:pPr>
    </w:p>
    <w:p w14:paraId="2A2FD2A8" w14:textId="77777777" w:rsidR="00547F06" w:rsidRDefault="00547F06" w:rsidP="00CD0490">
      <w:pPr>
        <w:rPr>
          <w:rFonts w:ascii="Arial" w:hAnsi="Arial" w:cs="Arial"/>
        </w:rPr>
      </w:pPr>
    </w:p>
    <w:p w14:paraId="2A2FD2A9" w14:textId="77777777" w:rsidR="00547F06" w:rsidRDefault="00547F06" w:rsidP="00CD0490">
      <w:pPr>
        <w:rPr>
          <w:rFonts w:ascii="Arial" w:hAnsi="Arial" w:cs="Arial"/>
        </w:rPr>
      </w:pPr>
    </w:p>
    <w:p w14:paraId="2A2FD2AA" w14:textId="77777777" w:rsidR="00773809" w:rsidRDefault="00773809" w:rsidP="00CD0490">
      <w:pPr>
        <w:rPr>
          <w:rFonts w:ascii="Arial" w:hAnsi="Arial" w:cs="Arial"/>
        </w:rPr>
      </w:pPr>
    </w:p>
    <w:p w14:paraId="2A2FD2AB" w14:textId="77777777" w:rsidR="00A46C63" w:rsidRDefault="00A46C63" w:rsidP="00B90B2F">
      <w:pPr>
        <w:rPr>
          <w:rFonts w:ascii="Arial" w:hAnsi="Arial" w:cs="Arial"/>
        </w:rPr>
      </w:pPr>
    </w:p>
    <w:p w14:paraId="2A2FD2AC" w14:textId="77777777" w:rsidR="000A54C5" w:rsidRDefault="008B06DB" w:rsidP="00B90B2F">
      <w:pPr>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697664" behindDoc="0" locked="0" layoutInCell="1" allowOverlap="1" wp14:anchorId="2A2FD445" wp14:editId="2A2FD446">
                <wp:simplePos x="0" y="0"/>
                <wp:positionH relativeFrom="column">
                  <wp:posOffset>-838200</wp:posOffset>
                </wp:positionH>
                <wp:positionV relativeFrom="paragraph">
                  <wp:posOffset>-360577</wp:posOffset>
                </wp:positionV>
                <wp:extent cx="7067550" cy="790575"/>
                <wp:effectExtent l="0" t="0" r="19050" b="28575"/>
                <wp:wrapNone/>
                <wp:docPr id="29" name="Round Single Corner Rectangle 29"/>
                <wp:cNvGraphicFramePr/>
                <a:graphic xmlns:a="http://schemas.openxmlformats.org/drawingml/2006/main">
                  <a:graphicData uri="http://schemas.microsoft.com/office/word/2010/wordprocessingShape">
                    <wps:wsp>
                      <wps:cNvSpPr/>
                      <wps:spPr>
                        <a:xfrm>
                          <a:off x="0" y="0"/>
                          <a:ext cx="7067550" cy="790575"/>
                        </a:xfrm>
                        <a:prstGeom prst="round1Rect">
                          <a:avLst/>
                        </a:prstGeom>
                        <a:solidFill>
                          <a:srgbClr val="4F81BD"/>
                        </a:solidFill>
                        <a:ln w="25400" cap="flat" cmpd="sng" algn="ctr">
                          <a:solidFill>
                            <a:srgbClr val="4F81BD">
                              <a:shade val="50000"/>
                            </a:srgbClr>
                          </a:solidFill>
                          <a:prstDash val="solid"/>
                        </a:ln>
                        <a:effectLst/>
                      </wps:spPr>
                      <wps:txbx>
                        <w:txbxContent>
                          <w:p w14:paraId="2A2FD495" w14:textId="77777777" w:rsidR="00C000BF" w:rsidRPr="00E12CD8" w:rsidRDefault="00C000BF" w:rsidP="00E12CD8">
                            <w:pPr>
                              <w:pStyle w:val="Heading1"/>
                              <w:jc w:val="center"/>
                              <w:rPr>
                                <w:rFonts w:ascii="Arial" w:hAnsi="Arial" w:cs="Arial"/>
                                <w:sz w:val="40"/>
                                <w:szCs w:val="40"/>
                              </w:rPr>
                            </w:pPr>
                            <w:bookmarkStart w:id="28" w:name="_Toc426617613"/>
                            <w:bookmarkStart w:id="29" w:name="_Toc426624557"/>
                            <w:bookmarkStart w:id="30" w:name="_Toc477850636"/>
                            <w:bookmarkStart w:id="31" w:name="_Toc478113273"/>
                            <w:bookmarkStart w:id="32" w:name="_Toc478115814"/>
                            <w:bookmarkStart w:id="33" w:name="_Toc489287816"/>
                            <w:r w:rsidRPr="00E12CD8">
                              <w:rPr>
                                <w:rFonts w:ascii="Arial" w:hAnsi="Arial" w:cs="Arial"/>
                                <w:color w:val="FFFFFF" w:themeColor="background1"/>
                                <w:sz w:val="40"/>
                                <w:szCs w:val="40"/>
                              </w:rPr>
                              <w:t>Stage 3: Assessment</w:t>
                            </w:r>
                            <w:bookmarkEnd w:id="28"/>
                            <w:bookmarkEnd w:id="29"/>
                            <w:bookmarkEnd w:id="30"/>
                            <w:bookmarkEnd w:id="31"/>
                            <w:bookmarkEnd w:id="32"/>
                            <w:bookmarkEnd w:id="3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665D" id="Round Single Corner Rectangle 29" o:spid="_x0000_s1034" style="position:absolute;margin-left:-66pt;margin-top:-28.4pt;width:556.5pt;height:6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755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" adj="-11796480,,5400" path="m,l6935785,v72772,,131765,58993,131765,131765l7067550,790575,,790575,,xe" fillcolor="#4f81bd" strokecolor="#385d8a" strokeweight="2pt">
                <v:stroke joinstyle="miter"/>
                <v:formulas/>
                <v:path arrowok="t" o:connecttype="custom" o:connectlocs="0,0;6935785,0;7067550,131765;7067550,790575;0,790575;0,0" o:connectangles="0,0,0,0,0,0" textboxrect="0,0,7067550,790575"/>
                <v:textbox>
                  <w:txbxContent>
                    <w:p w:rsidR="00C000BF" w:rsidRPr="00E12CD8" w:rsidRDefault="00C000BF" w:rsidP="00E12CD8">
                      <w:pPr>
                        <w:pStyle w:val="Heading1"/>
                        <w:jc w:val="center"/>
                        <w:rPr>
                          <w:rFonts w:ascii="Arial" w:hAnsi="Arial" w:cs="Arial"/>
                          <w:sz w:val="40"/>
                          <w:szCs w:val="40"/>
                        </w:rPr>
                      </w:pPr>
                      <w:bookmarkStart w:id="46" w:name="_Toc426617613"/>
                      <w:bookmarkStart w:id="47" w:name="_Toc426624557"/>
                      <w:bookmarkStart w:id="48" w:name="_Toc477850636"/>
                      <w:bookmarkStart w:id="49" w:name="_Toc478113273"/>
                      <w:bookmarkStart w:id="50" w:name="_Toc478115814"/>
                      <w:bookmarkStart w:id="51" w:name="_Toc489287816"/>
                      <w:r w:rsidRPr="00E12CD8">
                        <w:rPr>
                          <w:rFonts w:ascii="Arial" w:hAnsi="Arial" w:cs="Arial"/>
                          <w:color w:val="FFFFFF" w:themeColor="background1"/>
                          <w:sz w:val="40"/>
                          <w:szCs w:val="40"/>
                        </w:rPr>
                        <w:t>Stage 3: Assessment</w:t>
                      </w:r>
                      <w:bookmarkEnd w:id="46"/>
                      <w:bookmarkEnd w:id="47"/>
                      <w:bookmarkEnd w:id="48"/>
                      <w:bookmarkEnd w:id="49"/>
                      <w:bookmarkEnd w:id="50"/>
                      <w:bookmarkEnd w:id="51"/>
                    </w:p>
                  </w:txbxContent>
                </v:textbox>
              </v:shape>
            </w:pict>
          </mc:Fallback>
        </mc:AlternateContent>
      </w:r>
    </w:p>
    <w:p w14:paraId="2A2FD2AD" w14:textId="77777777" w:rsidR="00686C6D" w:rsidRDefault="008B06DB" w:rsidP="008B06DB">
      <w:pPr>
        <w:jc w:val="center"/>
        <w:rPr>
          <w:rFonts w:ascii="Arial" w:hAnsi="Arial" w:cs="Arial"/>
          <w:b/>
        </w:rPr>
      </w:pPr>
      <w:r w:rsidRPr="003D5139">
        <w:rPr>
          <w:rFonts w:ascii="Arial" w:hAnsi="Arial" w:cs="Arial"/>
          <w:b/>
          <w:noProof/>
        </w:rPr>
        <mc:AlternateContent>
          <mc:Choice Requires="wps">
            <w:drawing>
              <wp:anchor distT="0" distB="0" distL="114300" distR="114300" simplePos="0" relativeHeight="251699712" behindDoc="0" locked="0" layoutInCell="1" allowOverlap="1" wp14:anchorId="2A2FD447" wp14:editId="2A2FD448">
                <wp:simplePos x="0" y="0"/>
                <wp:positionH relativeFrom="column">
                  <wp:posOffset>35560</wp:posOffset>
                </wp:positionH>
                <wp:positionV relativeFrom="paragraph">
                  <wp:posOffset>448945</wp:posOffset>
                </wp:positionV>
                <wp:extent cx="5600700" cy="3597910"/>
                <wp:effectExtent l="0" t="0" r="19050" b="2159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97910"/>
                        </a:xfrm>
                        <a:prstGeom prst="rect">
                          <a:avLst/>
                        </a:prstGeom>
                        <a:solidFill>
                          <a:srgbClr val="FFFFFF"/>
                        </a:solidFill>
                        <a:ln w="9525">
                          <a:solidFill>
                            <a:srgbClr val="000000"/>
                          </a:solidFill>
                          <a:miter lim="800000"/>
                          <a:headEnd/>
                          <a:tailEnd/>
                        </a:ln>
                      </wps:spPr>
                      <wps:txbx>
                        <w:txbxContent>
                          <w:p w14:paraId="2A2FD496" w14:textId="77777777" w:rsidR="00C000BF" w:rsidRDefault="00C000BF" w:rsidP="00E66F98">
                            <w:pPr>
                              <w:ind w:firstLine="633"/>
                              <w:rPr>
                                <w:rFonts w:ascii="Arial" w:hAnsi="Arial" w:cs="Arial"/>
                                <w:b/>
                              </w:rPr>
                            </w:pPr>
                          </w:p>
                          <w:p w14:paraId="2A2FD497" w14:textId="77777777" w:rsidR="00C000BF" w:rsidRPr="00547F06" w:rsidRDefault="00C000BF" w:rsidP="00E66F98">
                            <w:pPr>
                              <w:ind w:firstLine="633"/>
                              <w:rPr>
                                <w:rFonts w:ascii="Arial" w:hAnsi="Arial" w:cs="Arial"/>
                                <w:b/>
                                <w:sz w:val="28"/>
                                <w:szCs w:val="28"/>
                              </w:rPr>
                            </w:pPr>
                            <w:r w:rsidRPr="00547F06">
                              <w:rPr>
                                <w:rFonts w:ascii="Arial" w:hAnsi="Arial" w:cs="Arial"/>
                                <w:b/>
                                <w:sz w:val="28"/>
                                <w:szCs w:val="28"/>
                              </w:rPr>
                              <w:t xml:space="preserve">Section 1 – How we assess your application </w:t>
                            </w:r>
                          </w:p>
                          <w:p w14:paraId="2A2FD498"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The assessment process</w:t>
                            </w:r>
                          </w:p>
                          <w:p w14:paraId="2A2FD499" w14:textId="77777777" w:rsidR="00C000BF" w:rsidRPr="00547F06" w:rsidRDefault="00C000BF" w:rsidP="001063E8">
                            <w:pPr>
                              <w:rPr>
                                <w:rFonts w:ascii="Arial" w:hAnsi="Arial" w:cs="Arial"/>
                                <w:sz w:val="28"/>
                                <w:szCs w:val="28"/>
                              </w:rPr>
                            </w:pPr>
                          </w:p>
                          <w:p w14:paraId="2A2FD49A" w14:textId="77777777"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2 - Financial assessment </w:t>
                            </w:r>
                          </w:p>
                          <w:p w14:paraId="2A2FD49B"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 xml:space="preserve">Question on administration and receivership  </w:t>
                            </w:r>
                          </w:p>
                          <w:p w14:paraId="2A2FD49C"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financial viability</w:t>
                            </w:r>
                          </w:p>
                          <w:p w14:paraId="2A2FD49D" w14:textId="77777777" w:rsidR="00C000BF" w:rsidRPr="00547F06" w:rsidRDefault="00C000BF" w:rsidP="001063E8">
                            <w:pPr>
                              <w:pStyle w:val="ListParagraph"/>
                              <w:rPr>
                                <w:rFonts w:ascii="Arial" w:hAnsi="Arial" w:cs="Arial"/>
                                <w:sz w:val="28"/>
                                <w:szCs w:val="28"/>
                              </w:rPr>
                            </w:pPr>
                          </w:p>
                          <w:p w14:paraId="2A2FD49E" w14:textId="77777777"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3 - Medical assessment </w:t>
                            </w:r>
                          </w:p>
                          <w:p w14:paraId="2A2FD49F"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physical and mental health</w:t>
                            </w:r>
                          </w:p>
                          <w:p w14:paraId="2A2FD4A0" w14:textId="77777777" w:rsidR="00C000BF" w:rsidRPr="00547F06" w:rsidRDefault="00C000BF" w:rsidP="00F33172">
                            <w:pPr>
                              <w:pStyle w:val="ListParagraph"/>
                              <w:rPr>
                                <w:rFonts w:ascii="Arial" w:hAnsi="Arial" w:cs="Arial"/>
                                <w:sz w:val="28"/>
                                <w:szCs w:val="28"/>
                              </w:rPr>
                            </w:pPr>
                          </w:p>
                          <w:p w14:paraId="2A2FD4A1" w14:textId="77777777"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Section 4 - Professional assessment</w:t>
                            </w:r>
                          </w:p>
                          <w:p w14:paraId="2A2FD4A2"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Regulatory requirements</w:t>
                            </w:r>
                          </w:p>
                          <w:p w14:paraId="2A2FD4A3"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Personal / Professional references</w:t>
                            </w:r>
                          </w:p>
                          <w:p w14:paraId="2A2FD4A4" w14:textId="77777777"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w:t>
                            </w:r>
                            <w:r>
                              <w:rPr>
                                <w:rFonts w:ascii="Arial" w:hAnsi="Arial" w:cs="Arial"/>
                                <w:sz w:val="28"/>
                                <w:szCs w:val="28"/>
                              </w:rPr>
                              <w:t>egi</w:t>
                            </w:r>
                            <w:r w:rsidR="00226E9D">
                              <w:rPr>
                                <w:rFonts w:ascii="Arial" w:hAnsi="Arial" w:cs="Arial"/>
                                <w:sz w:val="28"/>
                                <w:szCs w:val="28"/>
                              </w:rPr>
                              <w:t>s</w:t>
                            </w:r>
                            <w:r>
                              <w:rPr>
                                <w:rFonts w:ascii="Arial" w:hAnsi="Arial" w:cs="Arial"/>
                                <w:sz w:val="28"/>
                                <w:szCs w:val="28"/>
                              </w:rPr>
                              <w:t>tered</w:t>
                            </w:r>
                            <w:r w:rsidR="00226E9D">
                              <w:rPr>
                                <w:rFonts w:ascii="Arial" w:hAnsi="Arial" w:cs="Arial"/>
                                <w:sz w:val="28"/>
                                <w:szCs w:val="28"/>
                              </w:rPr>
                              <w:t xml:space="preserve"> </w:t>
                            </w:r>
                            <w:r w:rsidRPr="00547F06">
                              <w:rPr>
                                <w:rFonts w:ascii="Arial" w:hAnsi="Arial" w:cs="Arial"/>
                                <w:sz w:val="28"/>
                                <w:szCs w:val="28"/>
                              </w:rPr>
                              <w:t>persons ‘fitness to manage and/or carry on’ interview</w:t>
                            </w:r>
                          </w:p>
                          <w:p w14:paraId="2A2FD4A5" w14:textId="77777777" w:rsidR="00C000BF" w:rsidRDefault="00C000BF" w:rsidP="00106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8340" id="_x0000_s1035" type="#_x0000_t202" style="position:absolute;left:0;text-align:left;margin-left:2.8pt;margin-top:35.35pt;width:441pt;height:28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">
                <v:textbox>
                  <w:txbxContent>
                    <w:p w:rsidR="00C000BF" w:rsidRDefault="00C000BF" w:rsidP="00E66F98">
                      <w:pPr>
                        <w:ind w:firstLine="633"/>
                        <w:rPr>
                          <w:rFonts w:ascii="Arial" w:hAnsi="Arial" w:cs="Arial"/>
                          <w:b/>
                        </w:rPr>
                      </w:pPr>
                    </w:p>
                    <w:p w:rsidR="00C000BF" w:rsidRPr="00547F06" w:rsidRDefault="00C000BF" w:rsidP="00E66F98">
                      <w:pPr>
                        <w:ind w:firstLine="633"/>
                        <w:rPr>
                          <w:rFonts w:ascii="Arial" w:hAnsi="Arial" w:cs="Arial"/>
                          <w:b/>
                          <w:sz w:val="28"/>
                          <w:szCs w:val="28"/>
                        </w:rPr>
                      </w:pPr>
                      <w:r w:rsidRPr="00547F06">
                        <w:rPr>
                          <w:rFonts w:ascii="Arial" w:hAnsi="Arial" w:cs="Arial"/>
                          <w:b/>
                          <w:sz w:val="28"/>
                          <w:szCs w:val="28"/>
                        </w:rPr>
                        <w:t xml:space="preserve">Section 1 – How we assess your application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The assessment process</w:t>
                      </w:r>
                    </w:p>
                    <w:p w:rsidR="00C000BF" w:rsidRPr="00547F06" w:rsidRDefault="00C000BF" w:rsidP="001063E8">
                      <w:pPr>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2 - Financial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 xml:space="preserve">Question on administration and receivership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financial viability</w:t>
                      </w:r>
                    </w:p>
                    <w:p w:rsidR="00C000BF" w:rsidRPr="00547F06" w:rsidRDefault="00C000BF" w:rsidP="001063E8">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3 - Medical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physical and mental health</w:t>
                      </w:r>
                    </w:p>
                    <w:p w:rsidR="00C000BF" w:rsidRPr="00547F06" w:rsidRDefault="00C000BF" w:rsidP="00F33172">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Section 4 - Professional assessment</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Regulatory requirements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Personal / Professional references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w:t>
                      </w:r>
                      <w:r>
                        <w:rPr>
                          <w:rFonts w:ascii="Arial" w:hAnsi="Arial" w:cs="Arial"/>
                          <w:sz w:val="28"/>
                          <w:szCs w:val="28"/>
                        </w:rPr>
                        <w:t>egi</w:t>
                      </w:r>
                      <w:r w:rsidR="00226E9D">
                        <w:rPr>
                          <w:rFonts w:ascii="Arial" w:hAnsi="Arial" w:cs="Arial"/>
                          <w:sz w:val="28"/>
                          <w:szCs w:val="28"/>
                        </w:rPr>
                        <w:t>s</w:t>
                      </w:r>
                      <w:r>
                        <w:rPr>
                          <w:rFonts w:ascii="Arial" w:hAnsi="Arial" w:cs="Arial"/>
                          <w:sz w:val="28"/>
                          <w:szCs w:val="28"/>
                        </w:rPr>
                        <w:t>tered</w:t>
                      </w:r>
                      <w:r w:rsidR="00226E9D">
                        <w:rPr>
                          <w:rFonts w:ascii="Arial" w:hAnsi="Arial" w:cs="Arial"/>
                          <w:sz w:val="28"/>
                          <w:szCs w:val="28"/>
                        </w:rPr>
                        <w:t xml:space="preserve"> </w:t>
                      </w:r>
                      <w:r w:rsidRPr="00547F06">
                        <w:rPr>
                          <w:rFonts w:ascii="Arial" w:hAnsi="Arial" w:cs="Arial"/>
                          <w:sz w:val="28"/>
                          <w:szCs w:val="28"/>
                        </w:rPr>
                        <w:t>persons ‘fitness to manage and/or carry on’ interview</w:t>
                      </w:r>
                    </w:p>
                    <w:p w:rsidR="00C000BF" w:rsidRDefault="00C000BF" w:rsidP="001063E8"/>
                  </w:txbxContent>
                </v:textbox>
                <w10:wrap type="topAndBottom"/>
              </v:shape>
            </w:pict>
          </mc:Fallback>
        </mc:AlternateContent>
      </w:r>
    </w:p>
    <w:p w14:paraId="2A2FD2AE" w14:textId="77777777" w:rsidR="00547F06" w:rsidRDefault="00547F06" w:rsidP="008B06DB">
      <w:pPr>
        <w:jc w:val="center"/>
        <w:rPr>
          <w:rFonts w:ascii="Arial" w:hAnsi="Arial" w:cs="Arial"/>
          <w:b/>
        </w:rPr>
      </w:pPr>
    </w:p>
    <w:p w14:paraId="2A2FD2AF" w14:textId="77777777" w:rsidR="00547F06" w:rsidRDefault="00547F06" w:rsidP="008B06DB">
      <w:pPr>
        <w:jc w:val="center"/>
        <w:rPr>
          <w:rFonts w:ascii="Arial" w:hAnsi="Arial" w:cs="Arial"/>
          <w:b/>
        </w:rPr>
      </w:pPr>
    </w:p>
    <w:p w14:paraId="2A2FD2B0" w14:textId="77777777" w:rsidR="00547F06" w:rsidRDefault="00547F06" w:rsidP="008B06DB">
      <w:pPr>
        <w:jc w:val="center"/>
        <w:rPr>
          <w:rFonts w:ascii="Arial" w:hAnsi="Arial" w:cs="Arial"/>
          <w:b/>
        </w:rPr>
      </w:pPr>
      <w:r>
        <w:rPr>
          <w:rFonts w:ascii="Arial" w:hAnsi="Arial" w:cs="Arial"/>
          <w:noProof/>
        </w:rPr>
        <mc:AlternateContent>
          <mc:Choice Requires="wps">
            <w:drawing>
              <wp:anchor distT="0" distB="0" distL="114300" distR="114300" simplePos="0" relativeHeight="251701760" behindDoc="0" locked="0" layoutInCell="1" allowOverlap="1" wp14:anchorId="2A2FD449" wp14:editId="2A2FD44A">
                <wp:simplePos x="0" y="0"/>
                <wp:positionH relativeFrom="column">
                  <wp:posOffset>-57150</wp:posOffset>
                </wp:positionH>
                <wp:positionV relativeFrom="paragraph">
                  <wp:posOffset>66040</wp:posOffset>
                </wp:positionV>
                <wp:extent cx="5600700" cy="666750"/>
                <wp:effectExtent l="0" t="0" r="19050" b="19050"/>
                <wp:wrapTopAndBottom/>
                <wp:docPr id="31" name="Rounded Rectangle 31"/>
                <wp:cNvGraphicFramePr/>
                <a:graphic xmlns:a="http://schemas.openxmlformats.org/drawingml/2006/main">
                  <a:graphicData uri="http://schemas.microsoft.com/office/word/2010/wordprocessingShape">
                    <wps:wsp>
                      <wps:cNvSpPr/>
                      <wps:spPr>
                        <a:xfrm>
                          <a:off x="0" y="0"/>
                          <a:ext cx="5600700" cy="666750"/>
                        </a:xfrm>
                        <a:prstGeom prst="roundRect">
                          <a:avLst/>
                        </a:prstGeom>
                        <a:solidFill>
                          <a:srgbClr val="4F81BD"/>
                        </a:solidFill>
                        <a:ln w="25400" cap="flat" cmpd="sng" algn="ctr">
                          <a:solidFill>
                            <a:srgbClr val="4F81BD">
                              <a:shade val="50000"/>
                            </a:srgbClr>
                          </a:solidFill>
                          <a:prstDash val="solid"/>
                        </a:ln>
                        <a:effectLst/>
                      </wps:spPr>
                      <wps:txbx>
                        <w:txbxContent>
                          <w:p w14:paraId="2A2FD4A6" w14:textId="77777777" w:rsidR="00C000BF" w:rsidRDefault="00C000BF" w:rsidP="00F33172">
                            <w:pPr>
                              <w:jc w:val="center"/>
                            </w:pPr>
                            <w:r>
                              <w:rPr>
                                <w:rFonts w:ascii="Arial" w:hAnsi="Arial" w:cs="Arial"/>
                                <w:color w:val="FFFFFF" w:themeColor="background1"/>
                                <w:sz w:val="32"/>
                                <w:szCs w:val="32"/>
                              </w:rPr>
                              <w:t xml:space="preserve">Stage 3 Section </w:t>
                            </w:r>
                            <w:r w:rsidRPr="00F33172">
                              <w:rPr>
                                <w:rFonts w:ascii="Arial" w:hAnsi="Arial" w:cs="Arial"/>
                                <w:color w:val="FFFFFF" w:themeColor="background1"/>
                                <w:sz w:val="32"/>
                                <w:szCs w:val="32"/>
                              </w:rPr>
                              <w:t xml:space="preserve">1 – </w:t>
                            </w:r>
                            <w:r>
                              <w:rPr>
                                <w:rFonts w:ascii="Arial" w:hAnsi="Arial" w:cs="Arial"/>
                                <w:color w:val="FFFFFF" w:themeColor="background1"/>
                                <w:sz w:val="32"/>
                                <w:szCs w:val="32"/>
                              </w:rPr>
                              <w:t>How we assess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A851E" id="Rounded Rectangle 31" o:spid="_x0000_s1036" style="position:absolute;left:0;text-align:left;margin-left:-4.5pt;margin-top:5.2pt;width:441pt;height: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 xml:space="preserve">Stage 3 Section </w:t>
                      </w:r>
                      <w:r w:rsidRPr="00F33172">
                        <w:rPr>
                          <w:rFonts w:ascii="Arial" w:hAnsi="Arial" w:cs="Arial"/>
                          <w:color w:val="FFFFFF" w:themeColor="background1"/>
                          <w:sz w:val="32"/>
                          <w:szCs w:val="32"/>
                        </w:rPr>
                        <w:t xml:space="preserve">1 – </w:t>
                      </w:r>
                      <w:r>
                        <w:rPr>
                          <w:rFonts w:ascii="Arial" w:hAnsi="Arial" w:cs="Arial"/>
                          <w:color w:val="FFFFFF" w:themeColor="background1"/>
                          <w:sz w:val="32"/>
                          <w:szCs w:val="32"/>
                        </w:rPr>
                        <w:t>How we assess your application</w:t>
                      </w:r>
                    </w:p>
                  </w:txbxContent>
                </v:textbox>
                <w10:wrap type="topAndBottom"/>
              </v:roundrect>
            </w:pict>
          </mc:Fallback>
        </mc:AlternateContent>
      </w:r>
    </w:p>
    <w:p w14:paraId="2A2FD2B1" w14:textId="77777777" w:rsidR="004B4DD9" w:rsidRPr="00280588" w:rsidRDefault="004B4DD9" w:rsidP="004B7EE4">
      <w:pPr>
        <w:pStyle w:val="Heading"/>
        <w:numPr>
          <w:ilvl w:val="0"/>
          <w:numId w:val="21"/>
        </w:numPr>
      </w:pPr>
      <w:r w:rsidRPr="004B4DD9">
        <w:t xml:space="preserve"> </w:t>
      </w:r>
      <w:bookmarkStart w:id="34" w:name="_Toc478115815"/>
      <w:r w:rsidR="00E66F98" w:rsidRPr="00280588">
        <w:t>T</w:t>
      </w:r>
      <w:r w:rsidRPr="00280588">
        <w:t>he assessment process</w:t>
      </w:r>
      <w:bookmarkEnd w:id="34"/>
    </w:p>
    <w:p w14:paraId="2A2FD2B2" w14:textId="77777777" w:rsidR="004B4DD9" w:rsidRPr="007137E9" w:rsidRDefault="004B4DD9" w:rsidP="00E130D1">
      <w:pPr>
        <w:rPr>
          <w:rFonts w:ascii="Arial" w:hAnsi="Arial" w:cs="Arial"/>
          <w:sz w:val="16"/>
          <w:szCs w:val="16"/>
        </w:rPr>
      </w:pPr>
    </w:p>
    <w:p w14:paraId="2A2FD2B3" w14:textId="77777777" w:rsidR="00E66F98" w:rsidRDefault="00686C6D" w:rsidP="00777931">
      <w:pPr>
        <w:spacing w:line="276" w:lineRule="auto"/>
        <w:rPr>
          <w:rFonts w:ascii="Arial" w:hAnsi="Arial" w:cs="Arial"/>
        </w:rPr>
      </w:pPr>
      <w:r>
        <w:rPr>
          <w:rFonts w:ascii="Arial" w:hAnsi="Arial" w:cs="Arial"/>
        </w:rPr>
        <w:t>There are 3 stages to our</w:t>
      </w:r>
      <w:r w:rsidR="00F33172">
        <w:rPr>
          <w:rFonts w:ascii="Arial" w:hAnsi="Arial" w:cs="Arial"/>
        </w:rPr>
        <w:t xml:space="preserve"> assessment process</w:t>
      </w:r>
      <w:r w:rsidR="00E66F98">
        <w:rPr>
          <w:rFonts w:ascii="Arial" w:hAnsi="Arial" w:cs="Arial"/>
        </w:rPr>
        <w:t xml:space="preserve"> and we aim to complete all registrations </w:t>
      </w:r>
      <w:r w:rsidR="00E66F98" w:rsidRPr="00F33172">
        <w:rPr>
          <w:rFonts w:ascii="Arial" w:hAnsi="Arial" w:cs="Arial"/>
        </w:rPr>
        <w:t>within</w:t>
      </w:r>
      <w:r w:rsidR="00E66F98">
        <w:rPr>
          <w:rFonts w:ascii="Arial" w:hAnsi="Arial" w:cs="Arial"/>
        </w:rPr>
        <w:t xml:space="preserve"> </w:t>
      </w:r>
      <w:r w:rsidR="00E66F98" w:rsidRPr="00F33172">
        <w:rPr>
          <w:rFonts w:ascii="Arial" w:hAnsi="Arial" w:cs="Arial"/>
        </w:rPr>
        <w:t>1</w:t>
      </w:r>
      <w:r w:rsidR="007A43D3">
        <w:rPr>
          <w:rFonts w:ascii="Arial" w:hAnsi="Arial" w:cs="Arial"/>
        </w:rPr>
        <w:t>6</w:t>
      </w:r>
      <w:r w:rsidR="00E66F98" w:rsidRPr="00F33172">
        <w:rPr>
          <w:rFonts w:ascii="Arial" w:hAnsi="Arial" w:cs="Arial"/>
        </w:rPr>
        <w:t xml:space="preserve"> weeks of </w:t>
      </w:r>
      <w:r w:rsidR="00AD799A" w:rsidRPr="00197719">
        <w:rPr>
          <w:rFonts w:ascii="Arial" w:hAnsi="Arial" w:cs="Arial"/>
          <w:b/>
        </w:rPr>
        <w:t xml:space="preserve">accepting a fully completed </w:t>
      </w:r>
      <w:r w:rsidR="00E66F98" w:rsidRPr="00197719">
        <w:rPr>
          <w:rFonts w:ascii="Arial" w:hAnsi="Arial" w:cs="Arial"/>
          <w:b/>
        </w:rPr>
        <w:t>application</w:t>
      </w:r>
      <w:r w:rsidR="00E66F98" w:rsidRPr="00AD799A">
        <w:rPr>
          <w:rFonts w:ascii="Arial" w:hAnsi="Arial" w:cs="Arial"/>
        </w:rPr>
        <w:t>.</w:t>
      </w:r>
      <w:r w:rsidR="00197719">
        <w:rPr>
          <w:rFonts w:ascii="Arial" w:hAnsi="Arial" w:cs="Arial"/>
        </w:rPr>
        <w:t xml:space="preserve">  </w:t>
      </w:r>
    </w:p>
    <w:p w14:paraId="2A2FD2B4" w14:textId="77777777" w:rsidR="00686C6D" w:rsidRDefault="00686C6D" w:rsidP="00777931">
      <w:pPr>
        <w:spacing w:line="276" w:lineRule="auto"/>
        <w:rPr>
          <w:rFonts w:ascii="Arial" w:hAnsi="Arial" w:cs="Arial"/>
        </w:rPr>
      </w:pPr>
    </w:p>
    <w:p w14:paraId="2A2FD2B5" w14:textId="77777777" w:rsidR="005618DF" w:rsidRDefault="005618DF" w:rsidP="00777931">
      <w:pPr>
        <w:spacing w:line="276" w:lineRule="auto"/>
        <w:rPr>
          <w:rFonts w:ascii="Arial" w:hAnsi="Arial" w:cs="Arial"/>
        </w:rPr>
      </w:pPr>
      <w:r w:rsidRPr="005618DF">
        <w:rPr>
          <w:rFonts w:ascii="Arial" w:hAnsi="Arial" w:cs="Arial"/>
          <w:b/>
          <w:i/>
        </w:rPr>
        <w:t>On receipt</w:t>
      </w:r>
      <w:r>
        <w:rPr>
          <w:rFonts w:ascii="Arial" w:hAnsi="Arial" w:cs="Arial"/>
        </w:rPr>
        <w:t xml:space="preserve"> of an application we will check that, as a minimum, the following information has been received with an application form:</w:t>
      </w:r>
    </w:p>
    <w:p w14:paraId="2A2FD2B6"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Statement of Purpose</w:t>
      </w:r>
    </w:p>
    <w:p w14:paraId="2A2FD2B7"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Patient Information Leaflet</w:t>
      </w:r>
    </w:p>
    <w:p w14:paraId="2A2FD2B8"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Up to 2 personal references</w:t>
      </w:r>
      <w:r w:rsidR="001D1E2D">
        <w:rPr>
          <w:rFonts w:ascii="Arial" w:hAnsi="Arial" w:cs="Arial"/>
        </w:rPr>
        <w:t xml:space="preserve"> (for registered manager</w:t>
      </w:r>
      <w:r w:rsidR="00536499">
        <w:rPr>
          <w:rFonts w:ascii="Arial" w:hAnsi="Arial" w:cs="Arial"/>
        </w:rPr>
        <w:t>(</w:t>
      </w:r>
      <w:r w:rsidR="001D1E2D">
        <w:rPr>
          <w:rFonts w:ascii="Arial" w:hAnsi="Arial" w:cs="Arial"/>
        </w:rPr>
        <w:t>s</w:t>
      </w:r>
      <w:r w:rsidR="00536499">
        <w:rPr>
          <w:rFonts w:ascii="Arial" w:hAnsi="Arial" w:cs="Arial"/>
        </w:rPr>
        <w:t>)</w:t>
      </w:r>
      <w:r w:rsidR="001D1E2D">
        <w:rPr>
          <w:rFonts w:ascii="Arial" w:hAnsi="Arial" w:cs="Arial"/>
        </w:rPr>
        <w:t>)</w:t>
      </w:r>
    </w:p>
    <w:p w14:paraId="2A2FD2B9"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Policies and procedures index</w:t>
      </w:r>
    </w:p>
    <w:p w14:paraId="2A2FD2BA"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Confirmation that an enhanced DBS check has been carried out or is in the process of being carried out</w:t>
      </w:r>
      <w:r w:rsidR="001D1E2D">
        <w:rPr>
          <w:rFonts w:ascii="Arial" w:hAnsi="Arial" w:cs="Arial"/>
        </w:rPr>
        <w:t xml:space="preserve"> for registered </w:t>
      </w:r>
      <w:r w:rsidR="00536499">
        <w:rPr>
          <w:rFonts w:ascii="Arial" w:hAnsi="Arial" w:cs="Arial"/>
        </w:rPr>
        <w:t>persons</w:t>
      </w:r>
      <w:r w:rsidR="001D1E2D">
        <w:rPr>
          <w:rFonts w:ascii="Arial" w:hAnsi="Arial" w:cs="Arial"/>
        </w:rPr>
        <w:t xml:space="preserve"> </w:t>
      </w:r>
    </w:p>
    <w:p w14:paraId="2A2FD2BB" w14:textId="77777777"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For lasers only – a Laser Protection Adviser (LPA) report, signed local rules and treatment protocols.</w:t>
      </w:r>
    </w:p>
    <w:p w14:paraId="2A2FD2BC" w14:textId="77777777" w:rsidR="005618DF" w:rsidRDefault="005618DF" w:rsidP="00777931">
      <w:pPr>
        <w:spacing w:line="276" w:lineRule="auto"/>
        <w:rPr>
          <w:rFonts w:ascii="Arial" w:hAnsi="Arial" w:cs="Arial"/>
        </w:rPr>
      </w:pPr>
    </w:p>
    <w:p w14:paraId="2A2FD2BD" w14:textId="77777777" w:rsidR="005618DF" w:rsidRDefault="005618DF" w:rsidP="00777931">
      <w:pPr>
        <w:spacing w:line="276" w:lineRule="auto"/>
        <w:rPr>
          <w:rFonts w:ascii="Arial" w:hAnsi="Arial" w:cs="Arial"/>
        </w:rPr>
      </w:pPr>
      <w:r w:rsidRPr="005618DF">
        <w:rPr>
          <w:rFonts w:ascii="Arial" w:hAnsi="Arial" w:cs="Arial"/>
          <w:b/>
        </w:rPr>
        <w:t>Please note</w:t>
      </w:r>
      <w:r>
        <w:rPr>
          <w:rFonts w:ascii="Arial" w:hAnsi="Arial" w:cs="Arial"/>
        </w:rPr>
        <w:t xml:space="preserve">:  we will not check the content of the documents at this stage but will determine an application is complete and able to be discussed at an initial panel meeting if you have provided </w:t>
      </w:r>
      <w:r w:rsidR="004B7EE4">
        <w:rPr>
          <w:rFonts w:ascii="Arial" w:hAnsi="Arial" w:cs="Arial"/>
        </w:rPr>
        <w:t>the documents listed above</w:t>
      </w:r>
      <w:r>
        <w:rPr>
          <w:rFonts w:ascii="Arial" w:hAnsi="Arial" w:cs="Arial"/>
        </w:rPr>
        <w:t>.</w:t>
      </w:r>
    </w:p>
    <w:p w14:paraId="2A2FD2BE" w14:textId="77777777" w:rsidR="005618DF" w:rsidRDefault="005618DF" w:rsidP="00E130D1">
      <w:pPr>
        <w:rPr>
          <w:rFonts w:ascii="Arial" w:hAnsi="Arial" w:cs="Arial"/>
        </w:rPr>
      </w:pPr>
    </w:p>
    <w:p w14:paraId="2A2FD2BF" w14:textId="77777777" w:rsidR="005618DF" w:rsidRDefault="005618DF" w:rsidP="00777931">
      <w:pPr>
        <w:spacing w:line="276" w:lineRule="auto"/>
        <w:rPr>
          <w:rFonts w:ascii="Arial" w:hAnsi="Arial" w:cs="Arial"/>
        </w:rPr>
      </w:pPr>
      <w:r>
        <w:rPr>
          <w:rFonts w:ascii="Arial" w:hAnsi="Arial" w:cs="Arial"/>
        </w:rPr>
        <w:t xml:space="preserve">If any of the documents </w:t>
      </w:r>
      <w:r w:rsidR="005414F6">
        <w:rPr>
          <w:rFonts w:ascii="Arial" w:hAnsi="Arial" w:cs="Arial"/>
        </w:rPr>
        <w:t xml:space="preserve">listed above </w:t>
      </w:r>
      <w:r>
        <w:rPr>
          <w:rFonts w:ascii="Arial" w:hAnsi="Arial" w:cs="Arial"/>
        </w:rPr>
        <w:t xml:space="preserve">are missing </w:t>
      </w:r>
      <w:r w:rsidR="004B7EE4">
        <w:rPr>
          <w:rFonts w:ascii="Arial" w:hAnsi="Arial" w:cs="Arial"/>
        </w:rPr>
        <w:t>we will</w:t>
      </w:r>
      <w:r w:rsidR="005414F6">
        <w:rPr>
          <w:rFonts w:ascii="Arial" w:hAnsi="Arial" w:cs="Arial"/>
        </w:rPr>
        <w:t xml:space="preserve"> contact you to request the missing information.  </w:t>
      </w:r>
      <w:r w:rsidR="004B7EE4">
        <w:rPr>
          <w:rFonts w:ascii="Arial" w:hAnsi="Arial" w:cs="Arial"/>
        </w:rPr>
        <w:t xml:space="preserve">If you do not provide the missing information we will return your application as incomplete and you will need to re-apply for registration once you are able to provide the required documentation. </w:t>
      </w:r>
    </w:p>
    <w:p w14:paraId="2A2FD2C0" w14:textId="77777777" w:rsidR="005618DF" w:rsidRDefault="005618DF" w:rsidP="00777931">
      <w:pPr>
        <w:spacing w:line="276" w:lineRule="auto"/>
        <w:rPr>
          <w:rFonts w:ascii="Arial" w:hAnsi="Arial" w:cs="Arial"/>
        </w:rPr>
      </w:pPr>
    </w:p>
    <w:p w14:paraId="2A2FD2C1" w14:textId="77777777" w:rsidR="005618DF" w:rsidRDefault="004B7EE4" w:rsidP="00777931">
      <w:pPr>
        <w:spacing w:line="276" w:lineRule="auto"/>
        <w:rPr>
          <w:rFonts w:ascii="Arial" w:hAnsi="Arial" w:cs="Arial"/>
        </w:rPr>
      </w:pPr>
      <w:r>
        <w:rPr>
          <w:rFonts w:ascii="Arial" w:hAnsi="Arial" w:cs="Arial"/>
        </w:rPr>
        <w:t>It is also at this stage that we will check if there is any information you have previous</w:t>
      </w:r>
      <w:r w:rsidR="00547F06">
        <w:rPr>
          <w:rFonts w:ascii="Arial" w:hAnsi="Arial" w:cs="Arial"/>
        </w:rPr>
        <w:t>ly</w:t>
      </w:r>
      <w:r>
        <w:rPr>
          <w:rFonts w:ascii="Arial" w:hAnsi="Arial" w:cs="Arial"/>
        </w:rPr>
        <w:t xml:space="preserve"> provided for your registration as an individual dentist that can be used as documentary evidence to support your dental practice application.</w:t>
      </w:r>
    </w:p>
    <w:p w14:paraId="2A2FD2C2" w14:textId="77777777" w:rsidR="004B7EE4" w:rsidRDefault="004B7EE4" w:rsidP="00777931">
      <w:pPr>
        <w:spacing w:line="276" w:lineRule="auto"/>
        <w:rPr>
          <w:rFonts w:ascii="Arial" w:hAnsi="Arial" w:cs="Arial"/>
        </w:rPr>
      </w:pPr>
    </w:p>
    <w:p w14:paraId="2A2FD2C3" w14:textId="77777777" w:rsidR="00686C6D" w:rsidRDefault="00686C6D" w:rsidP="00777931">
      <w:pPr>
        <w:spacing w:line="276" w:lineRule="auto"/>
        <w:rPr>
          <w:rFonts w:ascii="Arial" w:hAnsi="Arial" w:cs="Arial"/>
        </w:rPr>
      </w:pPr>
      <w:r>
        <w:rPr>
          <w:rFonts w:ascii="Arial" w:hAnsi="Arial" w:cs="Arial"/>
        </w:rPr>
        <w:t xml:space="preserve">The </w:t>
      </w:r>
      <w:r w:rsidRPr="004B7EE4">
        <w:rPr>
          <w:rFonts w:ascii="Arial" w:hAnsi="Arial" w:cs="Arial"/>
          <w:b/>
          <w:i/>
        </w:rPr>
        <w:t>first stage</w:t>
      </w:r>
      <w:r w:rsidR="005414F6">
        <w:rPr>
          <w:rFonts w:ascii="Arial" w:hAnsi="Arial" w:cs="Arial"/>
          <w:b/>
          <w:i/>
        </w:rPr>
        <w:t>,</w:t>
      </w:r>
      <w:r w:rsidRPr="004B7EE4">
        <w:rPr>
          <w:rFonts w:ascii="Arial" w:hAnsi="Arial" w:cs="Arial"/>
          <w:b/>
          <w:i/>
        </w:rPr>
        <w:t xml:space="preserve"> </w:t>
      </w:r>
      <w:r w:rsidR="004B7EE4" w:rsidRPr="004B7EE4">
        <w:rPr>
          <w:rFonts w:ascii="Arial" w:hAnsi="Arial" w:cs="Arial"/>
          <w:b/>
          <w:i/>
        </w:rPr>
        <w:t>following receipt of a fully completed application</w:t>
      </w:r>
      <w:r w:rsidR="005414F6">
        <w:rPr>
          <w:rFonts w:ascii="Arial" w:hAnsi="Arial" w:cs="Arial"/>
          <w:b/>
          <w:i/>
        </w:rPr>
        <w:t>,</w:t>
      </w:r>
      <w:r w:rsidR="004B7EE4">
        <w:rPr>
          <w:rFonts w:ascii="Arial" w:hAnsi="Arial" w:cs="Arial"/>
        </w:rPr>
        <w:t xml:space="preserve"> </w:t>
      </w:r>
      <w:r>
        <w:rPr>
          <w:rFonts w:ascii="Arial" w:hAnsi="Arial" w:cs="Arial"/>
        </w:rPr>
        <w:t xml:space="preserve">consists of an initial </w:t>
      </w:r>
      <w:r w:rsidR="00E66F98">
        <w:rPr>
          <w:rFonts w:ascii="Arial" w:hAnsi="Arial" w:cs="Arial"/>
        </w:rPr>
        <w:t>p</w:t>
      </w:r>
      <w:r>
        <w:rPr>
          <w:rFonts w:ascii="Arial" w:hAnsi="Arial" w:cs="Arial"/>
        </w:rPr>
        <w:t xml:space="preserve">anel meeting where </w:t>
      </w:r>
      <w:r w:rsidR="00E66F98">
        <w:rPr>
          <w:rFonts w:ascii="Arial" w:hAnsi="Arial" w:cs="Arial"/>
        </w:rPr>
        <w:t>we</w:t>
      </w:r>
      <w:r>
        <w:rPr>
          <w:rFonts w:ascii="Arial" w:hAnsi="Arial" w:cs="Arial"/>
        </w:rPr>
        <w:t xml:space="preserve"> </w:t>
      </w:r>
      <w:r w:rsidR="004B7EE4">
        <w:rPr>
          <w:rFonts w:ascii="Arial" w:hAnsi="Arial" w:cs="Arial"/>
        </w:rPr>
        <w:t>discuss</w:t>
      </w:r>
      <w:r>
        <w:rPr>
          <w:rFonts w:ascii="Arial" w:hAnsi="Arial" w:cs="Arial"/>
        </w:rPr>
        <w:t>:</w:t>
      </w:r>
    </w:p>
    <w:p w14:paraId="2A2FD2C4" w14:textId="77777777" w:rsidR="00686C6D" w:rsidRDefault="00686C6D" w:rsidP="00777931">
      <w:pPr>
        <w:spacing w:line="276" w:lineRule="auto"/>
        <w:rPr>
          <w:rFonts w:ascii="Arial" w:hAnsi="Arial" w:cs="Arial"/>
        </w:rPr>
      </w:pPr>
    </w:p>
    <w:p w14:paraId="2A2FD2C5" w14:textId="77777777" w:rsidR="00686C6D" w:rsidRPr="00686C6D" w:rsidRDefault="00686C6D" w:rsidP="00777931">
      <w:pPr>
        <w:pStyle w:val="ListParagraph"/>
        <w:numPr>
          <w:ilvl w:val="0"/>
          <w:numId w:val="6"/>
        </w:numPr>
        <w:spacing w:line="276" w:lineRule="auto"/>
        <w:rPr>
          <w:rFonts w:ascii="Arial" w:hAnsi="Arial" w:cs="Arial"/>
        </w:rPr>
      </w:pPr>
      <w:r w:rsidRPr="00686C6D">
        <w:rPr>
          <w:rFonts w:ascii="Arial" w:hAnsi="Arial" w:cs="Arial"/>
        </w:rPr>
        <w:t xml:space="preserve">The </w:t>
      </w:r>
      <w:r w:rsidR="005414F6">
        <w:rPr>
          <w:rFonts w:ascii="Arial" w:hAnsi="Arial" w:cs="Arial"/>
        </w:rPr>
        <w:t xml:space="preserve">detail </w:t>
      </w:r>
      <w:r w:rsidRPr="00686C6D">
        <w:rPr>
          <w:rFonts w:ascii="Arial" w:hAnsi="Arial" w:cs="Arial"/>
        </w:rPr>
        <w:t>of the information provide</w:t>
      </w:r>
      <w:r w:rsidR="00E66F98">
        <w:rPr>
          <w:rFonts w:ascii="Arial" w:hAnsi="Arial" w:cs="Arial"/>
        </w:rPr>
        <w:t>d</w:t>
      </w:r>
      <w:r w:rsidR="005414F6">
        <w:rPr>
          <w:rFonts w:ascii="Arial" w:hAnsi="Arial" w:cs="Arial"/>
        </w:rPr>
        <w:t xml:space="preserve"> to ensure it is in line with regulations and standards.</w:t>
      </w:r>
    </w:p>
    <w:p w14:paraId="2A2FD2C6" w14:textId="77777777" w:rsidR="004B7EE4" w:rsidRDefault="004B7EE4" w:rsidP="00777931">
      <w:pPr>
        <w:pStyle w:val="ListParagraph"/>
        <w:numPr>
          <w:ilvl w:val="0"/>
          <w:numId w:val="6"/>
        </w:numPr>
        <w:spacing w:line="276" w:lineRule="auto"/>
        <w:rPr>
          <w:rFonts w:ascii="Arial" w:hAnsi="Arial" w:cs="Arial"/>
        </w:rPr>
      </w:pPr>
      <w:r>
        <w:rPr>
          <w:rFonts w:ascii="Arial" w:hAnsi="Arial" w:cs="Arial"/>
        </w:rPr>
        <w:t>The o</w:t>
      </w:r>
      <w:r w:rsidR="00686C6D" w:rsidRPr="00686C6D">
        <w:rPr>
          <w:rFonts w:ascii="Arial" w:hAnsi="Arial" w:cs="Arial"/>
        </w:rPr>
        <w:t>utcome of references and DBS checks provided</w:t>
      </w:r>
      <w:r w:rsidR="00DB6750">
        <w:rPr>
          <w:rFonts w:ascii="Arial" w:hAnsi="Arial" w:cs="Arial"/>
        </w:rPr>
        <w:t xml:space="preserve">.  </w:t>
      </w:r>
    </w:p>
    <w:p w14:paraId="2A2FD2C7" w14:textId="77777777" w:rsidR="004B7EE4" w:rsidRDefault="004B7EE4" w:rsidP="00777931">
      <w:pPr>
        <w:spacing w:line="276" w:lineRule="auto"/>
        <w:ind w:left="360"/>
        <w:rPr>
          <w:rFonts w:ascii="Arial" w:hAnsi="Arial" w:cs="Arial"/>
          <w:b/>
        </w:rPr>
      </w:pPr>
    </w:p>
    <w:p w14:paraId="2A2FD2C8" w14:textId="77777777" w:rsidR="00686C6D" w:rsidRPr="004B7EE4" w:rsidRDefault="004B7EE4" w:rsidP="00547F06">
      <w:pPr>
        <w:spacing w:line="276" w:lineRule="auto"/>
        <w:rPr>
          <w:rFonts w:ascii="Arial" w:hAnsi="Arial" w:cs="Arial"/>
        </w:rPr>
      </w:pPr>
      <w:r w:rsidRPr="004B7EE4">
        <w:rPr>
          <w:rFonts w:ascii="Arial" w:hAnsi="Arial" w:cs="Arial"/>
          <w:b/>
        </w:rPr>
        <w:t>Please note</w:t>
      </w:r>
      <w:r>
        <w:rPr>
          <w:rFonts w:ascii="Arial" w:hAnsi="Arial" w:cs="Arial"/>
        </w:rPr>
        <w:t xml:space="preserve">:  </w:t>
      </w:r>
      <w:r w:rsidR="00DB6750" w:rsidRPr="004B7EE4">
        <w:rPr>
          <w:rFonts w:ascii="Arial" w:hAnsi="Arial" w:cs="Arial"/>
        </w:rPr>
        <w:t xml:space="preserve">if </w:t>
      </w:r>
      <w:r>
        <w:rPr>
          <w:rFonts w:ascii="Arial" w:hAnsi="Arial" w:cs="Arial"/>
        </w:rPr>
        <w:t xml:space="preserve">a </w:t>
      </w:r>
      <w:r w:rsidR="00DB6750" w:rsidRPr="004B7EE4">
        <w:rPr>
          <w:rFonts w:ascii="Arial" w:hAnsi="Arial" w:cs="Arial"/>
        </w:rPr>
        <w:t>DBS check is returned with any listed offences we will conduct a</w:t>
      </w:r>
      <w:r w:rsidR="003625DE" w:rsidRPr="004B7EE4">
        <w:rPr>
          <w:rFonts w:ascii="Arial" w:hAnsi="Arial" w:cs="Arial"/>
        </w:rPr>
        <w:t xml:space="preserve">n additional </w:t>
      </w:r>
      <w:r w:rsidR="00DB6750" w:rsidRPr="004B7EE4">
        <w:rPr>
          <w:rFonts w:ascii="Arial" w:hAnsi="Arial" w:cs="Arial"/>
        </w:rPr>
        <w:t>DBS interview with you.</w:t>
      </w:r>
    </w:p>
    <w:p w14:paraId="2A2FD2C9" w14:textId="77777777" w:rsidR="00A7009A" w:rsidRDefault="00A7009A" w:rsidP="00777931">
      <w:pPr>
        <w:spacing w:line="276" w:lineRule="auto"/>
        <w:rPr>
          <w:rFonts w:ascii="Arial" w:hAnsi="Arial" w:cs="Arial"/>
        </w:rPr>
      </w:pPr>
    </w:p>
    <w:p w14:paraId="2A2FD2CA" w14:textId="77777777" w:rsidR="004B7EE4" w:rsidRPr="00226E9D" w:rsidRDefault="00777931" w:rsidP="00226E9D">
      <w:pPr>
        <w:spacing w:line="276" w:lineRule="auto"/>
        <w:rPr>
          <w:rFonts w:ascii="Arial" w:hAnsi="Arial" w:cs="Arial"/>
        </w:rPr>
      </w:pPr>
      <w:r>
        <w:rPr>
          <w:rFonts w:ascii="Arial" w:hAnsi="Arial" w:cs="Arial"/>
        </w:rPr>
        <w:t>If required, f</w:t>
      </w:r>
      <w:r w:rsidR="00686C6D" w:rsidRPr="00E66F98">
        <w:rPr>
          <w:rFonts w:ascii="Arial" w:hAnsi="Arial" w:cs="Arial"/>
        </w:rPr>
        <w:t xml:space="preserve">ollowing this initial </w:t>
      </w:r>
      <w:r w:rsidR="00E66F98" w:rsidRPr="00E66F98">
        <w:rPr>
          <w:rFonts w:ascii="Arial" w:hAnsi="Arial" w:cs="Arial"/>
        </w:rPr>
        <w:t xml:space="preserve">panel </w:t>
      </w:r>
      <w:r w:rsidR="00686C6D" w:rsidRPr="00E66F98">
        <w:rPr>
          <w:rFonts w:ascii="Arial" w:hAnsi="Arial" w:cs="Arial"/>
        </w:rPr>
        <w:t>meeting,</w:t>
      </w:r>
      <w:r w:rsidR="006F62B5">
        <w:rPr>
          <w:rFonts w:ascii="Arial" w:hAnsi="Arial" w:cs="Arial"/>
        </w:rPr>
        <w:t xml:space="preserve"> we will contact you</w:t>
      </w:r>
      <w:r w:rsidR="00226E9D">
        <w:rPr>
          <w:rFonts w:ascii="Arial" w:hAnsi="Arial" w:cs="Arial"/>
        </w:rPr>
        <w:t xml:space="preserve"> </w:t>
      </w:r>
      <w:r w:rsidR="006F62B5" w:rsidRPr="00226E9D">
        <w:rPr>
          <w:rFonts w:ascii="Arial" w:hAnsi="Arial" w:cs="Arial"/>
        </w:rPr>
        <w:t xml:space="preserve">to </w:t>
      </w:r>
      <w:r w:rsidR="004B7EE4" w:rsidRPr="00226E9D">
        <w:rPr>
          <w:rFonts w:ascii="Arial" w:hAnsi="Arial" w:cs="Arial"/>
        </w:rPr>
        <w:t>request</w:t>
      </w:r>
      <w:r w:rsidR="005414F6" w:rsidRPr="00226E9D">
        <w:rPr>
          <w:rFonts w:ascii="Arial" w:hAnsi="Arial" w:cs="Arial"/>
        </w:rPr>
        <w:t xml:space="preserve"> </w:t>
      </w:r>
      <w:r w:rsidRPr="00226E9D">
        <w:rPr>
          <w:rFonts w:ascii="Arial" w:hAnsi="Arial" w:cs="Arial"/>
        </w:rPr>
        <w:t>the additional documentary evidence listed below</w:t>
      </w:r>
      <w:r w:rsidR="005414F6" w:rsidRPr="00226E9D">
        <w:rPr>
          <w:rFonts w:ascii="Arial" w:hAnsi="Arial" w:cs="Arial"/>
        </w:rPr>
        <w:t xml:space="preserve"> (if not already available / provided</w:t>
      </w:r>
      <w:r w:rsidR="00226E9D">
        <w:rPr>
          <w:rFonts w:ascii="Arial" w:hAnsi="Arial" w:cs="Arial"/>
        </w:rPr>
        <w:t>):</w:t>
      </w:r>
      <w:r w:rsidR="005414F6" w:rsidRPr="00226E9D">
        <w:rPr>
          <w:rFonts w:ascii="Arial" w:hAnsi="Arial" w:cs="Arial"/>
        </w:rPr>
        <w:t xml:space="preserve"> </w:t>
      </w:r>
    </w:p>
    <w:p w14:paraId="2A2FD2CB" w14:textId="77777777" w:rsidR="004B7EE4" w:rsidRDefault="004B7EE4" w:rsidP="00777931">
      <w:pPr>
        <w:spacing w:line="276" w:lineRule="auto"/>
        <w:rPr>
          <w:rFonts w:ascii="Arial" w:hAnsi="Arial" w:cs="Arial"/>
        </w:rPr>
      </w:pPr>
    </w:p>
    <w:p w14:paraId="2A2FD2CC" w14:textId="77777777" w:rsidR="00536499" w:rsidRDefault="006F62B5" w:rsidP="00777931">
      <w:pPr>
        <w:pStyle w:val="ListParagraph"/>
        <w:numPr>
          <w:ilvl w:val="0"/>
          <w:numId w:val="24"/>
        </w:numPr>
        <w:spacing w:line="276" w:lineRule="auto"/>
        <w:rPr>
          <w:rFonts w:ascii="Arial" w:hAnsi="Arial" w:cs="Arial"/>
        </w:rPr>
      </w:pPr>
      <w:r w:rsidRPr="006F62B5">
        <w:rPr>
          <w:rFonts w:ascii="Arial" w:hAnsi="Arial" w:cs="Arial"/>
        </w:rPr>
        <w:t xml:space="preserve">a copy of </w:t>
      </w:r>
      <w:r>
        <w:rPr>
          <w:rFonts w:ascii="Arial" w:hAnsi="Arial" w:cs="Arial"/>
        </w:rPr>
        <w:t xml:space="preserve">the responsible </w:t>
      </w:r>
      <w:r w:rsidR="00536499">
        <w:rPr>
          <w:rFonts w:ascii="Arial" w:hAnsi="Arial" w:cs="Arial"/>
        </w:rPr>
        <w:t xml:space="preserve">person’s birth certificate </w:t>
      </w:r>
    </w:p>
    <w:p w14:paraId="2A2FD2CD" w14:textId="77777777" w:rsidR="006F62B5" w:rsidRPr="00F265E7" w:rsidRDefault="006F62B5" w:rsidP="00536499">
      <w:pPr>
        <w:pStyle w:val="ListParagraph"/>
        <w:numPr>
          <w:ilvl w:val="0"/>
          <w:numId w:val="24"/>
        </w:numPr>
        <w:spacing w:line="276" w:lineRule="auto"/>
        <w:rPr>
          <w:rFonts w:ascii="Arial" w:hAnsi="Arial" w:cs="Arial"/>
        </w:rPr>
      </w:pPr>
      <w:r w:rsidRPr="00F265E7">
        <w:rPr>
          <w:rFonts w:ascii="Arial" w:hAnsi="Arial" w:cs="Arial"/>
        </w:rPr>
        <w:t xml:space="preserve">certificates or other suitable evidence of professional or technical qualifications of the responsible person and registered manager </w:t>
      </w:r>
    </w:p>
    <w:p w14:paraId="2A2FD2CE" w14:textId="77777777" w:rsidR="006F62B5"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copies of the </w:t>
      </w:r>
      <w:r w:rsidR="006F62B5" w:rsidRPr="00F265E7">
        <w:rPr>
          <w:rFonts w:ascii="Arial" w:hAnsi="Arial" w:cs="Arial"/>
        </w:rPr>
        <w:t>last two annual reports (if practice is body corporate)</w:t>
      </w:r>
    </w:p>
    <w:p w14:paraId="2A2FD2CF" w14:textId="77777777" w:rsidR="004B7EE4"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a copy of the </w:t>
      </w:r>
      <w:r w:rsidR="00777931" w:rsidRPr="00F265E7">
        <w:rPr>
          <w:rFonts w:ascii="Arial" w:hAnsi="Arial" w:cs="Arial"/>
        </w:rPr>
        <w:t>last annual accounts</w:t>
      </w:r>
    </w:p>
    <w:p w14:paraId="2A2FD2D0" w14:textId="77777777" w:rsidR="006F62B5"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a copy of </w:t>
      </w:r>
      <w:r w:rsidR="00770084" w:rsidRPr="00F265E7">
        <w:rPr>
          <w:rFonts w:ascii="Arial" w:hAnsi="Arial" w:cs="Arial"/>
        </w:rPr>
        <w:t xml:space="preserve">the </w:t>
      </w:r>
      <w:r w:rsidR="006F62B5" w:rsidRPr="00F265E7">
        <w:rPr>
          <w:rFonts w:ascii="Arial" w:hAnsi="Arial" w:cs="Arial"/>
        </w:rPr>
        <w:t xml:space="preserve">certificate(s) of liability insurance </w:t>
      </w:r>
    </w:p>
    <w:p w14:paraId="2A2FD2D1" w14:textId="77777777" w:rsidR="00226E9D" w:rsidRDefault="00226E9D" w:rsidP="00226E9D">
      <w:pPr>
        <w:spacing w:line="276" w:lineRule="auto"/>
        <w:rPr>
          <w:rFonts w:ascii="Arial" w:hAnsi="Arial" w:cs="Arial"/>
        </w:rPr>
      </w:pPr>
    </w:p>
    <w:p w14:paraId="2A2FD2D2" w14:textId="77777777" w:rsidR="00226E9D" w:rsidRPr="00226E9D" w:rsidRDefault="00226E9D" w:rsidP="00226E9D">
      <w:pPr>
        <w:spacing w:line="276" w:lineRule="auto"/>
        <w:rPr>
          <w:rFonts w:ascii="Arial" w:hAnsi="Arial" w:cs="Arial"/>
        </w:rPr>
      </w:pPr>
      <w:r>
        <w:rPr>
          <w:rFonts w:ascii="Arial" w:hAnsi="Arial" w:cs="Arial"/>
        </w:rPr>
        <w:t xml:space="preserve">We may also request </w:t>
      </w:r>
      <w:r w:rsidRPr="00226E9D">
        <w:rPr>
          <w:rFonts w:ascii="Arial" w:hAnsi="Arial" w:cs="Arial"/>
        </w:rPr>
        <w:t xml:space="preserve">additional details that may need to be added to your regulatory documents. </w:t>
      </w:r>
    </w:p>
    <w:p w14:paraId="2A2FD2D3" w14:textId="77777777" w:rsidR="00226E9D" w:rsidRPr="00226E9D" w:rsidRDefault="00226E9D" w:rsidP="00226E9D">
      <w:pPr>
        <w:spacing w:line="276" w:lineRule="auto"/>
        <w:rPr>
          <w:rFonts w:ascii="Arial" w:hAnsi="Arial" w:cs="Arial"/>
        </w:rPr>
      </w:pPr>
    </w:p>
    <w:p w14:paraId="2A2FD2D4" w14:textId="77777777" w:rsidR="00BA1B06" w:rsidRPr="00777931" w:rsidRDefault="00777931" w:rsidP="00777931">
      <w:pPr>
        <w:spacing w:line="276" w:lineRule="auto"/>
        <w:rPr>
          <w:rFonts w:ascii="Arial" w:hAnsi="Arial" w:cs="Arial"/>
        </w:rPr>
      </w:pPr>
      <w:r w:rsidRPr="00F908F0">
        <w:rPr>
          <w:rFonts w:ascii="Arial" w:hAnsi="Arial" w:cs="Arial"/>
        </w:rPr>
        <w:t>If you fail to provide the required additional information within 1</w:t>
      </w:r>
      <w:r>
        <w:rPr>
          <w:rFonts w:ascii="Arial" w:hAnsi="Arial" w:cs="Arial"/>
        </w:rPr>
        <w:t>6</w:t>
      </w:r>
      <w:r w:rsidRPr="00F908F0">
        <w:rPr>
          <w:rFonts w:ascii="Arial" w:hAnsi="Arial" w:cs="Arial"/>
        </w:rPr>
        <w:t xml:space="preserve"> weeks of the original submission of your application, HIW may refuse to grant </w:t>
      </w:r>
      <w:r>
        <w:rPr>
          <w:rFonts w:ascii="Arial" w:hAnsi="Arial" w:cs="Arial"/>
        </w:rPr>
        <w:t xml:space="preserve">your </w:t>
      </w:r>
      <w:r w:rsidRPr="00F908F0">
        <w:rPr>
          <w:rFonts w:ascii="Arial" w:hAnsi="Arial" w:cs="Arial"/>
        </w:rPr>
        <w:t>application</w:t>
      </w:r>
    </w:p>
    <w:p w14:paraId="2A2FD2D5" w14:textId="77777777" w:rsidR="006F62B5" w:rsidRDefault="006F62B5" w:rsidP="00777931">
      <w:pPr>
        <w:spacing w:line="276" w:lineRule="auto"/>
        <w:rPr>
          <w:rFonts w:ascii="Arial" w:hAnsi="Arial" w:cs="Arial"/>
        </w:rPr>
      </w:pPr>
    </w:p>
    <w:p w14:paraId="2A2FD2D6" w14:textId="77777777" w:rsidR="00E66F98" w:rsidRPr="00A7009A" w:rsidRDefault="006F62B5" w:rsidP="00777931">
      <w:pPr>
        <w:spacing w:line="276" w:lineRule="auto"/>
        <w:rPr>
          <w:rFonts w:ascii="Arial" w:hAnsi="Arial" w:cs="Arial"/>
        </w:rPr>
      </w:pPr>
      <w:r>
        <w:rPr>
          <w:rFonts w:ascii="Arial" w:hAnsi="Arial" w:cs="Arial"/>
        </w:rPr>
        <w:t xml:space="preserve">We </w:t>
      </w:r>
      <w:r w:rsidR="00777931">
        <w:rPr>
          <w:rFonts w:ascii="Arial" w:hAnsi="Arial" w:cs="Arial"/>
        </w:rPr>
        <w:t>will also contact you to a</w:t>
      </w:r>
      <w:r w:rsidR="00E66F98" w:rsidRPr="00A7009A">
        <w:rPr>
          <w:rFonts w:ascii="Arial" w:hAnsi="Arial" w:cs="Arial"/>
        </w:rPr>
        <w:t xml:space="preserve">dvise you </w:t>
      </w:r>
      <w:r w:rsidR="00770084">
        <w:rPr>
          <w:rFonts w:ascii="Arial" w:hAnsi="Arial" w:cs="Arial"/>
        </w:rPr>
        <w:t xml:space="preserve">when </w:t>
      </w:r>
      <w:r w:rsidR="00E66F98" w:rsidRPr="00A7009A">
        <w:rPr>
          <w:rFonts w:ascii="Arial" w:hAnsi="Arial" w:cs="Arial"/>
        </w:rPr>
        <w:t>your application has</w:t>
      </w:r>
      <w:r w:rsidR="00777931">
        <w:rPr>
          <w:rFonts w:ascii="Arial" w:hAnsi="Arial" w:cs="Arial"/>
        </w:rPr>
        <w:t xml:space="preserve"> moved to the next stage of the </w:t>
      </w:r>
      <w:r w:rsidR="00770084">
        <w:rPr>
          <w:rFonts w:ascii="Arial" w:hAnsi="Arial" w:cs="Arial"/>
        </w:rPr>
        <w:t xml:space="preserve">assessment </w:t>
      </w:r>
      <w:r w:rsidR="00777931">
        <w:rPr>
          <w:rFonts w:ascii="Arial" w:hAnsi="Arial" w:cs="Arial"/>
        </w:rPr>
        <w:t>process.</w:t>
      </w:r>
    </w:p>
    <w:p w14:paraId="2A2FD2D7" w14:textId="77777777" w:rsidR="00E66F98" w:rsidRPr="00E66F98" w:rsidRDefault="00E66F98" w:rsidP="00777931">
      <w:pPr>
        <w:spacing w:line="276" w:lineRule="auto"/>
        <w:rPr>
          <w:rFonts w:ascii="Arial" w:hAnsi="Arial" w:cs="Arial"/>
        </w:rPr>
      </w:pPr>
    </w:p>
    <w:p w14:paraId="2A2FD2D8" w14:textId="77777777" w:rsidR="00882DA8" w:rsidRDefault="00882DA8" w:rsidP="00777931">
      <w:pPr>
        <w:spacing w:line="276" w:lineRule="auto"/>
        <w:rPr>
          <w:rFonts w:ascii="Arial" w:hAnsi="Arial" w:cs="Arial"/>
        </w:rPr>
      </w:pPr>
      <w:r>
        <w:rPr>
          <w:rFonts w:ascii="Arial" w:hAnsi="Arial" w:cs="Arial"/>
        </w:rPr>
        <w:t xml:space="preserve">The </w:t>
      </w:r>
      <w:r w:rsidRPr="00F33172">
        <w:rPr>
          <w:rFonts w:ascii="Arial" w:hAnsi="Arial" w:cs="Arial"/>
          <w:b/>
          <w:i/>
        </w:rPr>
        <w:t>second stage</w:t>
      </w:r>
      <w:r>
        <w:rPr>
          <w:rFonts w:ascii="Arial" w:hAnsi="Arial" w:cs="Arial"/>
        </w:rPr>
        <w:t xml:space="preserve"> </w:t>
      </w:r>
      <w:r w:rsidR="00BA1B06">
        <w:rPr>
          <w:rFonts w:ascii="Arial" w:hAnsi="Arial" w:cs="Arial"/>
        </w:rPr>
        <w:t xml:space="preserve">may </w:t>
      </w:r>
      <w:r>
        <w:rPr>
          <w:rFonts w:ascii="Arial" w:hAnsi="Arial" w:cs="Arial"/>
        </w:rPr>
        <w:t xml:space="preserve">consist of </w:t>
      </w:r>
      <w:r w:rsidR="005414F6">
        <w:rPr>
          <w:rFonts w:ascii="Arial" w:hAnsi="Arial" w:cs="Arial"/>
        </w:rPr>
        <w:t>a</w:t>
      </w:r>
      <w:r>
        <w:rPr>
          <w:rFonts w:ascii="Arial" w:hAnsi="Arial" w:cs="Arial"/>
        </w:rPr>
        <w:t xml:space="preserve"> pre-registration site visit and </w:t>
      </w:r>
      <w:r w:rsidR="00777931">
        <w:rPr>
          <w:rFonts w:ascii="Arial" w:hAnsi="Arial" w:cs="Arial"/>
        </w:rPr>
        <w:t xml:space="preserve">a </w:t>
      </w:r>
      <w:r>
        <w:rPr>
          <w:rFonts w:ascii="Arial" w:hAnsi="Arial" w:cs="Arial"/>
        </w:rPr>
        <w:t>registered manager ‘fitness to practice’ interview.</w:t>
      </w:r>
      <w:r w:rsidR="00BA1B06">
        <w:rPr>
          <w:rFonts w:ascii="Arial" w:hAnsi="Arial" w:cs="Arial"/>
        </w:rPr>
        <w:t xml:space="preserve"> During the transition period this will be determined on a case by case basis.</w:t>
      </w:r>
    </w:p>
    <w:p w14:paraId="2A2FD2D9" w14:textId="77777777" w:rsidR="00882DA8" w:rsidRDefault="00882DA8" w:rsidP="00777931">
      <w:pPr>
        <w:spacing w:line="276" w:lineRule="auto"/>
        <w:rPr>
          <w:rFonts w:ascii="Arial" w:hAnsi="Arial" w:cs="Arial"/>
        </w:rPr>
      </w:pPr>
    </w:p>
    <w:p w14:paraId="2A2FD2DA" w14:textId="77777777" w:rsidR="00882DA8" w:rsidRDefault="00BA1B06" w:rsidP="00777931">
      <w:pPr>
        <w:spacing w:line="276" w:lineRule="auto"/>
        <w:rPr>
          <w:rFonts w:ascii="Arial" w:hAnsi="Arial" w:cs="Arial"/>
        </w:rPr>
      </w:pPr>
      <w:r>
        <w:rPr>
          <w:rFonts w:ascii="Arial" w:hAnsi="Arial" w:cs="Arial"/>
        </w:rPr>
        <w:t>If required, a</w:t>
      </w:r>
      <w:r w:rsidR="00882DA8">
        <w:rPr>
          <w:rFonts w:ascii="Arial" w:hAnsi="Arial" w:cs="Arial"/>
        </w:rPr>
        <w:t>t the pre-registration site visit we assess:</w:t>
      </w:r>
    </w:p>
    <w:p w14:paraId="2A2FD2DB" w14:textId="77777777" w:rsidR="00882DA8" w:rsidRPr="00226E9D" w:rsidRDefault="00882DA8" w:rsidP="00777931">
      <w:pPr>
        <w:spacing w:line="276" w:lineRule="auto"/>
        <w:rPr>
          <w:rFonts w:ascii="Arial" w:hAnsi="Arial" w:cs="Arial"/>
          <w:sz w:val="16"/>
          <w:szCs w:val="16"/>
        </w:rPr>
      </w:pPr>
    </w:p>
    <w:p w14:paraId="2A2FD2DC" w14:textId="77777777" w:rsidR="00882DA8" w:rsidRPr="00BA0E1C" w:rsidRDefault="00882DA8" w:rsidP="00777931">
      <w:pPr>
        <w:pStyle w:val="ListParagraph"/>
        <w:numPr>
          <w:ilvl w:val="0"/>
          <w:numId w:val="7"/>
        </w:numPr>
        <w:spacing w:line="276" w:lineRule="auto"/>
        <w:rPr>
          <w:rFonts w:ascii="Arial" w:hAnsi="Arial" w:cs="Arial"/>
        </w:rPr>
      </w:pPr>
      <w:r w:rsidRPr="00BA0E1C">
        <w:rPr>
          <w:rFonts w:ascii="Arial" w:hAnsi="Arial" w:cs="Arial"/>
        </w:rPr>
        <w:t>The readiness and suitability of your premises</w:t>
      </w:r>
      <w:r w:rsidR="00BA0E1C" w:rsidRPr="00BA0E1C">
        <w:rPr>
          <w:rFonts w:ascii="Arial" w:hAnsi="Arial" w:cs="Arial"/>
        </w:rPr>
        <w:t xml:space="preserve"> including environmental and health and safety checks</w:t>
      </w:r>
      <w:r w:rsidRPr="00BA0E1C">
        <w:rPr>
          <w:rFonts w:ascii="Arial" w:hAnsi="Arial" w:cs="Arial"/>
        </w:rPr>
        <w:t>.</w:t>
      </w:r>
    </w:p>
    <w:p w14:paraId="2A2FD2DD" w14:textId="77777777" w:rsidR="00882DA8" w:rsidRPr="00BA0E1C" w:rsidRDefault="00BA0E1C" w:rsidP="00777931">
      <w:pPr>
        <w:pStyle w:val="ListParagraph"/>
        <w:numPr>
          <w:ilvl w:val="0"/>
          <w:numId w:val="7"/>
        </w:numPr>
        <w:spacing w:line="276" w:lineRule="auto"/>
        <w:rPr>
          <w:rFonts w:ascii="Arial" w:hAnsi="Arial" w:cs="Arial"/>
        </w:rPr>
      </w:pPr>
      <w:r w:rsidRPr="00BA0E1C">
        <w:rPr>
          <w:rFonts w:ascii="Arial" w:hAnsi="Arial" w:cs="Arial"/>
        </w:rPr>
        <w:t>The full policies and procedures you have in place.</w:t>
      </w:r>
    </w:p>
    <w:p w14:paraId="2A2FD2DE" w14:textId="77777777" w:rsidR="00BA0E1C" w:rsidRDefault="00BA0E1C" w:rsidP="00777931">
      <w:pPr>
        <w:spacing w:line="276" w:lineRule="auto"/>
        <w:rPr>
          <w:rFonts w:ascii="Arial" w:hAnsi="Arial" w:cs="Arial"/>
        </w:rPr>
      </w:pPr>
    </w:p>
    <w:p w14:paraId="2A2FD2DF" w14:textId="77777777" w:rsidR="00BA0E1C" w:rsidRDefault="00BA0E1C" w:rsidP="00777931">
      <w:pPr>
        <w:spacing w:line="276" w:lineRule="auto"/>
        <w:rPr>
          <w:rFonts w:ascii="Arial" w:hAnsi="Arial" w:cs="Arial"/>
        </w:rPr>
      </w:pPr>
      <w:r>
        <w:rPr>
          <w:rFonts w:ascii="Arial" w:hAnsi="Arial" w:cs="Arial"/>
        </w:rPr>
        <w:t xml:space="preserve">At this stage we will also carry out the registered manager </w:t>
      </w:r>
      <w:r w:rsidR="00F33172">
        <w:rPr>
          <w:rFonts w:ascii="Arial" w:hAnsi="Arial" w:cs="Arial"/>
        </w:rPr>
        <w:t>‘fitness to practice’ interview</w:t>
      </w:r>
      <w:r>
        <w:rPr>
          <w:rFonts w:ascii="Arial" w:hAnsi="Arial" w:cs="Arial"/>
        </w:rPr>
        <w:t xml:space="preserve">.  This may be during the site visit or we may invite you to attend our office in Merthyr Tydfil.  </w:t>
      </w:r>
    </w:p>
    <w:p w14:paraId="2A2FD2E0" w14:textId="77777777" w:rsidR="00BA0E1C" w:rsidRPr="00686C6D" w:rsidRDefault="00BA0E1C" w:rsidP="00777931">
      <w:pPr>
        <w:spacing w:line="276" w:lineRule="auto"/>
        <w:rPr>
          <w:rFonts w:ascii="Arial" w:hAnsi="Arial" w:cs="Arial"/>
        </w:rPr>
      </w:pPr>
    </w:p>
    <w:p w14:paraId="2A2FD2E1" w14:textId="77777777" w:rsidR="00C14485" w:rsidRDefault="00BA1B06" w:rsidP="00777931">
      <w:pPr>
        <w:spacing w:line="276" w:lineRule="auto"/>
        <w:rPr>
          <w:rFonts w:ascii="Arial" w:hAnsi="Arial" w:cs="Arial"/>
        </w:rPr>
      </w:pPr>
      <w:r w:rsidRPr="00BA1B06">
        <w:rPr>
          <w:rFonts w:ascii="Arial" w:hAnsi="Arial" w:cs="Arial"/>
        </w:rPr>
        <w:t xml:space="preserve">The </w:t>
      </w:r>
      <w:r w:rsidR="00BA0E1C" w:rsidRPr="00F33172">
        <w:rPr>
          <w:rFonts w:ascii="Arial" w:hAnsi="Arial" w:cs="Arial"/>
          <w:b/>
          <w:i/>
        </w:rPr>
        <w:t>third stage</w:t>
      </w:r>
      <w:r w:rsidR="00BA0E1C">
        <w:rPr>
          <w:rFonts w:ascii="Arial" w:hAnsi="Arial" w:cs="Arial"/>
        </w:rPr>
        <w:t xml:space="preserve"> </w:t>
      </w:r>
      <w:r w:rsidR="00547F06">
        <w:rPr>
          <w:rFonts w:ascii="Arial" w:hAnsi="Arial" w:cs="Arial"/>
        </w:rPr>
        <w:t xml:space="preserve">consists of </w:t>
      </w:r>
      <w:r w:rsidR="00C14485">
        <w:rPr>
          <w:rFonts w:ascii="Arial" w:hAnsi="Arial" w:cs="Arial"/>
        </w:rPr>
        <w:t xml:space="preserve">a final panel meeting </w:t>
      </w:r>
      <w:r w:rsidR="00547F06">
        <w:rPr>
          <w:rFonts w:ascii="Arial" w:hAnsi="Arial" w:cs="Arial"/>
        </w:rPr>
        <w:t xml:space="preserve">to </w:t>
      </w:r>
      <w:r w:rsidR="00C14485">
        <w:rPr>
          <w:rFonts w:ascii="Arial" w:hAnsi="Arial" w:cs="Arial"/>
        </w:rPr>
        <w:t>make a decision regarding your application for registration, based on:</w:t>
      </w:r>
    </w:p>
    <w:p w14:paraId="2A2FD2E2" w14:textId="77777777" w:rsidR="00C14485" w:rsidRDefault="00C14485" w:rsidP="00777931">
      <w:pPr>
        <w:spacing w:line="276" w:lineRule="auto"/>
        <w:rPr>
          <w:rFonts w:ascii="Arial" w:hAnsi="Arial" w:cs="Arial"/>
        </w:rPr>
      </w:pPr>
    </w:p>
    <w:p w14:paraId="2A2FD2E3" w14:textId="77777777" w:rsidR="00686C6D" w:rsidRPr="00C14485" w:rsidRDefault="00C14485" w:rsidP="00777931">
      <w:pPr>
        <w:pStyle w:val="ListParagraph"/>
        <w:numPr>
          <w:ilvl w:val="0"/>
          <w:numId w:val="25"/>
        </w:numPr>
        <w:spacing w:line="276" w:lineRule="auto"/>
        <w:rPr>
          <w:rFonts w:ascii="Arial" w:hAnsi="Arial" w:cs="Arial"/>
        </w:rPr>
      </w:pPr>
      <w:r w:rsidRPr="00C14485">
        <w:rPr>
          <w:rFonts w:ascii="Arial" w:hAnsi="Arial" w:cs="Arial"/>
        </w:rPr>
        <w:t xml:space="preserve">An </w:t>
      </w:r>
      <w:r w:rsidR="00BA0E1C" w:rsidRPr="00C14485">
        <w:rPr>
          <w:rFonts w:ascii="Arial" w:hAnsi="Arial" w:cs="Arial"/>
        </w:rPr>
        <w:t xml:space="preserve">assessment </w:t>
      </w:r>
      <w:r w:rsidRPr="00C14485">
        <w:rPr>
          <w:rFonts w:ascii="Arial" w:hAnsi="Arial" w:cs="Arial"/>
        </w:rPr>
        <w:t xml:space="preserve">of all the </w:t>
      </w:r>
      <w:r w:rsidR="00BA1B06" w:rsidRPr="00C14485">
        <w:rPr>
          <w:rFonts w:ascii="Arial" w:hAnsi="Arial" w:cs="Arial"/>
        </w:rPr>
        <w:t xml:space="preserve">evidence and information provided in your application </w:t>
      </w:r>
      <w:r w:rsidR="00BA0E1C" w:rsidRPr="00C14485">
        <w:rPr>
          <w:rFonts w:ascii="Arial" w:hAnsi="Arial" w:cs="Arial"/>
        </w:rPr>
        <w:t xml:space="preserve">and </w:t>
      </w:r>
      <w:r w:rsidRPr="00C14485">
        <w:rPr>
          <w:rFonts w:ascii="Arial" w:hAnsi="Arial" w:cs="Arial"/>
        </w:rPr>
        <w:t xml:space="preserve">if applicable </w:t>
      </w:r>
      <w:r w:rsidR="00BA1B06" w:rsidRPr="00C14485">
        <w:rPr>
          <w:rFonts w:ascii="Arial" w:hAnsi="Arial" w:cs="Arial"/>
        </w:rPr>
        <w:t xml:space="preserve">evidence from the pre-registration site visit and interview </w:t>
      </w:r>
    </w:p>
    <w:p w14:paraId="2A2FD2E4" w14:textId="77777777" w:rsidR="00BA0E1C" w:rsidRDefault="00BA0E1C" w:rsidP="00E130D1">
      <w:pPr>
        <w:rPr>
          <w:rFonts w:ascii="Arial" w:hAnsi="Arial" w:cs="Arial"/>
        </w:rPr>
      </w:pPr>
    </w:p>
    <w:p w14:paraId="2A2FD2E5" w14:textId="77777777" w:rsidR="00283030" w:rsidRDefault="00562143" w:rsidP="00E130D1">
      <w:pPr>
        <w:rPr>
          <w:rFonts w:ascii="Arial" w:hAnsi="Arial" w:cs="Arial"/>
        </w:rPr>
      </w:pPr>
      <w:r>
        <w:rPr>
          <w:rFonts w:ascii="Arial" w:hAnsi="Arial" w:cs="Arial"/>
          <w:noProof/>
        </w:rPr>
        <mc:AlternateContent>
          <mc:Choice Requires="wps">
            <w:drawing>
              <wp:anchor distT="0" distB="0" distL="114300" distR="114300" simplePos="0" relativeHeight="251703808" behindDoc="0" locked="0" layoutInCell="1" allowOverlap="1" wp14:anchorId="2A2FD44B" wp14:editId="2A2FD44C">
                <wp:simplePos x="0" y="0"/>
                <wp:positionH relativeFrom="column">
                  <wp:posOffset>-66675</wp:posOffset>
                </wp:positionH>
                <wp:positionV relativeFrom="paragraph">
                  <wp:posOffset>279400</wp:posOffset>
                </wp:positionV>
                <wp:extent cx="5638800" cy="600075"/>
                <wp:effectExtent l="0" t="0" r="19050" b="28575"/>
                <wp:wrapTopAndBottom/>
                <wp:docPr id="288" name="Rounded Rectangle 288"/>
                <wp:cNvGraphicFramePr/>
                <a:graphic xmlns:a="http://schemas.openxmlformats.org/drawingml/2006/main">
                  <a:graphicData uri="http://schemas.microsoft.com/office/word/2010/wordprocessingShape">
                    <wps:wsp>
                      <wps:cNvSpPr/>
                      <wps:spPr>
                        <a:xfrm>
                          <a:off x="0" y="0"/>
                          <a:ext cx="5638800" cy="600075"/>
                        </a:xfrm>
                        <a:prstGeom prst="roundRect">
                          <a:avLst/>
                        </a:prstGeom>
                        <a:solidFill>
                          <a:srgbClr val="4F81BD"/>
                        </a:solidFill>
                        <a:ln w="25400" cap="flat" cmpd="sng" algn="ctr">
                          <a:solidFill>
                            <a:srgbClr val="4F81BD">
                              <a:shade val="50000"/>
                            </a:srgbClr>
                          </a:solidFill>
                          <a:prstDash val="solid"/>
                        </a:ln>
                        <a:effectLst/>
                      </wps:spPr>
                      <wps:txbx>
                        <w:txbxContent>
                          <w:p w14:paraId="2A2FD4A7" w14:textId="77777777" w:rsidR="00C000BF" w:rsidRDefault="00C000BF" w:rsidP="00F33172">
                            <w:pPr>
                              <w:jc w:val="center"/>
                            </w:pPr>
                            <w:r>
                              <w:rPr>
                                <w:rFonts w:ascii="Arial" w:hAnsi="Arial" w:cs="Arial"/>
                                <w:color w:val="FFFFFF" w:themeColor="background1"/>
                                <w:sz w:val="32"/>
                                <w:szCs w:val="32"/>
                              </w:rPr>
                              <w:t>Stage 3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Financial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C94B6" id="Rounded Rectangle 288" o:spid="_x0000_s1037" style="position:absolute;margin-left:-5.25pt;margin-top:22pt;width:444pt;height:4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Stage 3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Financial Assessment</w:t>
                      </w:r>
                    </w:p>
                  </w:txbxContent>
                </v:textbox>
                <w10:wrap type="topAndBottom"/>
              </v:roundrect>
            </w:pict>
          </mc:Fallback>
        </mc:AlternateContent>
      </w:r>
    </w:p>
    <w:p w14:paraId="2A2FD2E6" w14:textId="77777777" w:rsidR="00283030" w:rsidRDefault="00283030" w:rsidP="00BA0E1C">
      <w:pPr>
        <w:rPr>
          <w:rFonts w:ascii="Arial" w:hAnsi="Arial" w:cs="Arial"/>
        </w:rPr>
      </w:pPr>
    </w:p>
    <w:p w14:paraId="2A2FD2E7" w14:textId="77777777" w:rsidR="009533AD" w:rsidRDefault="009533AD" w:rsidP="009533AD">
      <w:pPr>
        <w:rPr>
          <w:rFonts w:ascii="Arial" w:hAnsi="Arial" w:cs="Arial"/>
        </w:rPr>
      </w:pPr>
    </w:p>
    <w:p w14:paraId="2A2FD2E8" w14:textId="77777777" w:rsidR="009533AD" w:rsidRPr="00777931" w:rsidRDefault="009533AD" w:rsidP="00777931">
      <w:pPr>
        <w:spacing w:line="276" w:lineRule="auto"/>
        <w:rPr>
          <w:rFonts w:ascii="Arial" w:hAnsi="Arial" w:cs="Arial"/>
        </w:rPr>
      </w:pPr>
      <w:r w:rsidRPr="00777931">
        <w:rPr>
          <w:rFonts w:ascii="Arial" w:hAnsi="Arial" w:cs="Arial"/>
        </w:rPr>
        <w:t>Regulation 2</w:t>
      </w:r>
      <w:r w:rsidR="00C14485" w:rsidRPr="00777931">
        <w:rPr>
          <w:rFonts w:ascii="Arial" w:hAnsi="Arial" w:cs="Arial"/>
        </w:rPr>
        <w:t>4</w:t>
      </w:r>
      <w:r w:rsidRPr="00777931">
        <w:rPr>
          <w:rFonts w:ascii="Arial" w:hAnsi="Arial" w:cs="Arial"/>
        </w:rPr>
        <w:t xml:space="preserve"> of </w:t>
      </w:r>
      <w:r w:rsidR="00C00595" w:rsidRPr="00777931">
        <w:rPr>
          <w:rFonts w:ascii="Arial" w:hAnsi="Arial" w:cs="Arial"/>
        </w:rPr>
        <w:t>the Private Dentistry (Wales) Regulations 2017</w:t>
      </w:r>
      <w:r w:rsidRPr="00777931">
        <w:rPr>
          <w:rFonts w:ascii="Arial" w:hAnsi="Arial" w:cs="Arial"/>
        </w:rPr>
        <w:t xml:space="preserve"> requires you to take all reasonable steps to ensure financial viability.  You must make sure you have considered how you are going to finance the </w:t>
      </w:r>
      <w:r w:rsidR="00C14485" w:rsidRPr="00777931">
        <w:rPr>
          <w:rFonts w:ascii="Arial" w:hAnsi="Arial" w:cs="Arial"/>
        </w:rPr>
        <w:t>practice</w:t>
      </w:r>
      <w:r w:rsidRPr="00777931">
        <w:rPr>
          <w:rFonts w:ascii="Arial" w:hAnsi="Arial" w:cs="Arial"/>
        </w:rPr>
        <w:t xml:space="preserve">.  This is to ensure that service users will have continuity of care and treatment should we register your service.  </w:t>
      </w:r>
    </w:p>
    <w:p w14:paraId="2A2FD2E9" w14:textId="77777777" w:rsidR="009533AD" w:rsidRPr="00777931" w:rsidRDefault="009533AD" w:rsidP="00777931">
      <w:pPr>
        <w:pStyle w:val="Heading"/>
        <w:numPr>
          <w:ilvl w:val="0"/>
          <w:numId w:val="0"/>
        </w:numPr>
        <w:spacing w:line="276" w:lineRule="auto"/>
        <w:ind w:left="720" w:hanging="360"/>
        <w:rPr>
          <w:sz w:val="24"/>
          <w:szCs w:val="24"/>
        </w:rPr>
      </w:pPr>
    </w:p>
    <w:p w14:paraId="2A2FD2EA" w14:textId="77777777" w:rsidR="00C14485" w:rsidRPr="00777931" w:rsidRDefault="009533AD" w:rsidP="00777931">
      <w:pPr>
        <w:spacing w:line="276" w:lineRule="auto"/>
        <w:rPr>
          <w:rFonts w:ascii="Arial" w:hAnsi="Arial" w:cs="Arial"/>
        </w:rPr>
      </w:pPr>
      <w:r w:rsidRPr="00777931">
        <w:rPr>
          <w:rFonts w:ascii="Arial" w:hAnsi="Arial" w:cs="Arial"/>
        </w:rPr>
        <w:t xml:space="preserve"> </w:t>
      </w:r>
    </w:p>
    <w:p w14:paraId="2A2FD2EB" w14:textId="77777777" w:rsidR="009533AD" w:rsidRPr="00547F06" w:rsidRDefault="009533AD" w:rsidP="00777931">
      <w:pPr>
        <w:pStyle w:val="Heading"/>
        <w:spacing w:line="276" w:lineRule="auto"/>
      </w:pPr>
      <w:bookmarkStart w:id="35" w:name="_Toc478115817"/>
      <w:r w:rsidRPr="00547F06">
        <w:t>Q</w:t>
      </w:r>
      <w:r w:rsidR="00BA0E1C" w:rsidRPr="00547F06">
        <w:t xml:space="preserve">uestion on </w:t>
      </w:r>
      <w:r w:rsidRPr="00547F06">
        <w:t>administration and receivership</w:t>
      </w:r>
      <w:bookmarkEnd w:id="35"/>
      <w:r w:rsidRPr="00547F06">
        <w:t xml:space="preserve">  </w:t>
      </w:r>
    </w:p>
    <w:p w14:paraId="2A2FD2EC" w14:textId="77777777" w:rsidR="009533AD" w:rsidRPr="007137E9" w:rsidRDefault="009533AD" w:rsidP="00777931">
      <w:pPr>
        <w:spacing w:line="276" w:lineRule="auto"/>
        <w:rPr>
          <w:rFonts w:ascii="Arial" w:hAnsi="Arial" w:cs="Arial"/>
          <w:sz w:val="16"/>
          <w:szCs w:val="16"/>
        </w:rPr>
      </w:pPr>
    </w:p>
    <w:p w14:paraId="2A2FD2ED" w14:textId="77777777" w:rsidR="00BA0E1C" w:rsidRDefault="00BA0E1C" w:rsidP="00777931">
      <w:pPr>
        <w:spacing w:line="276" w:lineRule="auto"/>
        <w:rPr>
          <w:rFonts w:ascii="Arial" w:hAnsi="Arial" w:cs="Arial"/>
        </w:rPr>
      </w:pPr>
      <w:r w:rsidRPr="00777931">
        <w:rPr>
          <w:rFonts w:ascii="Arial" w:hAnsi="Arial" w:cs="Arial"/>
        </w:rPr>
        <w:t>The information you provide</w:t>
      </w:r>
      <w:r w:rsidR="00B1063E" w:rsidRPr="00777931">
        <w:rPr>
          <w:rFonts w:ascii="Arial" w:hAnsi="Arial" w:cs="Arial"/>
        </w:rPr>
        <w:t xml:space="preserve"> for this </w:t>
      </w:r>
      <w:r w:rsidR="000628F5">
        <w:rPr>
          <w:rFonts w:ascii="Arial" w:hAnsi="Arial" w:cs="Arial"/>
        </w:rPr>
        <w:t xml:space="preserve">section in the application form </w:t>
      </w:r>
      <w:r w:rsidRPr="00777931">
        <w:rPr>
          <w:rFonts w:ascii="Arial" w:hAnsi="Arial" w:cs="Arial"/>
        </w:rPr>
        <w:t xml:space="preserve">will be judged with the supporting evidence on your ability to carry </w:t>
      </w:r>
      <w:r w:rsidR="008721D4" w:rsidRPr="00777931">
        <w:rPr>
          <w:rFonts w:ascii="Arial" w:hAnsi="Arial" w:cs="Arial"/>
        </w:rPr>
        <w:t>out</w:t>
      </w:r>
      <w:r w:rsidRPr="00777931">
        <w:rPr>
          <w:rFonts w:ascii="Arial" w:hAnsi="Arial" w:cs="Arial"/>
        </w:rPr>
        <w:t xml:space="preserve"> or manage a </w:t>
      </w:r>
      <w:r w:rsidR="007072FC" w:rsidRPr="00777931">
        <w:rPr>
          <w:rFonts w:ascii="Arial" w:hAnsi="Arial" w:cs="Arial"/>
        </w:rPr>
        <w:t>practice</w:t>
      </w:r>
      <w:r w:rsidRPr="00777931">
        <w:rPr>
          <w:rFonts w:ascii="Arial" w:hAnsi="Arial" w:cs="Arial"/>
        </w:rPr>
        <w:t xml:space="preserve">. </w:t>
      </w:r>
      <w:r w:rsidR="00DD22DF" w:rsidRPr="00777931">
        <w:rPr>
          <w:rFonts w:ascii="Arial" w:hAnsi="Arial" w:cs="Arial"/>
        </w:rPr>
        <w:t xml:space="preserve"> </w:t>
      </w:r>
      <w:r w:rsidRPr="00777931">
        <w:rPr>
          <w:rFonts w:ascii="Arial" w:hAnsi="Arial" w:cs="Arial"/>
        </w:rPr>
        <w:t xml:space="preserve">You will be given the opportunity to discuss the details fully if </w:t>
      </w:r>
      <w:r w:rsidR="000628F5">
        <w:rPr>
          <w:rFonts w:ascii="Arial" w:hAnsi="Arial" w:cs="Arial"/>
        </w:rPr>
        <w:t>required</w:t>
      </w:r>
      <w:r w:rsidRPr="00777931">
        <w:rPr>
          <w:rFonts w:ascii="Arial" w:hAnsi="Arial" w:cs="Arial"/>
        </w:rPr>
        <w:t xml:space="preserve">. </w:t>
      </w:r>
    </w:p>
    <w:p w14:paraId="2A2FD2EE" w14:textId="77777777" w:rsidR="007A43D3" w:rsidRDefault="007A43D3" w:rsidP="00777931">
      <w:pPr>
        <w:spacing w:line="276" w:lineRule="auto"/>
        <w:rPr>
          <w:rFonts w:ascii="Arial" w:hAnsi="Arial" w:cs="Arial"/>
        </w:rPr>
      </w:pPr>
    </w:p>
    <w:p w14:paraId="2A2FD2EF" w14:textId="77777777" w:rsidR="007A43D3" w:rsidRDefault="007A43D3" w:rsidP="00777931">
      <w:pPr>
        <w:spacing w:line="276" w:lineRule="auto"/>
        <w:rPr>
          <w:rFonts w:ascii="Arial" w:hAnsi="Arial" w:cs="Arial"/>
        </w:rPr>
      </w:pPr>
    </w:p>
    <w:p w14:paraId="2A2FD2F0" w14:textId="77777777" w:rsidR="007A43D3" w:rsidRDefault="007A43D3" w:rsidP="00777931">
      <w:pPr>
        <w:spacing w:line="276" w:lineRule="auto"/>
        <w:rPr>
          <w:rFonts w:ascii="Arial" w:hAnsi="Arial" w:cs="Arial"/>
        </w:rPr>
      </w:pPr>
    </w:p>
    <w:p w14:paraId="2A2FD2F1" w14:textId="77777777" w:rsidR="007137E9" w:rsidRDefault="007137E9" w:rsidP="00777931">
      <w:pPr>
        <w:spacing w:line="276" w:lineRule="auto"/>
        <w:rPr>
          <w:rFonts w:ascii="Arial" w:hAnsi="Arial" w:cs="Arial"/>
        </w:rPr>
      </w:pPr>
    </w:p>
    <w:p w14:paraId="2A2FD2F2" w14:textId="77777777" w:rsidR="007A43D3" w:rsidRDefault="007A43D3" w:rsidP="00777931">
      <w:pPr>
        <w:spacing w:line="276" w:lineRule="auto"/>
        <w:rPr>
          <w:rFonts w:ascii="Arial" w:hAnsi="Arial" w:cs="Arial"/>
        </w:rPr>
      </w:pPr>
    </w:p>
    <w:p w14:paraId="2A2FD2F3" w14:textId="77777777" w:rsidR="007A43D3" w:rsidRPr="00777931" w:rsidRDefault="007A43D3" w:rsidP="00777931">
      <w:pPr>
        <w:spacing w:line="276" w:lineRule="auto"/>
        <w:rPr>
          <w:rFonts w:ascii="Arial" w:hAnsi="Arial" w:cs="Arial"/>
        </w:rPr>
      </w:pPr>
    </w:p>
    <w:p w14:paraId="2A2FD2F4" w14:textId="77777777" w:rsidR="009533AD" w:rsidRPr="00770084" w:rsidRDefault="009533AD" w:rsidP="00777931">
      <w:pPr>
        <w:pStyle w:val="Heading"/>
        <w:spacing w:line="276" w:lineRule="auto"/>
      </w:pPr>
      <w:bookmarkStart w:id="36" w:name="_Toc478115818"/>
      <w:r w:rsidRPr="00770084">
        <w:t>Declaration about financial viability</w:t>
      </w:r>
      <w:bookmarkEnd w:id="36"/>
    </w:p>
    <w:p w14:paraId="2A2FD2F5" w14:textId="77777777" w:rsidR="009533AD" w:rsidRPr="007137E9" w:rsidRDefault="009533AD" w:rsidP="00777931">
      <w:pPr>
        <w:spacing w:line="276" w:lineRule="auto"/>
        <w:rPr>
          <w:rFonts w:ascii="Arial" w:hAnsi="Arial" w:cs="Arial"/>
          <w:sz w:val="16"/>
          <w:szCs w:val="16"/>
        </w:rPr>
      </w:pPr>
    </w:p>
    <w:p w14:paraId="2A2FD2F6" w14:textId="77777777" w:rsidR="00BA0E1C" w:rsidRPr="00B90B2F" w:rsidRDefault="00BA0E1C" w:rsidP="000628F5">
      <w:pPr>
        <w:spacing w:line="276" w:lineRule="auto"/>
        <w:rPr>
          <w:rFonts w:ascii="Arial" w:hAnsi="Arial" w:cs="Arial"/>
        </w:rPr>
      </w:pPr>
      <w:r>
        <w:rPr>
          <w:rFonts w:ascii="Arial" w:hAnsi="Arial" w:cs="Arial"/>
        </w:rPr>
        <w:t>Y</w:t>
      </w:r>
      <w:r w:rsidRPr="00B90B2F">
        <w:rPr>
          <w:rFonts w:ascii="Arial" w:hAnsi="Arial" w:cs="Arial"/>
        </w:rPr>
        <w:t xml:space="preserve">ou must declare that you take all reasonable steps to remain financially viable in order to achieve your aims and objectives as set out in </w:t>
      </w:r>
      <w:r w:rsidR="00F908F0">
        <w:rPr>
          <w:rFonts w:ascii="Arial" w:hAnsi="Arial" w:cs="Arial"/>
        </w:rPr>
        <w:t xml:space="preserve">your </w:t>
      </w:r>
      <w:r w:rsidRPr="00B90B2F">
        <w:rPr>
          <w:rFonts w:ascii="Arial" w:hAnsi="Arial" w:cs="Arial"/>
        </w:rPr>
        <w:t xml:space="preserve">statement of purpose. </w:t>
      </w:r>
      <w:r w:rsidR="009533AD">
        <w:rPr>
          <w:rFonts w:ascii="Arial" w:hAnsi="Arial" w:cs="Arial"/>
        </w:rPr>
        <w:t xml:space="preserve"> </w:t>
      </w:r>
      <w:r w:rsidRPr="00B90B2F">
        <w:rPr>
          <w:rFonts w:ascii="Arial" w:hAnsi="Arial" w:cs="Arial"/>
        </w:rPr>
        <w:t xml:space="preserve">Your declaration will be completed by ticking a box on the application form, either ‘yes’ or ‘no’. </w:t>
      </w:r>
    </w:p>
    <w:p w14:paraId="2A2FD2F7" w14:textId="77777777" w:rsidR="00BA0E1C" w:rsidRPr="00B90B2F" w:rsidRDefault="00BA0E1C" w:rsidP="000628F5">
      <w:pPr>
        <w:spacing w:line="276" w:lineRule="auto"/>
        <w:rPr>
          <w:rFonts w:ascii="Arial" w:hAnsi="Arial" w:cs="Arial"/>
        </w:rPr>
      </w:pPr>
    </w:p>
    <w:p w14:paraId="2A2FD2F8" w14:textId="77777777" w:rsidR="00BA0E1C" w:rsidRPr="00B90B2F" w:rsidRDefault="00BA0E1C" w:rsidP="000628F5">
      <w:pPr>
        <w:spacing w:line="276" w:lineRule="auto"/>
        <w:rPr>
          <w:rFonts w:ascii="Arial" w:hAnsi="Arial" w:cs="Arial"/>
        </w:rPr>
      </w:pPr>
      <w:r w:rsidRPr="00B90B2F">
        <w:rPr>
          <w:rFonts w:ascii="Arial" w:hAnsi="Arial" w:cs="Arial"/>
        </w:rPr>
        <w:t xml:space="preserve">In considering whether you will be financially viable, you are strongly advised to have put together a business plan. </w:t>
      </w:r>
      <w:r w:rsidR="009533AD">
        <w:rPr>
          <w:rFonts w:ascii="Arial" w:hAnsi="Arial" w:cs="Arial"/>
        </w:rPr>
        <w:t xml:space="preserve"> </w:t>
      </w:r>
    </w:p>
    <w:p w14:paraId="2A2FD2F9" w14:textId="77777777" w:rsidR="00F33172" w:rsidRDefault="00F33172" w:rsidP="00BA0E1C">
      <w:pPr>
        <w:rPr>
          <w:rFonts w:ascii="Arial" w:hAnsi="Arial" w:cs="Arial"/>
        </w:rPr>
      </w:pPr>
    </w:p>
    <w:p w14:paraId="2A2FD2FA" w14:textId="77777777" w:rsidR="00D736BE" w:rsidRDefault="00D736BE" w:rsidP="00BA0E1C">
      <w:pPr>
        <w:rPr>
          <w:rFonts w:ascii="Arial" w:hAnsi="Arial" w:cs="Arial"/>
        </w:rPr>
      </w:pPr>
    </w:p>
    <w:p w14:paraId="2A2FD2FB" w14:textId="77777777" w:rsidR="00F33172" w:rsidRDefault="008B06DB" w:rsidP="00BA0E1C">
      <w:pPr>
        <w:rPr>
          <w:rFonts w:ascii="Arial" w:hAnsi="Arial" w:cs="Arial"/>
        </w:rPr>
      </w:pPr>
      <w:r>
        <w:rPr>
          <w:rFonts w:ascii="Arial" w:hAnsi="Arial" w:cs="Arial"/>
          <w:noProof/>
        </w:rPr>
        <mc:AlternateContent>
          <mc:Choice Requires="wps">
            <w:drawing>
              <wp:anchor distT="0" distB="0" distL="114300" distR="114300" simplePos="0" relativeHeight="251705856" behindDoc="0" locked="0" layoutInCell="1" allowOverlap="1" wp14:anchorId="2A2FD44D" wp14:editId="2A2FD44E">
                <wp:simplePos x="0" y="0"/>
                <wp:positionH relativeFrom="column">
                  <wp:posOffset>-47625</wp:posOffset>
                </wp:positionH>
                <wp:positionV relativeFrom="paragraph">
                  <wp:posOffset>171450</wp:posOffset>
                </wp:positionV>
                <wp:extent cx="5734050" cy="714375"/>
                <wp:effectExtent l="0" t="0" r="19050" b="28575"/>
                <wp:wrapTopAndBottom/>
                <wp:docPr id="289" name="Rounded Rectangle 289"/>
                <wp:cNvGraphicFramePr/>
                <a:graphic xmlns:a="http://schemas.openxmlformats.org/drawingml/2006/main">
                  <a:graphicData uri="http://schemas.microsoft.com/office/word/2010/wordprocessingShape">
                    <wps:wsp>
                      <wps:cNvSpPr/>
                      <wps:spPr>
                        <a:xfrm>
                          <a:off x="0" y="0"/>
                          <a:ext cx="5734050" cy="714375"/>
                        </a:xfrm>
                        <a:prstGeom prst="roundRect">
                          <a:avLst/>
                        </a:prstGeom>
                        <a:solidFill>
                          <a:srgbClr val="4F81BD"/>
                        </a:solidFill>
                        <a:ln w="25400" cap="flat" cmpd="sng" algn="ctr">
                          <a:solidFill>
                            <a:srgbClr val="4F81BD">
                              <a:shade val="50000"/>
                            </a:srgbClr>
                          </a:solidFill>
                          <a:prstDash val="solid"/>
                        </a:ln>
                        <a:effectLst/>
                      </wps:spPr>
                      <wps:txbx>
                        <w:txbxContent>
                          <w:p w14:paraId="2A2FD4A8" w14:textId="77777777" w:rsidR="00C000BF" w:rsidRDefault="00C000BF" w:rsidP="00F33172">
                            <w:pPr>
                              <w:jc w:val="center"/>
                            </w:pPr>
                            <w:r>
                              <w:rPr>
                                <w:rFonts w:ascii="Arial" w:hAnsi="Arial" w:cs="Arial"/>
                                <w:color w:val="FFFFFF" w:themeColor="background1"/>
                                <w:sz w:val="32"/>
                                <w:szCs w:val="32"/>
                              </w:rPr>
                              <w:t>Stage 3 Section 3</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Medical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CA287" id="Rounded Rectangle 289" o:spid="_x0000_s1038" style="position:absolute;margin-left:-3.75pt;margin-top:13.5pt;width:451.5pt;height:5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Stage 3 Section 3</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Medical Assessment</w:t>
                      </w:r>
                    </w:p>
                  </w:txbxContent>
                </v:textbox>
                <w10:wrap type="topAndBottom"/>
              </v:roundrect>
            </w:pict>
          </mc:Fallback>
        </mc:AlternateContent>
      </w:r>
    </w:p>
    <w:p w14:paraId="2A2FD2FC" w14:textId="77777777" w:rsidR="00D736BE" w:rsidRDefault="00D736BE" w:rsidP="00D736BE">
      <w:pPr>
        <w:pStyle w:val="Heading"/>
        <w:numPr>
          <w:ilvl w:val="0"/>
          <w:numId w:val="0"/>
        </w:numPr>
        <w:ind w:left="1080"/>
      </w:pPr>
      <w:bookmarkStart w:id="37" w:name="_Toc478115819"/>
    </w:p>
    <w:p w14:paraId="2A2FD2FD" w14:textId="77777777" w:rsidR="00913EDC" w:rsidRPr="004B4DD9" w:rsidRDefault="00913EDC" w:rsidP="00913EDC">
      <w:pPr>
        <w:pStyle w:val="Heading"/>
      </w:pPr>
      <w:r w:rsidRPr="004B4DD9">
        <w:t>Medical</w:t>
      </w:r>
      <w:r w:rsidR="00A939C4">
        <w:t xml:space="preserve"> declaration</w:t>
      </w:r>
      <w:bookmarkEnd w:id="37"/>
    </w:p>
    <w:p w14:paraId="2A2FD2FE" w14:textId="77777777" w:rsidR="00BA0E1C" w:rsidRPr="007137E9" w:rsidRDefault="00BA0E1C" w:rsidP="00BA0E1C">
      <w:pPr>
        <w:rPr>
          <w:rFonts w:ascii="Arial" w:hAnsi="Arial" w:cs="Arial"/>
          <w:b/>
          <w:sz w:val="16"/>
          <w:szCs w:val="16"/>
        </w:rPr>
      </w:pPr>
    </w:p>
    <w:p w14:paraId="2A2FD2FF" w14:textId="77777777" w:rsidR="00BA0E1C" w:rsidRDefault="00197719" w:rsidP="00BA0E1C">
      <w:pPr>
        <w:rPr>
          <w:rFonts w:ascii="Arial" w:hAnsi="Arial" w:cs="Arial"/>
        </w:rPr>
      </w:pPr>
      <w:r>
        <w:rPr>
          <w:rFonts w:ascii="Arial" w:hAnsi="Arial" w:cs="Arial"/>
        </w:rPr>
        <w:t>Y</w:t>
      </w:r>
      <w:r w:rsidR="00BA0E1C" w:rsidRPr="00B90B2F">
        <w:rPr>
          <w:rFonts w:ascii="Arial" w:hAnsi="Arial" w:cs="Arial"/>
        </w:rPr>
        <w:t>ou must declare if you have any physical and</w:t>
      </w:r>
      <w:r w:rsidR="00913EDC">
        <w:rPr>
          <w:rFonts w:ascii="Arial" w:hAnsi="Arial" w:cs="Arial"/>
        </w:rPr>
        <w:t>/or</w:t>
      </w:r>
      <w:r w:rsidR="00BA0E1C" w:rsidRPr="00B90B2F">
        <w:rPr>
          <w:rFonts w:ascii="Arial" w:hAnsi="Arial" w:cs="Arial"/>
        </w:rPr>
        <w:t xml:space="preserve"> mental health condition which </w:t>
      </w:r>
      <w:r>
        <w:rPr>
          <w:rFonts w:ascii="Arial" w:hAnsi="Arial" w:cs="Arial"/>
        </w:rPr>
        <w:t xml:space="preserve">may affect </w:t>
      </w:r>
      <w:r w:rsidR="00BA0E1C" w:rsidRPr="00B90B2F">
        <w:rPr>
          <w:rFonts w:ascii="Arial" w:hAnsi="Arial" w:cs="Arial"/>
        </w:rPr>
        <w:t>your ability to carry on</w:t>
      </w:r>
      <w:r w:rsidR="00913EDC">
        <w:rPr>
          <w:rFonts w:ascii="Arial" w:hAnsi="Arial" w:cs="Arial"/>
        </w:rPr>
        <w:t xml:space="preserve"> or</w:t>
      </w:r>
      <w:r w:rsidR="00BA0E1C" w:rsidRPr="00B90B2F">
        <w:rPr>
          <w:rFonts w:ascii="Arial" w:hAnsi="Arial" w:cs="Arial"/>
        </w:rPr>
        <w:t xml:space="preserve"> manag</w:t>
      </w:r>
      <w:r w:rsidR="00B1063E">
        <w:rPr>
          <w:rFonts w:ascii="Arial" w:hAnsi="Arial" w:cs="Arial"/>
        </w:rPr>
        <w:t>e</w:t>
      </w:r>
      <w:r w:rsidR="00913EDC">
        <w:rPr>
          <w:rFonts w:ascii="Arial" w:hAnsi="Arial" w:cs="Arial"/>
        </w:rPr>
        <w:t xml:space="preserve"> the practice</w:t>
      </w:r>
      <w:r w:rsidR="00BA0E1C" w:rsidRPr="00B90B2F">
        <w:rPr>
          <w:rFonts w:ascii="Arial" w:hAnsi="Arial" w:cs="Arial"/>
        </w:rPr>
        <w:t>.</w:t>
      </w:r>
      <w:r w:rsidR="00E8525F">
        <w:rPr>
          <w:rFonts w:ascii="Arial" w:hAnsi="Arial" w:cs="Arial"/>
        </w:rPr>
        <w:t xml:space="preserve"> </w:t>
      </w:r>
      <w:r w:rsidR="00BA0E1C" w:rsidRPr="00B90B2F">
        <w:rPr>
          <w:rFonts w:ascii="Arial" w:hAnsi="Arial" w:cs="Arial"/>
        </w:rPr>
        <w:t xml:space="preserve"> Your declaration will be completed by ticking a box on the application form, either ‘yes’ or ‘no’. </w:t>
      </w:r>
    </w:p>
    <w:p w14:paraId="2A2FD300" w14:textId="77777777" w:rsidR="00BA0E1C" w:rsidRDefault="00BA0E1C" w:rsidP="00BA0E1C">
      <w:pPr>
        <w:rPr>
          <w:rFonts w:ascii="Arial" w:hAnsi="Arial" w:cs="Arial"/>
        </w:rPr>
      </w:pPr>
    </w:p>
    <w:p w14:paraId="2A2FD301" w14:textId="77777777" w:rsidR="008721D4" w:rsidRDefault="00BA0E1C" w:rsidP="00BA0E1C">
      <w:pPr>
        <w:rPr>
          <w:rFonts w:ascii="Arial" w:hAnsi="Arial" w:cs="Arial"/>
        </w:rPr>
      </w:pPr>
      <w:r w:rsidRPr="00B90B2F">
        <w:rPr>
          <w:rFonts w:ascii="Arial" w:hAnsi="Arial" w:cs="Arial"/>
        </w:rPr>
        <w:t xml:space="preserve">You must consider whether you have an illness or medical condition that could put yourself or others at risk when </w:t>
      </w:r>
      <w:r w:rsidR="00197719">
        <w:rPr>
          <w:rFonts w:ascii="Arial" w:hAnsi="Arial" w:cs="Arial"/>
        </w:rPr>
        <w:t>providing services</w:t>
      </w:r>
      <w:r w:rsidRPr="00B90B2F">
        <w:rPr>
          <w:rFonts w:ascii="Arial" w:hAnsi="Arial" w:cs="Arial"/>
        </w:rPr>
        <w:t xml:space="preserve">. (Reference to this can be found in </w:t>
      </w:r>
      <w:r>
        <w:rPr>
          <w:rFonts w:ascii="Arial" w:hAnsi="Arial" w:cs="Arial"/>
        </w:rPr>
        <w:t xml:space="preserve">Regulation </w:t>
      </w:r>
      <w:r w:rsidR="00913EDC">
        <w:rPr>
          <w:rFonts w:ascii="Arial" w:hAnsi="Arial" w:cs="Arial"/>
        </w:rPr>
        <w:t>9</w:t>
      </w:r>
      <w:r>
        <w:rPr>
          <w:rFonts w:ascii="Arial" w:hAnsi="Arial" w:cs="Arial"/>
        </w:rPr>
        <w:t xml:space="preserve"> of </w:t>
      </w:r>
      <w:r w:rsidR="00C00595">
        <w:rPr>
          <w:rFonts w:ascii="Arial" w:hAnsi="Arial" w:cs="Arial"/>
        </w:rPr>
        <w:t>the Private Dentistry (Wales) Regulations 2017</w:t>
      </w:r>
      <w:r w:rsidRPr="00B90B2F">
        <w:rPr>
          <w:rFonts w:ascii="Arial" w:hAnsi="Arial" w:cs="Arial"/>
        </w:rPr>
        <w:t>)</w:t>
      </w:r>
      <w:r w:rsidR="008721D4">
        <w:rPr>
          <w:rFonts w:ascii="Arial" w:hAnsi="Arial" w:cs="Arial"/>
        </w:rPr>
        <w:t>.</w:t>
      </w:r>
    </w:p>
    <w:p w14:paraId="2A2FD302" w14:textId="77777777" w:rsidR="00BA0E1C" w:rsidRDefault="00BA0E1C" w:rsidP="00BA0E1C">
      <w:pPr>
        <w:rPr>
          <w:rFonts w:ascii="Arial" w:hAnsi="Arial" w:cs="Arial"/>
        </w:rPr>
      </w:pPr>
      <w:r w:rsidRPr="00B90B2F">
        <w:rPr>
          <w:rFonts w:ascii="Arial" w:hAnsi="Arial" w:cs="Arial"/>
        </w:rPr>
        <w:t xml:space="preserve"> </w:t>
      </w:r>
    </w:p>
    <w:p w14:paraId="2A2FD303" w14:textId="77777777" w:rsidR="00E8525F" w:rsidRPr="00B90B2F" w:rsidRDefault="00E8525F" w:rsidP="00E8525F">
      <w:pPr>
        <w:rPr>
          <w:rFonts w:ascii="Arial" w:hAnsi="Arial" w:cs="Arial"/>
        </w:rPr>
      </w:pPr>
      <w:r>
        <w:rPr>
          <w:rFonts w:ascii="Arial" w:hAnsi="Arial" w:cs="Arial"/>
        </w:rPr>
        <w:t>If the information provide</w:t>
      </w:r>
      <w:r w:rsidR="008721D4">
        <w:rPr>
          <w:rFonts w:ascii="Arial" w:hAnsi="Arial" w:cs="Arial"/>
        </w:rPr>
        <w:t>d</w:t>
      </w:r>
      <w:r>
        <w:rPr>
          <w:rFonts w:ascii="Arial" w:hAnsi="Arial" w:cs="Arial"/>
        </w:rPr>
        <w:t xml:space="preserve"> in </w:t>
      </w:r>
      <w:r w:rsidR="008721D4">
        <w:rPr>
          <w:rFonts w:ascii="Arial" w:hAnsi="Arial" w:cs="Arial"/>
        </w:rPr>
        <w:t xml:space="preserve">your </w:t>
      </w:r>
      <w:r>
        <w:rPr>
          <w:rFonts w:ascii="Arial" w:hAnsi="Arial" w:cs="Arial"/>
        </w:rPr>
        <w:t>application form states that you have a condition that could affect your ability to carry out your role we will discuss this with you either at the interview stage or prior to this.  W</w:t>
      </w:r>
      <w:r w:rsidRPr="00B90B2F">
        <w:rPr>
          <w:rFonts w:ascii="Arial" w:hAnsi="Arial" w:cs="Arial"/>
        </w:rPr>
        <w:t>e will ask you to tell us about any reasonable adjustments that you have put in place to enable you to do your job and will take these into account.</w:t>
      </w:r>
    </w:p>
    <w:p w14:paraId="2A2FD304" w14:textId="77777777" w:rsidR="00E8525F" w:rsidRPr="00B90B2F" w:rsidRDefault="00E8525F" w:rsidP="00E8525F">
      <w:pPr>
        <w:rPr>
          <w:rFonts w:ascii="Arial" w:hAnsi="Arial" w:cs="Arial"/>
        </w:rPr>
      </w:pPr>
    </w:p>
    <w:p w14:paraId="2A2FD305" w14:textId="77777777" w:rsidR="00913EDC" w:rsidRDefault="00E8525F" w:rsidP="00E8525F">
      <w:pPr>
        <w:rPr>
          <w:rFonts w:ascii="Arial" w:hAnsi="Arial" w:cs="Arial"/>
        </w:rPr>
      </w:pPr>
      <w:r w:rsidRPr="00B90B2F">
        <w:rPr>
          <w:rFonts w:ascii="Arial" w:hAnsi="Arial" w:cs="Arial"/>
        </w:rPr>
        <w:t>If we are not confident that you are medically well enough to be a registered person, we may refuse your application.</w:t>
      </w:r>
      <w:r w:rsidR="00B1063E">
        <w:rPr>
          <w:rFonts w:ascii="Arial" w:hAnsi="Arial" w:cs="Arial"/>
        </w:rPr>
        <w:t xml:space="preserve"> </w:t>
      </w:r>
      <w:r w:rsidRPr="00B90B2F">
        <w:rPr>
          <w:rFonts w:ascii="Arial" w:hAnsi="Arial" w:cs="Arial"/>
        </w:rPr>
        <w:t xml:space="preserve"> You have t</w:t>
      </w:r>
      <w:r w:rsidR="00B1063E">
        <w:rPr>
          <w:rFonts w:ascii="Arial" w:hAnsi="Arial" w:cs="Arial"/>
        </w:rPr>
        <w:t>he right to appeal against this.</w:t>
      </w:r>
      <w:r w:rsidR="00A62596">
        <w:rPr>
          <w:rFonts w:ascii="Arial" w:hAnsi="Arial" w:cs="Arial"/>
        </w:rPr>
        <w:t xml:space="preserve">  We will also consider any second opinion that you may wish to obtain.</w:t>
      </w:r>
    </w:p>
    <w:p w14:paraId="2A2FD306" w14:textId="77777777" w:rsidR="00913EDC" w:rsidRDefault="00913EDC">
      <w:pPr>
        <w:rPr>
          <w:rFonts w:ascii="Arial" w:hAnsi="Arial" w:cs="Arial"/>
        </w:rPr>
      </w:pPr>
    </w:p>
    <w:p w14:paraId="2A2FD307" w14:textId="77777777" w:rsidR="00770084" w:rsidRDefault="00770084">
      <w:pPr>
        <w:rPr>
          <w:rFonts w:ascii="Arial" w:hAnsi="Arial" w:cs="Arial"/>
        </w:rPr>
      </w:pPr>
    </w:p>
    <w:p w14:paraId="2A2FD308" w14:textId="77777777" w:rsidR="00770084" w:rsidRDefault="00770084">
      <w:pPr>
        <w:rPr>
          <w:rFonts w:ascii="Arial" w:hAnsi="Arial" w:cs="Arial"/>
        </w:rPr>
      </w:pPr>
    </w:p>
    <w:p w14:paraId="2A2FD309" w14:textId="77777777" w:rsidR="00770084" w:rsidRDefault="00770084">
      <w:pPr>
        <w:rPr>
          <w:rFonts w:ascii="Arial" w:hAnsi="Arial" w:cs="Arial"/>
        </w:rPr>
      </w:pPr>
    </w:p>
    <w:p w14:paraId="2A2FD30A" w14:textId="77777777" w:rsidR="00770084" w:rsidRDefault="00770084">
      <w:pPr>
        <w:rPr>
          <w:rFonts w:ascii="Arial" w:hAnsi="Arial" w:cs="Arial"/>
        </w:rPr>
      </w:pPr>
    </w:p>
    <w:p w14:paraId="2A2FD30B" w14:textId="77777777" w:rsidR="00770084" w:rsidRDefault="00770084">
      <w:pPr>
        <w:rPr>
          <w:rFonts w:ascii="Arial" w:hAnsi="Arial" w:cs="Arial"/>
        </w:rPr>
      </w:pPr>
    </w:p>
    <w:p w14:paraId="2A2FD30C" w14:textId="77777777" w:rsidR="00770084" w:rsidRDefault="00770084">
      <w:pPr>
        <w:rPr>
          <w:rFonts w:ascii="Arial" w:hAnsi="Arial" w:cs="Arial"/>
        </w:rPr>
      </w:pPr>
    </w:p>
    <w:p w14:paraId="2A2FD30D" w14:textId="77777777" w:rsidR="00770084" w:rsidRDefault="00770084">
      <w:pPr>
        <w:rPr>
          <w:rFonts w:ascii="Arial" w:hAnsi="Arial" w:cs="Arial"/>
        </w:rPr>
      </w:pPr>
    </w:p>
    <w:p w14:paraId="2A2FD30E" w14:textId="77777777" w:rsidR="00562143" w:rsidRDefault="00913EDC" w:rsidP="00913EDC">
      <w:pPr>
        <w:rPr>
          <w:rFonts w:ascii="Arial" w:hAnsi="Arial" w:cs="Arial"/>
          <w:b/>
          <w:sz w:val="28"/>
          <w:szCs w:val="28"/>
        </w:rPr>
      </w:pPr>
      <w:r>
        <w:rPr>
          <w:rFonts w:ascii="Arial" w:hAnsi="Arial" w:cs="Arial"/>
          <w:noProof/>
        </w:rPr>
        <mc:AlternateContent>
          <mc:Choice Requires="wps">
            <w:drawing>
              <wp:anchor distT="0" distB="0" distL="114300" distR="114300" simplePos="0" relativeHeight="251707904" behindDoc="0" locked="0" layoutInCell="1" allowOverlap="1" wp14:anchorId="2A2FD44F" wp14:editId="2A2FD450">
                <wp:simplePos x="0" y="0"/>
                <wp:positionH relativeFrom="column">
                  <wp:posOffset>19050</wp:posOffset>
                </wp:positionH>
                <wp:positionV relativeFrom="paragraph">
                  <wp:posOffset>-218440</wp:posOffset>
                </wp:positionV>
                <wp:extent cx="5676900" cy="742950"/>
                <wp:effectExtent l="0" t="0" r="19050" b="19050"/>
                <wp:wrapTopAndBottom/>
                <wp:docPr id="290" name="Rounded Rectangle 290"/>
                <wp:cNvGraphicFramePr/>
                <a:graphic xmlns:a="http://schemas.openxmlformats.org/drawingml/2006/main">
                  <a:graphicData uri="http://schemas.microsoft.com/office/word/2010/wordprocessingShape">
                    <wps:wsp>
                      <wps:cNvSpPr/>
                      <wps:spPr>
                        <a:xfrm>
                          <a:off x="0" y="0"/>
                          <a:ext cx="5676900" cy="742950"/>
                        </a:xfrm>
                        <a:prstGeom prst="roundRect">
                          <a:avLst/>
                        </a:prstGeom>
                        <a:solidFill>
                          <a:srgbClr val="4F81BD"/>
                        </a:solidFill>
                        <a:ln w="25400" cap="flat" cmpd="sng" algn="ctr">
                          <a:solidFill>
                            <a:srgbClr val="4F81BD">
                              <a:shade val="50000"/>
                            </a:srgbClr>
                          </a:solidFill>
                          <a:prstDash val="solid"/>
                        </a:ln>
                        <a:effectLst/>
                      </wps:spPr>
                      <wps:txbx>
                        <w:txbxContent>
                          <w:p w14:paraId="2A2FD4A9" w14:textId="77777777" w:rsidR="00C000BF" w:rsidRDefault="00C000BF" w:rsidP="00F50CA3">
                            <w:pPr>
                              <w:jc w:val="center"/>
                            </w:pPr>
                            <w:r>
                              <w:rPr>
                                <w:rFonts w:ascii="Arial" w:hAnsi="Arial" w:cs="Arial"/>
                                <w:color w:val="FFFFFF" w:themeColor="background1"/>
                                <w:sz w:val="32"/>
                                <w:szCs w:val="32"/>
                              </w:rPr>
                              <w:t>Stage 3 Section 4</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Professional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24F1A" id="Rounded Rectangle 290" o:spid="_x0000_s1039" style="position:absolute;margin-left:1.5pt;margin-top:-17.2pt;width:447pt;height: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" fillcolor="#4f81bd" strokecolor="#385d8a" strokeweight="2pt">
                <v:textbox>
                  <w:txbxContent>
                    <w:p w:rsidR="00C000BF" w:rsidRDefault="00C000BF" w:rsidP="00F50CA3">
                      <w:pPr>
                        <w:jc w:val="center"/>
                      </w:pPr>
                      <w:r>
                        <w:rPr>
                          <w:rFonts w:ascii="Arial" w:hAnsi="Arial" w:cs="Arial"/>
                          <w:color w:val="FFFFFF" w:themeColor="background1"/>
                          <w:sz w:val="32"/>
                          <w:szCs w:val="32"/>
                        </w:rPr>
                        <w:t>Stage 3 Section 4</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Professional assessment</w:t>
                      </w:r>
                    </w:p>
                  </w:txbxContent>
                </v:textbox>
                <w10:wrap type="topAndBottom"/>
              </v:roundrect>
            </w:pict>
          </mc:Fallback>
        </mc:AlternateContent>
      </w:r>
    </w:p>
    <w:p w14:paraId="2A2FD30F" w14:textId="77777777" w:rsidR="00F33172" w:rsidRPr="00280588" w:rsidRDefault="00F50CA3" w:rsidP="00280588">
      <w:pPr>
        <w:pStyle w:val="Heading"/>
      </w:pPr>
      <w:bookmarkStart w:id="38" w:name="_Toc478115820"/>
      <w:r w:rsidRPr="00280588">
        <w:t>Regulatory Requirements</w:t>
      </w:r>
      <w:bookmarkEnd w:id="38"/>
    </w:p>
    <w:p w14:paraId="2A2FD310" w14:textId="77777777" w:rsidR="00E37C96" w:rsidRPr="007137E9" w:rsidRDefault="00E37C96" w:rsidP="00E37C96">
      <w:pPr>
        <w:rPr>
          <w:rFonts w:ascii="Arial" w:hAnsi="Arial" w:cs="Arial"/>
          <w:sz w:val="16"/>
          <w:szCs w:val="16"/>
        </w:rPr>
      </w:pPr>
    </w:p>
    <w:p w14:paraId="2A2FD311" w14:textId="77777777" w:rsidR="00EB1026" w:rsidRDefault="00E37C96" w:rsidP="000628F5">
      <w:pPr>
        <w:spacing w:line="276" w:lineRule="auto"/>
        <w:rPr>
          <w:rFonts w:ascii="Arial" w:hAnsi="Arial" w:cs="Arial"/>
        </w:rPr>
      </w:pPr>
      <w:r>
        <w:rPr>
          <w:rFonts w:ascii="Arial" w:hAnsi="Arial" w:cs="Arial"/>
        </w:rPr>
        <w:t>Regulation</w:t>
      </w:r>
      <w:r w:rsidR="00770084">
        <w:rPr>
          <w:rFonts w:ascii="Arial" w:hAnsi="Arial" w:cs="Arial"/>
        </w:rPr>
        <w:t>s</w:t>
      </w:r>
      <w:r>
        <w:rPr>
          <w:rFonts w:ascii="Arial" w:hAnsi="Arial" w:cs="Arial"/>
        </w:rPr>
        <w:t xml:space="preserve"> </w:t>
      </w:r>
      <w:r w:rsidR="00913EDC">
        <w:rPr>
          <w:rFonts w:ascii="Arial" w:hAnsi="Arial" w:cs="Arial"/>
        </w:rPr>
        <w:t xml:space="preserve">9, 10, 11 and </w:t>
      </w:r>
      <w:r>
        <w:rPr>
          <w:rFonts w:ascii="Arial" w:hAnsi="Arial" w:cs="Arial"/>
        </w:rPr>
        <w:t xml:space="preserve">12 of </w:t>
      </w:r>
      <w:r w:rsidR="00C00595">
        <w:rPr>
          <w:rFonts w:ascii="Arial" w:hAnsi="Arial" w:cs="Arial"/>
        </w:rPr>
        <w:t>the Private Dentistry (Wales) Regulations 2017</w:t>
      </w:r>
      <w:r>
        <w:rPr>
          <w:rFonts w:ascii="Arial" w:hAnsi="Arial" w:cs="Arial"/>
        </w:rPr>
        <w:t xml:space="preserve"> </w:t>
      </w:r>
      <w:r w:rsidRPr="00B90B2F">
        <w:rPr>
          <w:rFonts w:ascii="Arial" w:hAnsi="Arial" w:cs="Arial"/>
        </w:rPr>
        <w:t>outlines</w:t>
      </w:r>
      <w:r>
        <w:rPr>
          <w:rFonts w:ascii="Arial" w:hAnsi="Arial" w:cs="Arial"/>
        </w:rPr>
        <w:t xml:space="preserve"> the requirements relating to registered managers</w:t>
      </w:r>
      <w:r w:rsidR="00EB1026">
        <w:rPr>
          <w:rFonts w:ascii="Arial" w:hAnsi="Arial" w:cs="Arial"/>
        </w:rPr>
        <w:t>’</w:t>
      </w:r>
      <w:r>
        <w:rPr>
          <w:rFonts w:ascii="Arial" w:hAnsi="Arial" w:cs="Arial"/>
        </w:rPr>
        <w:t xml:space="preserve"> ‘fitness’.</w:t>
      </w:r>
      <w:r w:rsidR="00EB1026">
        <w:rPr>
          <w:rFonts w:ascii="Arial" w:hAnsi="Arial" w:cs="Arial"/>
        </w:rPr>
        <w:t xml:space="preserve">  </w:t>
      </w:r>
    </w:p>
    <w:p w14:paraId="2A2FD312" w14:textId="77777777" w:rsidR="00EB1026" w:rsidRDefault="00EB1026" w:rsidP="000628F5">
      <w:pPr>
        <w:spacing w:line="276" w:lineRule="auto"/>
        <w:rPr>
          <w:rFonts w:ascii="Arial" w:hAnsi="Arial" w:cs="Arial"/>
        </w:rPr>
      </w:pPr>
    </w:p>
    <w:p w14:paraId="2A2FD313" w14:textId="77777777" w:rsidR="00EB1026" w:rsidRDefault="00EB1026" w:rsidP="000628F5">
      <w:pPr>
        <w:spacing w:line="276" w:lineRule="auto"/>
        <w:rPr>
          <w:rFonts w:ascii="Arial" w:hAnsi="Arial" w:cs="Arial"/>
        </w:rPr>
      </w:pPr>
      <w:r>
        <w:rPr>
          <w:rFonts w:ascii="Arial" w:hAnsi="Arial" w:cs="Arial"/>
        </w:rPr>
        <w:t>This includes an assessment of whether the person:</w:t>
      </w:r>
    </w:p>
    <w:p w14:paraId="2A2FD314" w14:textId="77777777" w:rsidR="00DE3875" w:rsidRPr="00226E9D" w:rsidRDefault="00DE3875" w:rsidP="000628F5">
      <w:pPr>
        <w:spacing w:line="276" w:lineRule="auto"/>
        <w:rPr>
          <w:rFonts w:ascii="Arial" w:hAnsi="Arial" w:cs="Arial"/>
          <w:sz w:val="16"/>
          <w:szCs w:val="16"/>
        </w:rPr>
      </w:pPr>
    </w:p>
    <w:p w14:paraId="2A2FD315" w14:textId="77777777" w:rsidR="00EB1026" w:rsidRDefault="00EB1026" w:rsidP="000628F5">
      <w:pPr>
        <w:pStyle w:val="ListParagraph"/>
        <w:numPr>
          <w:ilvl w:val="0"/>
          <w:numId w:val="8"/>
        </w:numPr>
        <w:spacing w:line="276" w:lineRule="auto"/>
        <w:rPr>
          <w:rFonts w:ascii="Arial" w:hAnsi="Arial" w:cs="Arial"/>
        </w:rPr>
      </w:pPr>
      <w:r w:rsidRPr="00EB1026">
        <w:rPr>
          <w:rFonts w:ascii="Arial" w:hAnsi="Arial" w:cs="Arial"/>
          <w:b/>
        </w:rPr>
        <w:t>‘</w:t>
      </w:r>
      <w:r w:rsidR="00A62596">
        <w:rPr>
          <w:rFonts w:ascii="Arial" w:hAnsi="Arial" w:cs="Arial"/>
          <w:b/>
        </w:rPr>
        <w:t>Is o</w:t>
      </w:r>
      <w:r w:rsidRPr="00EB1026">
        <w:rPr>
          <w:rFonts w:ascii="Arial" w:hAnsi="Arial" w:cs="Arial"/>
          <w:b/>
        </w:rPr>
        <w:t>f suitable integrity and good character’.</w:t>
      </w:r>
      <w:r>
        <w:rPr>
          <w:rFonts w:ascii="Arial" w:hAnsi="Arial" w:cs="Arial"/>
        </w:rPr>
        <w:t xml:space="preserve">  We assess this through the information provide</w:t>
      </w:r>
      <w:r w:rsidR="00A62596">
        <w:rPr>
          <w:rFonts w:ascii="Arial" w:hAnsi="Arial" w:cs="Arial"/>
        </w:rPr>
        <w:t>d</w:t>
      </w:r>
      <w:r>
        <w:rPr>
          <w:rFonts w:ascii="Arial" w:hAnsi="Arial" w:cs="Arial"/>
        </w:rPr>
        <w:t xml:space="preserve"> in your application form, the DBS check</w:t>
      </w:r>
      <w:r w:rsidR="00FF05B0">
        <w:rPr>
          <w:rFonts w:ascii="Arial" w:hAnsi="Arial" w:cs="Arial"/>
        </w:rPr>
        <w:t xml:space="preserve">, </w:t>
      </w:r>
      <w:r>
        <w:rPr>
          <w:rFonts w:ascii="Arial" w:hAnsi="Arial" w:cs="Arial"/>
        </w:rPr>
        <w:t>references</w:t>
      </w:r>
      <w:r w:rsidR="00FF05B0">
        <w:rPr>
          <w:rFonts w:ascii="Arial" w:hAnsi="Arial" w:cs="Arial"/>
        </w:rPr>
        <w:t xml:space="preserve"> and</w:t>
      </w:r>
      <w:r>
        <w:rPr>
          <w:rFonts w:ascii="Arial" w:hAnsi="Arial" w:cs="Arial"/>
        </w:rPr>
        <w:t xml:space="preserve"> interview.</w:t>
      </w:r>
    </w:p>
    <w:p w14:paraId="2A2FD316" w14:textId="77777777" w:rsidR="00770084" w:rsidRPr="00226E9D" w:rsidRDefault="00EB1026" w:rsidP="00770084">
      <w:pPr>
        <w:pStyle w:val="ListParagraph"/>
        <w:numPr>
          <w:ilvl w:val="0"/>
          <w:numId w:val="8"/>
        </w:numPr>
        <w:spacing w:line="276" w:lineRule="auto"/>
        <w:rPr>
          <w:rFonts w:ascii="Arial" w:hAnsi="Arial" w:cs="Arial"/>
        </w:rPr>
      </w:pPr>
      <w:r w:rsidRPr="00226E9D">
        <w:rPr>
          <w:rFonts w:ascii="Arial" w:hAnsi="Arial" w:cs="Arial"/>
          <w:b/>
        </w:rPr>
        <w:t xml:space="preserve">‘Has the qualifications, skills and experience to manage the </w:t>
      </w:r>
      <w:r w:rsidR="00D4412B" w:rsidRPr="00226E9D">
        <w:rPr>
          <w:rFonts w:ascii="Arial" w:hAnsi="Arial" w:cs="Arial"/>
          <w:b/>
        </w:rPr>
        <w:t>practice</w:t>
      </w:r>
      <w:r w:rsidRPr="00226E9D">
        <w:rPr>
          <w:rFonts w:ascii="Arial" w:hAnsi="Arial" w:cs="Arial"/>
          <w:b/>
        </w:rPr>
        <w:t>’.</w:t>
      </w:r>
      <w:r w:rsidRPr="00226E9D">
        <w:rPr>
          <w:rFonts w:ascii="Arial" w:hAnsi="Arial" w:cs="Arial"/>
        </w:rPr>
        <w:t xml:space="preserve">  We assess this through interview, references and the application form which require you to submit your complete employment history for the past 15 years (or your full career if shorter). </w:t>
      </w:r>
      <w:r w:rsidR="00FF05B0" w:rsidRPr="00226E9D">
        <w:rPr>
          <w:rFonts w:ascii="Arial" w:hAnsi="Arial" w:cs="Arial"/>
        </w:rPr>
        <w:t xml:space="preserve"> </w:t>
      </w:r>
      <w:r w:rsidRPr="00226E9D">
        <w:rPr>
          <w:rFonts w:ascii="Arial" w:hAnsi="Arial" w:cs="Arial"/>
        </w:rPr>
        <w:t>You must provide us with a written explanation of all gaps between employment.</w:t>
      </w:r>
      <w:r w:rsidR="00FF05B0" w:rsidRPr="00FF05B0">
        <w:t xml:space="preserve"> </w:t>
      </w:r>
    </w:p>
    <w:p w14:paraId="2A2FD317" w14:textId="77777777" w:rsidR="00E37C96" w:rsidRPr="003625DE" w:rsidRDefault="00EB1026" w:rsidP="000628F5">
      <w:pPr>
        <w:pStyle w:val="ListParagraph"/>
        <w:numPr>
          <w:ilvl w:val="0"/>
          <w:numId w:val="8"/>
        </w:numPr>
        <w:spacing w:line="276" w:lineRule="auto"/>
        <w:rPr>
          <w:rFonts w:ascii="Arial" w:hAnsi="Arial" w:cs="Arial"/>
          <w:b/>
        </w:rPr>
      </w:pPr>
      <w:r w:rsidRPr="00EB1026">
        <w:rPr>
          <w:rFonts w:ascii="Arial" w:hAnsi="Arial" w:cs="Arial"/>
          <w:b/>
        </w:rPr>
        <w:t>‘</w:t>
      </w:r>
      <w:r w:rsidR="00A62596">
        <w:rPr>
          <w:rFonts w:ascii="Arial" w:hAnsi="Arial" w:cs="Arial"/>
          <w:b/>
        </w:rPr>
        <w:t>Is p</w:t>
      </w:r>
      <w:r w:rsidRPr="00EB1026">
        <w:rPr>
          <w:rFonts w:ascii="Arial" w:hAnsi="Arial" w:cs="Arial"/>
          <w:b/>
        </w:rPr>
        <w:t xml:space="preserve">hysically and mentally fit to manage the </w:t>
      </w:r>
      <w:r w:rsidR="00D4412B">
        <w:rPr>
          <w:rFonts w:ascii="Arial" w:hAnsi="Arial" w:cs="Arial"/>
          <w:b/>
        </w:rPr>
        <w:t>practice</w:t>
      </w:r>
      <w:r w:rsidRPr="00EB1026">
        <w:rPr>
          <w:rFonts w:ascii="Arial" w:hAnsi="Arial" w:cs="Arial"/>
          <w:b/>
        </w:rPr>
        <w:t>’.</w:t>
      </w:r>
      <w:r>
        <w:rPr>
          <w:rFonts w:ascii="Arial" w:hAnsi="Arial" w:cs="Arial"/>
          <w:b/>
        </w:rPr>
        <w:t xml:space="preserve">  </w:t>
      </w:r>
      <w:r>
        <w:rPr>
          <w:rFonts w:ascii="Arial" w:hAnsi="Arial" w:cs="Arial"/>
        </w:rPr>
        <w:t>We assess this through the information provide</w:t>
      </w:r>
      <w:r w:rsidR="00A62596">
        <w:rPr>
          <w:rFonts w:ascii="Arial" w:hAnsi="Arial" w:cs="Arial"/>
        </w:rPr>
        <w:t>d</w:t>
      </w:r>
      <w:r>
        <w:rPr>
          <w:rFonts w:ascii="Arial" w:hAnsi="Arial" w:cs="Arial"/>
        </w:rPr>
        <w:t xml:space="preserve"> in your application form</w:t>
      </w:r>
      <w:r w:rsidR="00913EDC">
        <w:rPr>
          <w:rFonts w:ascii="Arial" w:hAnsi="Arial" w:cs="Arial"/>
        </w:rPr>
        <w:t xml:space="preserve"> and </w:t>
      </w:r>
      <w:r>
        <w:rPr>
          <w:rFonts w:ascii="Arial" w:hAnsi="Arial" w:cs="Arial"/>
        </w:rPr>
        <w:t>interview.</w:t>
      </w:r>
    </w:p>
    <w:p w14:paraId="2A2FD318" w14:textId="77777777" w:rsidR="003625DE" w:rsidRDefault="003625DE" w:rsidP="003625DE">
      <w:pPr>
        <w:pStyle w:val="ListParagraph"/>
        <w:rPr>
          <w:rFonts w:ascii="Arial" w:hAnsi="Arial" w:cs="Arial"/>
          <w:b/>
        </w:rPr>
      </w:pPr>
    </w:p>
    <w:p w14:paraId="2A2FD319" w14:textId="77777777" w:rsidR="000628F5" w:rsidRPr="003625DE" w:rsidRDefault="000628F5" w:rsidP="003625DE">
      <w:pPr>
        <w:pStyle w:val="ListParagraph"/>
        <w:rPr>
          <w:rFonts w:ascii="Arial" w:hAnsi="Arial" w:cs="Arial"/>
          <w:b/>
        </w:rPr>
      </w:pPr>
    </w:p>
    <w:p w14:paraId="2A2FD31A" w14:textId="77777777" w:rsidR="00FF05B0" w:rsidRPr="008B06DB" w:rsidRDefault="0094200C" w:rsidP="000628F5">
      <w:pPr>
        <w:pStyle w:val="Heading"/>
        <w:spacing w:line="276" w:lineRule="auto"/>
      </w:pPr>
      <w:bookmarkStart w:id="39" w:name="_Toc478115821"/>
      <w:r>
        <w:t>Personal</w:t>
      </w:r>
      <w:r w:rsidR="00F908F0">
        <w:t xml:space="preserve"> / Professional </w:t>
      </w:r>
      <w:r>
        <w:t xml:space="preserve"> </w:t>
      </w:r>
      <w:r w:rsidR="008B06DB" w:rsidRPr="008B06DB">
        <w:t>R</w:t>
      </w:r>
      <w:r w:rsidR="00FF05B0" w:rsidRPr="008B06DB">
        <w:t>eferences</w:t>
      </w:r>
      <w:bookmarkEnd w:id="39"/>
      <w:r w:rsidR="00B1063E" w:rsidRPr="008B06DB">
        <w:t xml:space="preserve"> </w:t>
      </w:r>
    </w:p>
    <w:p w14:paraId="2A2FD31B" w14:textId="77777777" w:rsidR="008B06DB" w:rsidRPr="00226E9D" w:rsidRDefault="008B06DB" w:rsidP="000628F5">
      <w:pPr>
        <w:pStyle w:val="ListParagraph"/>
        <w:spacing w:line="276" w:lineRule="auto"/>
        <w:rPr>
          <w:rFonts w:ascii="Arial" w:hAnsi="Arial" w:cs="Arial"/>
          <w:b/>
          <w:sz w:val="16"/>
          <w:szCs w:val="16"/>
        </w:rPr>
      </w:pPr>
    </w:p>
    <w:p w14:paraId="2A2FD31C" w14:textId="77777777" w:rsidR="00FF05B0" w:rsidRDefault="00FF05B0" w:rsidP="000628F5">
      <w:pPr>
        <w:spacing w:line="276" w:lineRule="auto"/>
        <w:rPr>
          <w:rFonts w:ascii="Arial" w:hAnsi="Arial" w:cs="Arial"/>
        </w:rPr>
      </w:pPr>
      <w:r>
        <w:rPr>
          <w:rFonts w:ascii="Arial" w:hAnsi="Arial" w:cs="Arial"/>
        </w:rPr>
        <w:t>Y</w:t>
      </w:r>
      <w:r w:rsidRPr="00FF05B0">
        <w:rPr>
          <w:rFonts w:ascii="Arial" w:hAnsi="Arial" w:cs="Arial"/>
        </w:rPr>
        <w:t xml:space="preserve">ou </w:t>
      </w:r>
      <w:r w:rsidR="00A62596">
        <w:rPr>
          <w:rFonts w:ascii="Arial" w:hAnsi="Arial" w:cs="Arial"/>
        </w:rPr>
        <w:t xml:space="preserve">need </w:t>
      </w:r>
      <w:r w:rsidRPr="00FF05B0">
        <w:rPr>
          <w:rFonts w:ascii="Arial" w:hAnsi="Arial" w:cs="Arial"/>
        </w:rPr>
        <w:t xml:space="preserve">to submit </w:t>
      </w:r>
      <w:r w:rsidR="00913EDC">
        <w:rPr>
          <w:rFonts w:ascii="Arial" w:hAnsi="Arial" w:cs="Arial"/>
        </w:rPr>
        <w:t xml:space="preserve">up to </w:t>
      </w:r>
      <w:r w:rsidRPr="00FF05B0">
        <w:rPr>
          <w:rFonts w:ascii="Arial" w:hAnsi="Arial" w:cs="Arial"/>
        </w:rPr>
        <w:t xml:space="preserve">two </w:t>
      </w:r>
      <w:r w:rsidR="008B06DB">
        <w:rPr>
          <w:rFonts w:ascii="Arial" w:hAnsi="Arial" w:cs="Arial"/>
        </w:rPr>
        <w:t>personal</w:t>
      </w:r>
      <w:r w:rsidR="00F908F0">
        <w:rPr>
          <w:rFonts w:ascii="Arial" w:hAnsi="Arial" w:cs="Arial"/>
        </w:rPr>
        <w:t xml:space="preserve">/professional </w:t>
      </w:r>
      <w:r w:rsidRPr="00FF05B0">
        <w:rPr>
          <w:rFonts w:ascii="Arial" w:hAnsi="Arial" w:cs="Arial"/>
        </w:rPr>
        <w:t>references with your application (</w:t>
      </w:r>
      <w:r w:rsidR="00197719">
        <w:rPr>
          <w:rFonts w:ascii="Arial" w:hAnsi="Arial" w:cs="Arial"/>
        </w:rPr>
        <w:t xml:space="preserve">a </w:t>
      </w:r>
      <w:r w:rsidRPr="00FF05B0">
        <w:rPr>
          <w:rFonts w:ascii="Arial" w:hAnsi="Arial" w:cs="Arial"/>
        </w:rPr>
        <w:t>form can be found</w:t>
      </w:r>
      <w:r w:rsidR="00D4412B">
        <w:rPr>
          <w:rFonts w:ascii="Arial" w:hAnsi="Arial" w:cs="Arial"/>
        </w:rPr>
        <w:t xml:space="preserve"> on our website)</w:t>
      </w:r>
      <w:r w:rsidRPr="00FF05B0">
        <w:rPr>
          <w:rFonts w:ascii="Arial" w:hAnsi="Arial" w:cs="Arial"/>
        </w:rPr>
        <w:t>.  The referees must be able to comment on your competence to manage</w:t>
      </w:r>
      <w:r w:rsidR="00913EDC">
        <w:rPr>
          <w:rFonts w:ascii="Arial" w:hAnsi="Arial" w:cs="Arial"/>
        </w:rPr>
        <w:t>/carry on</w:t>
      </w:r>
      <w:r w:rsidRPr="00FF05B0">
        <w:rPr>
          <w:rFonts w:ascii="Arial" w:hAnsi="Arial" w:cs="Arial"/>
        </w:rPr>
        <w:t xml:space="preserve"> the </w:t>
      </w:r>
      <w:r w:rsidR="00913EDC">
        <w:rPr>
          <w:rFonts w:ascii="Arial" w:hAnsi="Arial" w:cs="Arial"/>
        </w:rPr>
        <w:t>practice</w:t>
      </w:r>
      <w:r w:rsidRPr="00FF05B0">
        <w:rPr>
          <w:rFonts w:ascii="Arial" w:hAnsi="Arial" w:cs="Arial"/>
        </w:rPr>
        <w:t xml:space="preserve"> and </w:t>
      </w:r>
      <w:r w:rsidR="00B1063E">
        <w:rPr>
          <w:rFonts w:ascii="Arial" w:hAnsi="Arial" w:cs="Arial"/>
        </w:rPr>
        <w:t>should not be</w:t>
      </w:r>
      <w:r w:rsidRPr="00FF05B0">
        <w:rPr>
          <w:rFonts w:ascii="Arial" w:hAnsi="Arial" w:cs="Arial"/>
        </w:rPr>
        <w:t xml:space="preserve"> related to you. </w:t>
      </w:r>
      <w:r w:rsidR="00B1063E">
        <w:rPr>
          <w:rFonts w:ascii="Arial" w:hAnsi="Arial" w:cs="Arial"/>
        </w:rPr>
        <w:t xml:space="preserve"> </w:t>
      </w:r>
      <w:r w:rsidRPr="00FF05B0">
        <w:rPr>
          <w:rFonts w:ascii="Arial" w:hAnsi="Arial" w:cs="Arial"/>
        </w:rPr>
        <w:t xml:space="preserve">One of these referees </w:t>
      </w:r>
      <w:r w:rsidR="003625DE">
        <w:rPr>
          <w:rFonts w:ascii="Arial" w:hAnsi="Arial" w:cs="Arial"/>
        </w:rPr>
        <w:t>should h</w:t>
      </w:r>
      <w:r w:rsidRPr="00FF05B0">
        <w:rPr>
          <w:rFonts w:ascii="Arial" w:hAnsi="Arial" w:cs="Arial"/>
        </w:rPr>
        <w:t>ave been your employer for at least 3 months</w:t>
      </w:r>
      <w:r w:rsidR="00387131">
        <w:rPr>
          <w:rFonts w:ascii="Arial" w:hAnsi="Arial" w:cs="Arial"/>
        </w:rPr>
        <w:t xml:space="preserve"> however where this is not possible an explanation of why this is the case should be provided</w:t>
      </w:r>
      <w:r w:rsidRPr="00FF05B0">
        <w:rPr>
          <w:rFonts w:ascii="Arial" w:hAnsi="Arial" w:cs="Arial"/>
        </w:rPr>
        <w:t xml:space="preserve">. We will contact your </w:t>
      </w:r>
      <w:r w:rsidR="008B06DB">
        <w:rPr>
          <w:rFonts w:ascii="Arial" w:hAnsi="Arial" w:cs="Arial"/>
        </w:rPr>
        <w:t>personal</w:t>
      </w:r>
      <w:r w:rsidR="00F908F0">
        <w:rPr>
          <w:rFonts w:ascii="Arial" w:hAnsi="Arial" w:cs="Arial"/>
        </w:rPr>
        <w:t xml:space="preserve">/professional </w:t>
      </w:r>
      <w:r w:rsidRPr="00FF05B0">
        <w:rPr>
          <w:rFonts w:ascii="Arial" w:hAnsi="Arial" w:cs="Arial"/>
        </w:rPr>
        <w:t xml:space="preserve">referee if we </w:t>
      </w:r>
      <w:r w:rsidR="00913EDC">
        <w:rPr>
          <w:rFonts w:ascii="Arial" w:hAnsi="Arial" w:cs="Arial"/>
        </w:rPr>
        <w:t>require any further information.</w:t>
      </w:r>
      <w:r w:rsidRPr="00FF05B0">
        <w:rPr>
          <w:rFonts w:ascii="Arial" w:hAnsi="Arial" w:cs="Arial"/>
        </w:rPr>
        <w:t xml:space="preserve"> </w:t>
      </w:r>
    </w:p>
    <w:p w14:paraId="2A2FD31D" w14:textId="77777777" w:rsidR="00FF05B0" w:rsidRDefault="00FF05B0" w:rsidP="000628F5">
      <w:pPr>
        <w:spacing w:line="276" w:lineRule="auto"/>
        <w:rPr>
          <w:rFonts w:ascii="Arial" w:hAnsi="Arial" w:cs="Arial"/>
          <w:sz w:val="28"/>
          <w:szCs w:val="28"/>
        </w:rPr>
      </w:pPr>
    </w:p>
    <w:p w14:paraId="2A2FD31E" w14:textId="77777777" w:rsidR="00FF05B0" w:rsidRPr="004B4DD9" w:rsidRDefault="00536499" w:rsidP="000628F5">
      <w:pPr>
        <w:pStyle w:val="Heading"/>
        <w:spacing w:line="276" w:lineRule="auto"/>
      </w:pPr>
      <w:bookmarkStart w:id="40" w:name="_Toc478115822"/>
      <w:r w:rsidRPr="004B4DD9">
        <w:t>Re</w:t>
      </w:r>
      <w:r>
        <w:t xml:space="preserve">gistered </w:t>
      </w:r>
      <w:r w:rsidR="00913EDC">
        <w:t>person</w:t>
      </w:r>
      <w:r>
        <w:t>(</w:t>
      </w:r>
      <w:r w:rsidR="00FF05B0" w:rsidRPr="004B4DD9">
        <w:t>s</w:t>
      </w:r>
      <w:r>
        <w:t>)</w:t>
      </w:r>
      <w:r w:rsidR="00FF05B0" w:rsidRPr="004B4DD9">
        <w:t xml:space="preserve"> ‘fitness to </w:t>
      </w:r>
      <w:r w:rsidR="00913EDC">
        <w:t>manage and/or carry on</w:t>
      </w:r>
      <w:r w:rsidR="00FF05B0" w:rsidRPr="004B4DD9">
        <w:t>’ interview</w:t>
      </w:r>
      <w:bookmarkEnd w:id="40"/>
    </w:p>
    <w:p w14:paraId="2A2FD31F" w14:textId="77777777" w:rsidR="00FF05B0" w:rsidRPr="00226E9D" w:rsidRDefault="00FF05B0" w:rsidP="000628F5">
      <w:pPr>
        <w:spacing w:line="276" w:lineRule="auto"/>
        <w:rPr>
          <w:rFonts w:ascii="Arial" w:hAnsi="Arial" w:cs="Arial"/>
          <w:sz w:val="16"/>
          <w:szCs w:val="16"/>
        </w:rPr>
      </w:pPr>
    </w:p>
    <w:p w14:paraId="2A2FD320" w14:textId="77777777" w:rsidR="00394E53" w:rsidRDefault="00394E53" w:rsidP="000628F5">
      <w:pPr>
        <w:spacing w:line="276" w:lineRule="auto"/>
        <w:rPr>
          <w:rFonts w:ascii="Arial" w:hAnsi="Arial" w:cs="Arial"/>
        </w:rPr>
      </w:pPr>
      <w:r>
        <w:rPr>
          <w:rFonts w:ascii="Arial" w:hAnsi="Arial" w:cs="Arial"/>
        </w:rPr>
        <w:t>On receipt of a completed application we will send you a questionnaire to fill in, which asks about the Regulations and your roles and responsibilities.  We will address any points relating to the Regulations where clarification is needed.</w:t>
      </w:r>
    </w:p>
    <w:p w14:paraId="2A2FD321" w14:textId="77777777" w:rsidR="00C54B86" w:rsidRDefault="00FA68BB" w:rsidP="000628F5">
      <w:pPr>
        <w:spacing w:line="276" w:lineRule="auto"/>
        <w:rPr>
          <w:rFonts w:ascii="Arial" w:hAnsi="Arial" w:cs="Arial"/>
        </w:rPr>
      </w:pPr>
      <w:r>
        <w:rPr>
          <w:rFonts w:ascii="Arial" w:hAnsi="Arial" w:cs="Arial"/>
        </w:rPr>
        <w:t xml:space="preserve">We </w:t>
      </w:r>
      <w:r w:rsidR="00913EDC">
        <w:rPr>
          <w:rFonts w:ascii="Arial" w:hAnsi="Arial" w:cs="Arial"/>
        </w:rPr>
        <w:t>may</w:t>
      </w:r>
      <w:r>
        <w:rPr>
          <w:rFonts w:ascii="Arial" w:hAnsi="Arial" w:cs="Arial"/>
        </w:rPr>
        <w:t xml:space="preserve"> </w:t>
      </w:r>
      <w:r w:rsidR="00394E53">
        <w:rPr>
          <w:rFonts w:ascii="Arial" w:hAnsi="Arial" w:cs="Arial"/>
        </w:rPr>
        <w:t xml:space="preserve">then </w:t>
      </w:r>
      <w:r>
        <w:rPr>
          <w:rFonts w:ascii="Arial" w:hAnsi="Arial" w:cs="Arial"/>
        </w:rPr>
        <w:t>conduct</w:t>
      </w:r>
      <w:r w:rsidR="00394E53">
        <w:rPr>
          <w:rFonts w:ascii="Arial" w:hAnsi="Arial" w:cs="Arial"/>
        </w:rPr>
        <w:t xml:space="preserve"> an interview</w:t>
      </w:r>
      <w:r>
        <w:rPr>
          <w:rFonts w:ascii="Arial" w:hAnsi="Arial" w:cs="Arial"/>
        </w:rPr>
        <w:t xml:space="preserve"> on the same day as </w:t>
      </w:r>
      <w:r w:rsidR="00394E53">
        <w:rPr>
          <w:rFonts w:ascii="Arial" w:hAnsi="Arial" w:cs="Arial"/>
        </w:rPr>
        <w:t>a</w:t>
      </w:r>
      <w:r>
        <w:rPr>
          <w:rFonts w:ascii="Arial" w:hAnsi="Arial" w:cs="Arial"/>
        </w:rPr>
        <w:t xml:space="preserve"> site visit or invite you to attend our offices in Merthyr Tydfil. </w:t>
      </w:r>
      <w:r w:rsidR="00394E53">
        <w:rPr>
          <w:rFonts w:ascii="Arial" w:hAnsi="Arial" w:cs="Arial"/>
        </w:rPr>
        <w:t xml:space="preserve"> </w:t>
      </w:r>
      <w:r w:rsidR="00C54B86">
        <w:rPr>
          <w:rFonts w:ascii="Arial" w:hAnsi="Arial" w:cs="Arial"/>
        </w:rPr>
        <w:t>Two HIW staff will conduct the interview asking you questions relating to your skills, knowledge and experience in the field you’ll be working in and about what you have written in the application form or your plans for the service.</w:t>
      </w:r>
    </w:p>
    <w:p w14:paraId="2A2FD322" w14:textId="77777777" w:rsidR="00283030" w:rsidRDefault="00226E9D" w:rsidP="00B1063E">
      <w:pPr>
        <w:rPr>
          <w:rFonts w:ascii="Arial" w:hAnsi="Arial" w:cs="Arial"/>
        </w:rPr>
      </w:pPr>
      <w:r>
        <w:rPr>
          <w:noProof/>
        </w:rPr>
        <mc:AlternateContent>
          <mc:Choice Requires="wps">
            <w:drawing>
              <wp:anchor distT="0" distB="0" distL="114300" distR="114300" simplePos="0" relativeHeight="251714048" behindDoc="0" locked="0" layoutInCell="1" allowOverlap="1" wp14:anchorId="2A2FD451" wp14:editId="2A2FD452">
                <wp:simplePos x="0" y="0"/>
                <wp:positionH relativeFrom="column">
                  <wp:posOffset>-782955</wp:posOffset>
                </wp:positionH>
                <wp:positionV relativeFrom="paragraph">
                  <wp:posOffset>-455930</wp:posOffset>
                </wp:positionV>
                <wp:extent cx="6781800" cy="790575"/>
                <wp:effectExtent l="0" t="0" r="19050" b="28575"/>
                <wp:wrapTopAndBottom/>
                <wp:docPr id="25" name="Round Single Corner Rectangle 25"/>
                <wp:cNvGraphicFramePr/>
                <a:graphic xmlns:a="http://schemas.openxmlformats.org/drawingml/2006/main">
                  <a:graphicData uri="http://schemas.microsoft.com/office/word/2010/wordprocessingShape">
                    <wps:wsp>
                      <wps:cNvSpPr/>
                      <wps:spPr>
                        <a:xfrm>
                          <a:off x="0" y="0"/>
                          <a:ext cx="6781800" cy="790575"/>
                        </a:xfrm>
                        <a:prstGeom prst="round1Rect">
                          <a:avLst/>
                        </a:prstGeom>
                        <a:solidFill>
                          <a:srgbClr val="4F81BD"/>
                        </a:solidFill>
                        <a:ln w="25400" cap="flat" cmpd="sng" algn="ctr">
                          <a:solidFill>
                            <a:srgbClr val="4F81BD">
                              <a:shade val="50000"/>
                            </a:srgbClr>
                          </a:solidFill>
                          <a:prstDash val="solid"/>
                        </a:ln>
                        <a:effectLst/>
                      </wps:spPr>
                      <wps:txbx>
                        <w:txbxContent>
                          <w:p w14:paraId="2A2FD4AA" w14:textId="77777777" w:rsidR="00C000BF" w:rsidRPr="00E12CD8" w:rsidRDefault="00C000BF" w:rsidP="00E12CD8">
                            <w:pPr>
                              <w:pStyle w:val="Heading1"/>
                              <w:jc w:val="center"/>
                              <w:rPr>
                                <w:rFonts w:ascii="Arial" w:hAnsi="Arial" w:cs="Arial"/>
                                <w:color w:val="FFFFFF" w:themeColor="background1"/>
                                <w:sz w:val="40"/>
                                <w:szCs w:val="40"/>
                              </w:rPr>
                            </w:pPr>
                            <w:bookmarkStart w:id="41" w:name="_Toc426617614"/>
                            <w:bookmarkStart w:id="42" w:name="_Toc426624566"/>
                            <w:bookmarkStart w:id="43" w:name="_Toc477850645"/>
                            <w:bookmarkStart w:id="44" w:name="_Toc478113282"/>
                            <w:bookmarkStart w:id="45" w:name="_Toc478115823"/>
                            <w:bookmarkStart w:id="46" w:name="_Toc489287817"/>
                            <w:r w:rsidRPr="00E12CD8">
                              <w:rPr>
                                <w:rFonts w:ascii="Arial" w:hAnsi="Arial" w:cs="Arial"/>
                                <w:color w:val="FFFFFF" w:themeColor="background1"/>
                                <w:sz w:val="40"/>
                                <w:szCs w:val="40"/>
                              </w:rPr>
                              <w:t>Stage 4: Receiving a decision</w:t>
                            </w:r>
                            <w:bookmarkEnd w:id="41"/>
                            <w:bookmarkEnd w:id="42"/>
                            <w:bookmarkEnd w:id="43"/>
                            <w:bookmarkEnd w:id="44"/>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9F70" id="Round Single Corner Rectangle 25" o:spid="_x0000_s1040" style="position:absolute;margin-left:-61.65pt;margin-top:-35.9pt;width:534pt;height:6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180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" adj="-11796480,,5400" path="m,l6650035,v72772,,131765,58993,131765,131765l6781800,790575,,790575,,xe" fillcolor="#4f81bd" strokecolor="#385d8a" strokeweight="2pt">
                <v:stroke joinstyle="miter"/>
                <v:formulas/>
                <v:path arrowok="t" o:connecttype="custom" o:connectlocs="0,0;6650035,0;6781800,131765;6781800,790575;0,790575;0,0" o:connectangles="0,0,0,0,0,0" textboxrect="0,0,6781800,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65" w:name="_Toc426617614"/>
                      <w:bookmarkStart w:id="66" w:name="_Toc426624566"/>
                      <w:bookmarkStart w:id="67" w:name="_Toc477850645"/>
                      <w:bookmarkStart w:id="68" w:name="_Toc478113282"/>
                      <w:bookmarkStart w:id="69" w:name="_Toc478115823"/>
                      <w:bookmarkStart w:id="70" w:name="_Toc489287817"/>
                      <w:r w:rsidRPr="00E12CD8">
                        <w:rPr>
                          <w:rFonts w:ascii="Arial" w:hAnsi="Arial" w:cs="Arial"/>
                          <w:color w:val="FFFFFF" w:themeColor="background1"/>
                          <w:sz w:val="40"/>
                          <w:szCs w:val="40"/>
                        </w:rPr>
                        <w:t>Stage 4: Receiving a decision</w:t>
                      </w:r>
                      <w:bookmarkEnd w:id="65"/>
                      <w:bookmarkEnd w:id="66"/>
                      <w:bookmarkEnd w:id="67"/>
                      <w:bookmarkEnd w:id="68"/>
                      <w:bookmarkEnd w:id="69"/>
                      <w:bookmarkEnd w:id="70"/>
                    </w:p>
                  </w:txbxContent>
                </v:textbox>
                <w10:wrap type="topAndBottom"/>
              </v:shape>
            </w:pict>
          </mc:Fallback>
        </mc:AlternateContent>
      </w:r>
    </w:p>
    <w:p w14:paraId="2A2FD323" w14:textId="77777777" w:rsidR="00283030" w:rsidRDefault="00226E9D" w:rsidP="00B1063E">
      <w:pPr>
        <w:rPr>
          <w:rFonts w:ascii="Arial" w:hAnsi="Arial" w:cs="Arial"/>
        </w:rPr>
      </w:pPr>
      <w:r>
        <w:rPr>
          <w:noProof/>
        </w:rPr>
        <mc:AlternateContent>
          <mc:Choice Requires="wps">
            <w:drawing>
              <wp:anchor distT="0" distB="0" distL="114300" distR="114300" simplePos="0" relativeHeight="251709952" behindDoc="0" locked="0" layoutInCell="1" allowOverlap="1" wp14:anchorId="2A2FD453" wp14:editId="2A2FD454">
                <wp:simplePos x="0" y="0"/>
                <wp:positionH relativeFrom="column">
                  <wp:posOffset>-212725</wp:posOffset>
                </wp:positionH>
                <wp:positionV relativeFrom="paragraph">
                  <wp:posOffset>2321560</wp:posOffset>
                </wp:positionV>
                <wp:extent cx="5890260" cy="523875"/>
                <wp:effectExtent l="0" t="0" r="15240" b="28575"/>
                <wp:wrapTopAndBottom/>
                <wp:docPr id="1" name="Rounded Rectangle 1"/>
                <wp:cNvGraphicFramePr/>
                <a:graphic xmlns:a="http://schemas.openxmlformats.org/drawingml/2006/main">
                  <a:graphicData uri="http://schemas.microsoft.com/office/word/2010/wordprocessingShape">
                    <wps:wsp>
                      <wps:cNvSpPr/>
                      <wps:spPr>
                        <a:xfrm>
                          <a:off x="0" y="0"/>
                          <a:ext cx="5890260" cy="523875"/>
                        </a:xfrm>
                        <a:prstGeom prst="roundRect">
                          <a:avLst/>
                        </a:prstGeom>
                        <a:solidFill>
                          <a:srgbClr val="4F81BD"/>
                        </a:solidFill>
                        <a:ln w="25400" cap="flat" cmpd="sng" algn="ctr">
                          <a:solidFill>
                            <a:srgbClr val="4F81BD">
                              <a:shade val="50000"/>
                            </a:srgbClr>
                          </a:solidFill>
                          <a:prstDash val="solid"/>
                        </a:ln>
                        <a:effectLst/>
                      </wps:spPr>
                      <wps:txbx>
                        <w:txbxContent>
                          <w:p w14:paraId="2A2FD4AB" w14:textId="77777777" w:rsidR="00C000BF" w:rsidRDefault="00C000BF" w:rsidP="003D4A59">
                            <w:pPr>
                              <w:jc w:val="center"/>
                            </w:pPr>
                            <w:r>
                              <w:rPr>
                                <w:rFonts w:ascii="Arial" w:hAnsi="Arial" w:cs="Arial"/>
                                <w:color w:val="FFFFFF" w:themeColor="background1"/>
                                <w:sz w:val="32"/>
                                <w:szCs w:val="32"/>
                              </w:rPr>
                              <w:t>Stage 4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Timescales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3708F" id="Rounded Rectangle 1" o:spid="_x0000_s1041" style="position:absolute;margin-left:-16.75pt;margin-top:182.8pt;width:463.8pt;height:41.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4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Timescales</w:t>
                      </w:r>
                    </w:p>
                  </w:txbxContent>
                </v:textbox>
                <w10:wrap type="topAndBottom"/>
              </v:roundrect>
            </w:pict>
          </mc:Fallback>
        </mc:AlternateContent>
      </w:r>
      <w:r w:rsidRPr="003D5139">
        <w:rPr>
          <w:rFonts w:ascii="Arial" w:hAnsi="Arial" w:cs="Arial"/>
          <w:b/>
          <w:noProof/>
        </w:rPr>
        <mc:AlternateContent>
          <mc:Choice Requires="wps">
            <w:drawing>
              <wp:anchor distT="0" distB="0" distL="114300" distR="114300" simplePos="0" relativeHeight="251679232" behindDoc="0" locked="0" layoutInCell="1" allowOverlap="1" wp14:anchorId="2A2FD455" wp14:editId="2A2FD456">
                <wp:simplePos x="0" y="0"/>
                <wp:positionH relativeFrom="column">
                  <wp:posOffset>-28575</wp:posOffset>
                </wp:positionH>
                <wp:positionV relativeFrom="paragraph">
                  <wp:posOffset>142875</wp:posOffset>
                </wp:positionV>
                <wp:extent cx="5429250" cy="1923415"/>
                <wp:effectExtent l="0" t="0" r="19050"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23415"/>
                        </a:xfrm>
                        <a:prstGeom prst="rect">
                          <a:avLst/>
                        </a:prstGeom>
                        <a:solidFill>
                          <a:srgbClr val="FFFFFF"/>
                        </a:solidFill>
                        <a:ln w="9525">
                          <a:solidFill>
                            <a:srgbClr val="000000"/>
                          </a:solidFill>
                          <a:miter lim="800000"/>
                          <a:headEnd/>
                          <a:tailEnd/>
                        </a:ln>
                      </wps:spPr>
                      <wps:txbx>
                        <w:txbxContent>
                          <w:p w14:paraId="2A2FD4AC" w14:textId="77777777" w:rsidR="00C000BF" w:rsidRDefault="00C000BF" w:rsidP="006D7DB3">
                            <w:pPr>
                              <w:ind w:firstLine="360"/>
                              <w:rPr>
                                <w:rFonts w:ascii="Arial" w:hAnsi="Arial" w:cs="Arial"/>
                                <w:b/>
                              </w:rPr>
                            </w:pPr>
                          </w:p>
                          <w:p w14:paraId="2A2FD4AD" w14:textId="77777777"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1 – Timescales</w:t>
                            </w:r>
                          </w:p>
                          <w:p w14:paraId="2A2FD4AE" w14:textId="77777777"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When you can expect an outcome</w:t>
                            </w:r>
                          </w:p>
                          <w:p w14:paraId="2A2FD4AF" w14:textId="77777777" w:rsidR="00C000BF" w:rsidRPr="00770084" w:rsidRDefault="00C000BF" w:rsidP="00BF2E94">
                            <w:pPr>
                              <w:pStyle w:val="ListParagraph"/>
                              <w:rPr>
                                <w:rFonts w:ascii="Arial" w:hAnsi="Arial" w:cs="Arial"/>
                                <w:b/>
                                <w:sz w:val="28"/>
                                <w:szCs w:val="28"/>
                              </w:rPr>
                            </w:pPr>
                          </w:p>
                          <w:p w14:paraId="2A2FD4B0" w14:textId="77777777"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2 – Receiving a decision</w:t>
                            </w:r>
                          </w:p>
                          <w:p w14:paraId="2A2FD4B1" w14:textId="77777777"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Proposal (NoP)</w:t>
                            </w:r>
                          </w:p>
                          <w:p w14:paraId="2A2FD4B2" w14:textId="77777777"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Decision (NoD)</w:t>
                            </w:r>
                          </w:p>
                          <w:p w14:paraId="2A2FD4B3" w14:textId="77777777"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Appeals</w:t>
                            </w:r>
                          </w:p>
                          <w:p w14:paraId="2A2FD4B4" w14:textId="77777777" w:rsidR="00C000BF" w:rsidRDefault="00C000BF" w:rsidP="00FA6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9B9F7" id="_x0000_s1042" type="#_x0000_t202" style="position:absolute;margin-left:-2.25pt;margin-top:11.25pt;width:427.5pt;height:1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jFJwIAAE0EAAAOAAAAZHJzL2Uyb0RvYy54bWysVNtu2zAMfR+wfxD0vjj24q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">
                <v:textbox>
                  <w:txbxContent>
                    <w:p w:rsidR="00C000BF" w:rsidRDefault="00C000BF" w:rsidP="006D7DB3">
                      <w:pPr>
                        <w:ind w:firstLine="360"/>
                        <w:rPr>
                          <w:rFonts w:ascii="Arial" w:hAnsi="Arial" w:cs="Arial"/>
                          <w:b/>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1 – Timescales</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When you can expect an outcome</w:t>
                      </w:r>
                    </w:p>
                    <w:p w:rsidR="00C000BF" w:rsidRPr="00770084" w:rsidRDefault="00C000BF" w:rsidP="00BF2E94">
                      <w:pPr>
                        <w:pStyle w:val="ListParagraph"/>
                        <w:rPr>
                          <w:rFonts w:ascii="Arial" w:hAnsi="Arial" w:cs="Arial"/>
                          <w:b/>
                          <w:sz w:val="28"/>
                          <w:szCs w:val="28"/>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2 – Receiving a decision</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Proposal (NoP)</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Decision (NoD)</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Appeals</w:t>
                      </w:r>
                    </w:p>
                    <w:p w:rsidR="00C000BF" w:rsidRDefault="00C000BF" w:rsidP="00FA68BB"/>
                  </w:txbxContent>
                </v:textbox>
                <w10:wrap type="topAndBottom"/>
              </v:shape>
            </w:pict>
          </mc:Fallback>
        </mc:AlternateContent>
      </w:r>
    </w:p>
    <w:p w14:paraId="2A2FD324" w14:textId="77777777" w:rsidR="00283030" w:rsidRDefault="00283030" w:rsidP="00283030">
      <w:pPr>
        <w:rPr>
          <w:rFonts w:ascii="Arial" w:hAnsi="Arial" w:cs="Arial"/>
          <w:b/>
          <w:sz w:val="28"/>
          <w:szCs w:val="28"/>
        </w:rPr>
      </w:pPr>
    </w:p>
    <w:p w14:paraId="2A2FD325" w14:textId="77777777" w:rsidR="00FA68BB" w:rsidRPr="003D4A59" w:rsidRDefault="003D4A59" w:rsidP="004B7EE4">
      <w:pPr>
        <w:pStyle w:val="Heading"/>
        <w:numPr>
          <w:ilvl w:val="0"/>
          <w:numId w:val="18"/>
        </w:numPr>
      </w:pPr>
      <w:bookmarkStart w:id="47" w:name="_Toc478115824"/>
      <w:r>
        <w:t>When you can expect an outcome</w:t>
      </w:r>
      <w:bookmarkEnd w:id="47"/>
    </w:p>
    <w:p w14:paraId="2A2FD326" w14:textId="77777777" w:rsidR="00FA68BB" w:rsidRPr="007137E9" w:rsidRDefault="00FA68BB" w:rsidP="00B90B2F">
      <w:pPr>
        <w:rPr>
          <w:rFonts w:ascii="Arial" w:hAnsi="Arial" w:cs="Arial"/>
          <w:sz w:val="16"/>
          <w:szCs w:val="16"/>
        </w:rPr>
      </w:pPr>
    </w:p>
    <w:p w14:paraId="2A2FD327" w14:textId="77777777" w:rsidR="00AD799A" w:rsidRDefault="00B90B2F" w:rsidP="00770084">
      <w:pPr>
        <w:spacing w:line="276" w:lineRule="auto"/>
        <w:rPr>
          <w:rFonts w:ascii="Arial" w:hAnsi="Arial" w:cs="Arial"/>
        </w:rPr>
      </w:pPr>
      <w:r w:rsidRPr="00B90B2F">
        <w:rPr>
          <w:rFonts w:ascii="Arial" w:hAnsi="Arial" w:cs="Arial"/>
        </w:rPr>
        <w:t xml:space="preserve">We aim to </w:t>
      </w:r>
      <w:r w:rsidR="003E6543">
        <w:rPr>
          <w:rFonts w:ascii="Arial" w:hAnsi="Arial" w:cs="Arial"/>
        </w:rPr>
        <w:t xml:space="preserve">make a decision on </w:t>
      </w:r>
      <w:r w:rsidRPr="00B90B2F">
        <w:rPr>
          <w:rFonts w:ascii="Arial" w:hAnsi="Arial" w:cs="Arial"/>
        </w:rPr>
        <w:t xml:space="preserve">all new </w:t>
      </w:r>
      <w:r w:rsidRPr="00B53E6B">
        <w:rPr>
          <w:rFonts w:ascii="Arial" w:hAnsi="Arial" w:cs="Arial"/>
        </w:rPr>
        <w:t xml:space="preserve">providers within </w:t>
      </w:r>
      <w:r w:rsidR="00991DDB">
        <w:rPr>
          <w:rFonts w:ascii="Arial" w:hAnsi="Arial" w:cs="Arial"/>
        </w:rPr>
        <w:t>1</w:t>
      </w:r>
      <w:r w:rsidR="002A3742">
        <w:rPr>
          <w:rFonts w:ascii="Arial" w:hAnsi="Arial" w:cs="Arial"/>
        </w:rPr>
        <w:t>6</w:t>
      </w:r>
      <w:r w:rsidR="00222CE5" w:rsidRPr="00B53E6B">
        <w:rPr>
          <w:rFonts w:ascii="Arial" w:hAnsi="Arial" w:cs="Arial"/>
        </w:rPr>
        <w:t xml:space="preserve"> </w:t>
      </w:r>
      <w:r w:rsidRPr="00B53E6B">
        <w:rPr>
          <w:rFonts w:ascii="Arial" w:hAnsi="Arial" w:cs="Arial"/>
        </w:rPr>
        <w:t>weeks of accepting a fully completed application</w:t>
      </w:r>
      <w:r w:rsidRPr="00B90B2F">
        <w:rPr>
          <w:rFonts w:ascii="Arial" w:hAnsi="Arial" w:cs="Arial"/>
        </w:rPr>
        <w:t xml:space="preserve"> to the date that the NoD is served. </w:t>
      </w:r>
      <w:r w:rsidR="00FA68BB">
        <w:rPr>
          <w:rFonts w:ascii="Arial" w:hAnsi="Arial" w:cs="Arial"/>
        </w:rPr>
        <w:t xml:space="preserve"> </w:t>
      </w:r>
    </w:p>
    <w:p w14:paraId="2A2FD328" w14:textId="77777777" w:rsidR="00AD799A" w:rsidRDefault="00AD799A" w:rsidP="00770084">
      <w:pPr>
        <w:spacing w:line="276" w:lineRule="auto"/>
        <w:rPr>
          <w:rFonts w:ascii="Arial" w:hAnsi="Arial" w:cs="Arial"/>
        </w:rPr>
      </w:pPr>
    </w:p>
    <w:p w14:paraId="2A2FD329" w14:textId="77777777" w:rsidR="00FA68BB" w:rsidRDefault="00FA68BB" w:rsidP="00770084">
      <w:pPr>
        <w:spacing w:line="276" w:lineRule="auto"/>
        <w:rPr>
          <w:rFonts w:ascii="Arial" w:hAnsi="Arial" w:cs="Arial"/>
        </w:rPr>
      </w:pPr>
      <w:r>
        <w:rPr>
          <w:rFonts w:ascii="Arial" w:hAnsi="Arial" w:cs="Arial"/>
        </w:rPr>
        <w:t xml:space="preserve">Please note that the </w:t>
      </w:r>
      <w:r w:rsidR="002A3742">
        <w:rPr>
          <w:rFonts w:ascii="Arial" w:hAnsi="Arial" w:cs="Arial"/>
        </w:rPr>
        <w:t xml:space="preserve">16 </w:t>
      </w:r>
      <w:r>
        <w:rPr>
          <w:rFonts w:ascii="Arial" w:hAnsi="Arial" w:cs="Arial"/>
        </w:rPr>
        <w:t xml:space="preserve">week countdown begins </w:t>
      </w:r>
      <w:r w:rsidR="00B53E6B">
        <w:rPr>
          <w:rFonts w:ascii="Arial" w:hAnsi="Arial" w:cs="Arial"/>
        </w:rPr>
        <w:t xml:space="preserve">when we </w:t>
      </w:r>
      <w:r>
        <w:rPr>
          <w:rFonts w:ascii="Arial" w:hAnsi="Arial" w:cs="Arial"/>
        </w:rPr>
        <w:t>receiv</w:t>
      </w:r>
      <w:r w:rsidR="00B53E6B">
        <w:rPr>
          <w:rFonts w:ascii="Arial" w:hAnsi="Arial" w:cs="Arial"/>
        </w:rPr>
        <w:t xml:space="preserve">e </w:t>
      </w:r>
      <w:r>
        <w:rPr>
          <w:rFonts w:ascii="Arial" w:hAnsi="Arial" w:cs="Arial"/>
        </w:rPr>
        <w:t xml:space="preserve">all </w:t>
      </w:r>
      <w:r w:rsidR="00AD799A">
        <w:rPr>
          <w:rFonts w:ascii="Arial" w:hAnsi="Arial" w:cs="Arial"/>
        </w:rPr>
        <w:t xml:space="preserve">the </w:t>
      </w:r>
      <w:r>
        <w:rPr>
          <w:rFonts w:ascii="Arial" w:hAnsi="Arial" w:cs="Arial"/>
        </w:rPr>
        <w:t>information requested so that we can move onto the assessment stages.  This therefore depends on you submitting full and correct information with your application.</w:t>
      </w:r>
    </w:p>
    <w:p w14:paraId="2A2FD32A" w14:textId="77777777" w:rsidR="00FA68BB" w:rsidRDefault="00FA68BB" w:rsidP="00770084">
      <w:pPr>
        <w:spacing w:line="276" w:lineRule="auto"/>
        <w:rPr>
          <w:rFonts w:ascii="Arial" w:hAnsi="Arial" w:cs="Arial"/>
        </w:rPr>
      </w:pPr>
    </w:p>
    <w:p w14:paraId="2A2FD32B" w14:textId="77777777" w:rsidR="00B90B2F" w:rsidRPr="00B90B2F" w:rsidRDefault="00B90B2F" w:rsidP="00770084">
      <w:pPr>
        <w:spacing w:line="276" w:lineRule="auto"/>
        <w:rPr>
          <w:rFonts w:ascii="Arial" w:hAnsi="Arial" w:cs="Arial"/>
        </w:rPr>
      </w:pPr>
      <w:r w:rsidRPr="00B90B2F">
        <w:rPr>
          <w:rFonts w:ascii="Arial" w:hAnsi="Arial" w:cs="Arial"/>
        </w:rPr>
        <w:t xml:space="preserve">This timescale will be longer if: </w:t>
      </w:r>
    </w:p>
    <w:p w14:paraId="2A2FD32C" w14:textId="77777777" w:rsidR="00B90B2F" w:rsidRPr="00226E9D" w:rsidRDefault="00B90B2F" w:rsidP="00770084">
      <w:pPr>
        <w:spacing w:line="276" w:lineRule="auto"/>
        <w:rPr>
          <w:rFonts w:ascii="Arial" w:hAnsi="Arial" w:cs="Arial"/>
          <w:sz w:val="16"/>
          <w:szCs w:val="16"/>
        </w:rPr>
      </w:pPr>
    </w:p>
    <w:p w14:paraId="2A2FD32D" w14:textId="77777777" w:rsidR="001D068E" w:rsidRPr="00991DDB" w:rsidRDefault="00AD799A" w:rsidP="00770084">
      <w:pPr>
        <w:numPr>
          <w:ilvl w:val="0"/>
          <w:numId w:val="2"/>
        </w:numPr>
        <w:spacing w:line="276" w:lineRule="auto"/>
        <w:rPr>
          <w:rFonts w:ascii="Arial" w:hAnsi="Arial" w:cs="Arial"/>
        </w:rPr>
      </w:pPr>
      <w:r w:rsidRPr="00991DDB">
        <w:rPr>
          <w:rFonts w:ascii="Arial" w:hAnsi="Arial" w:cs="Arial"/>
        </w:rPr>
        <w:t xml:space="preserve">we request additional </w:t>
      </w:r>
      <w:r w:rsidR="00B90B2F" w:rsidRPr="00991DDB">
        <w:rPr>
          <w:rFonts w:ascii="Arial" w:hAnsi="Arial" w:cs="Arial"/>
        </w:rPr>
        <w:t xml:space="preserve">information but that information has not been returned to us within </w:t>
      </w:r>
      <w:r w:rsidR="00222CE5" w:rsidRPr="00991DDB">
        <w:rPr>
          <w:rFonts w:ascii="Arial" w:hAnsi="Arial" w:cs="Arial"/>
        </w:rPr>
        <w:t xml:space="preserve">5 </w:t>
      </w:r>
      <w:r w:rsidR="00B90B2F" w:rsidRPr="00991DDB">
        <w:rPr>
          <w:rFonts w:ascii="Arial" w:hAnsi="Arial" w:cs="Arial"/>
        </w:rPr>
        <w:t>working days</w:t>
      </w:r>
      <w:r w:rsidR="00991DDB" w:rsidRPr="00991DDB">
        <w:rPr>
          <w:rFonts w:ascii="Arial" w:hAnsi="Arial" w:cs="Arial"/>
        </w:rPr>
        <w:t>;</w:t>
      </w:r>
      <w:r w:rsidR="00B90B2F" w:rsidRPr="00991DDB">
        <w:rPr>
          <w:rFonts w:ascii="Arial" w:hAnsi="Arial" w:cs="Arial"/>
        </w:rPr>
        <w:t xml:space="preserve"> </w:t>
      </w:r>
    </w:p>
    <w:p w14:paraId="2A2FD32E" w14:textId="77777777" w:rsidR="001D068E" w:rsidRPr="00991DDB" w:rsidRDefault="00AD799A" w:rsidP="00770084">
      <w:pPr>
        <w:numPr>
          <w:ilvl w:val="0"/>
          <w:numId w:val="2"/>
        </w:numPr>
        <w:spacing w:line="276" w:lineRule="auto"/>
        <w:rPr>
          <w:rFonts w:ascii="Arial" w:hAnsi="Arial" w:cs="Arial"/>
        </w:rPr>
      </w:pPr>
      <w:r w:rsidRPr="00991DDB">
        <w:rPr>
          <w:rFonts w:ascii="Arial" w:hAnsi="Arial" w:cs="Arial"/>
        </w:rPr>
        <w:t>t</w:t>
      </w:r>
      <w:r w:rsidR="00B90B2F" w:rsidRPr="00991DDB">
        <w:rPr>
          <w:rFonts w:ascii="Arial" w:hAnsi="Arial" w:cs="Arial"/>
        </w:rPr>
        <w:t xml:space="preserve">here is a change to an application or other delays which are beyond our control </w:t>
      </w:r>
      <w:r w:rsidR="00991DDB">
        <w:rPr>
          <w:rFonts w:ascii="Arial" w:hAnsi="Arial" w:cs="Arial"/>
        </w:rPr>
        <w:t>(t</w:t>
      </w:r>
      <w:r w:rsidR="00B90B2F" w:rsidRPr="00991DDB">
        <w:rPr>
          <w:rFonts w:ascii="Arial" w:hAnsi="Arial" w:cs="Arial"/>
        </w:rPr>
        <w:t>hese include slippage in completion dates for changes in ownershi</w:t>
      </w:r>
      <w:r w:rsidR="00991DDB" w:rsidRPr="00991DDB">
        <w:rPr>
          <w:rFonts w:ascii="Arial" w:hAnsi="Arial" w:cs="Arial"/>
        </w:rPr>
        <w:t>p and premises not being ready</w:t>
      </w:r>
      <w:r w:rsidR="00991DDB">
        <w:rPr>
          <w:rFonts w:ascii="Arial" w:hAnsi="Arial" w:cs="Arial"/>
        </w:rPr>
        <w:t>)</w:t>
      </w:r>
      <w:r w:rsidR="00991DDB" w:rsidRPr="00991DDB">
        <w:rPr>
          <w:rFonts w:ascii="Arial" w:hAnsi="Arial" w:cs="Arial"/>
        </w:rPr>
        <w:t>;</w:t>
      </w:r>
    </w:p>
    <w:p w14:paraId="2A2FD32F" w14:textId="77777777" w:rsidR="001D068E" w:rsidRPr="00991DDB" w:rsidRDefault="00AD799A" w:rsidP="00770084">
      <w:pPr>
        <w:numPr>
          <w:ilvl w:val="0"/>
          <w:numId w:val="2"/>
        </w:numPr>
        <w:spacing w:line="276" w:lineRule="auto"/>
        <w:rPr>
          <w:rFonts w:ascii="Arial" w:hAnsi="Arial" w:cs="Arial"/>
        </w:rPr>
      </w:pPr>
      <w:r w:rsidRPr="00991DDB">
        <w:rPr>
          <w:rFonts w:ascii="Arial" w:hAnsi="Arial" w:cs="Arial"/>
        </w:rPr>
        <w:t>w</w:t>
      </w:r>
      <w:r w:rsidR="00B90B2F" w:rsidRPr="00991DDB">
        <w:rPr>
          <w:rFonts w:ascii="Arial" w:hAnsi="Arial" w:cs="Arial"/>
        </w:rPr>
        <w:t xml:space="preserve">e </w:t>
      </w:r>
      <w:r w:rsidR="001C3E25">
        <w:rPr>
          <w:rFonts w:ascii="Arial" w:hAnsi="Arial" w:cs="Arial"/>
        </w:rPr>
        <w:t xml:space="preserve">have to </w:t>
      </w:r>
      <w:r w:rsidR="00B90B2F" w:rsidRPr="00991DDB">
        <w:rPr>
          <w:rFonts w:ascii="Arial" w:hAnsi="Arial" w:cs="Arial"/>
        </w:rPr>
        <w:t xml:space="preserve">carry out a site visit or interview applicants </w:t>
      </w:r>
      <w:r w:rsidR="00B51B09" w:rsidRPr="00991DDB">
        <w:rPr>
          <w:rFonts w:ascii="Arial" w:hAnsi="Arial" w:cs="Arial"/>
        </w:rPr>
        <w:t xml:space="preserve">more </w:t>
      </w:r>
      <w:r w:rsidR="00B53E6B" w:rsidRPr="00991DDB">
        <w:rPr>
          <w:rFonts w:ascii="Arial" w:hAnsi="Arial" w:cs="Arial"/>
        </w:rPr>
        <w:t>than once</w:t>
      </w:r>
      <w:r w:rsidR="001F1A8E">
        <w:rPr>
          <w:rFonts w:ascii="Arial" w:hAnsi="Arial" w:cs="Arial"/>
        </w:rPr>
        <w:t>,</w:t>
      </w:r>
      <w:r w:rsidR="00B53E6B" w:rsidRPr="00991DDB">
        <w:rPr>
          <w:rFonts w:ascii="Arial" w:hAnsi="Arial" w:cs="Arial"/>
        </w:rPr>
        <w:t xml:space="preserve"> </w:t>
      </w:r>
      <w:r w:rsidR="00B51B09" w:rsidRPr="00991DDB">
        <w:rPr>
          <w:rFonts w:ascii="Arial" w:hAnsi="Arial" w:cs="Arial"/>
        </w:rPr>
        <w:t xml:space="preserve">due to </w:t>
      </w:r>
      <w:r w:rsidR="00B90B2F" w:rsidRPr="00991DDB">
        <w:rPr>
          <w:rFonts w:ascii="Arial" w:hAnsi="Arial" w:cs="Arial"/>
        </w:rPr>
        <w:t>concerns identified as part of our assessment</w:t>
      </w:r>
      <w:r w:rsidR="00991DDB" w:rsidRPr="00991DDB">
        <w:rPr>
          <w:rFonts w:ascii="Arial" w:hAnsi="Arial" w:cs="Arial"/>
        </w:rPr>
        <w:t>;</w:t>
      </w:r>
    </w:p>
    <w:p w14:paraId="2A2FD330" w14:textId="77777777" w:rsidR="001D068E" w:rsidRPr="00991DDB" w:rsidRDefault="00AD799A" w:rsidP="00770084">
      <w:pPr>
        <w:numPr>
          <w:ilvl w:val="0"/>
          <w:numId w:val="2"/>
        </w:numPr>
        <w:spacing w:line="276" w:lineRule="auto"/>
        <w:rPr>
          <w:rFonts w:ascii="Arial" w:hAnsi="Arial" w:cs="Arial"/>
        </w:rPr>
      </w:pPr>
      <w:r w:rsidRPr="00991DDB">
        <w:rPr>
          <w:rFonts w:ascii="Arial" w:hAnsi="Arial" w:cs="Arial"/>
        </w:rPr>
        <w:t>w</w:t>
      </w:r>
      <w:r w:rsidR="00B90B2F" w:rsidRPr="00991DDB">
        <w:rPr>
          <w:rFonts w:ascii="Arial" w:hAnsi="Arial" w:cs="Arial"/>
        </w:rPr>
        <w:t>e have significant concerns regarding the provider’s operation or if there is enforcement action that could impact on any necessary</w:t>
      </w:r>
      <w:r w:rsidR="00991DDB" w:rsidRPr="00991DDB">
        <w:rPr>
          <w:rFonts w:ascii="Arial" w:hAnsi="Arial" w:cs="Arial"/>
        </w:rPr>
        <w:t xml:space="preserve"> decision to vary registration;</w:t>
      </w:r>
    </w:p>
    <w:p w14:paraId="2A2FD331" w14:textId="77777777" w:rsidR="00B51B09" w:rsidRDefault="00AD799A" w:rsidP="00770084">
      <w:pPr>
        <w:numPr>
          <w:ilvl w:val="0"/>
          <w:numId w:val="2"/>
        </w:numPr>
        <w:spacing w:line="276" w:lineRule="auto"/>
        <w:rPr>
          <w:rFonts w:ascii="Arial" w:hAnsi="Arial" w:cs="Arial"/>
        </w:rPr>
      </w:pPr>
      <w:r>
        <w:rPr>
          <w:rFonts w:ascii="Arial" w:hAnsi="Arial" w:cs="Arial"/>
        </w:rPr>
        <w:t>w</w:t>
      </w:r>
      <w:r w:rsidR="00B90B2F" w:rsidRPr="00B90B2F">
        <w:rPr>
          <w:rFonts w:ascii="Arial" w:hAnsi="Arial" w:cs="Arial"/>
        </w:rPr>
        <w:t>e refuse registration</w:t>
      </w:r>
      <w:r w:rsidR="00990AF8">
        <w:rPr>
          <w:rFonts w:ascii="Arial" w:hAnsi="Arial" w:cs="Arial"/>
        </w:rPr>
        <w:t xml:space="preserve"> and an appeal is made against that decision</w:t>
      </w:r>
      <w:r w:rsidR="00B90B2F" w:rsidRPr="00B90B2F">
        <w:rPr>
          <w:rFonts w:ascii="Arial" w:hAnsi="Arial" w:cs="Arial"/>
        </w:rPr>
        <w:t>.</w:t>
      </w:r>
    </w:p>
    <w:p w14:paraId="2A2FD332" w14:textId="77777777" w:rsidR="003E6543" w:rsidRDefault="003E6543" w:rsidP="003E6543">
      <w:pPr>
        <w:rPr>
          <w:rFonts w:ascii="Arial" w:hAnsi="Arial" w:cs="Arial"/>
        </w:rPr>
      </w:pPr>
    </w:p>
    <w:p w14:paraId="2A2FD333" w14:textId="77777777" w:rsidR="00FA68BB" w:rsidRDefault="00991DDB" w:rsidP="008805C3">
      <w:pPr>
        <w:rPr>
          <w:rFonts w:ascii="Arial" w:hAnsi="Arial" w:cs="Arial"/>
          <w:b/>
        </w:rPr>
      </w:pPr>
      <w:r>
        <w:rPr>
          <w:rFonts w:ascii="Arial" w:hAnsi="Arial" w:cs="Arial"/>
          <w:noProof/>
        </w:rPr>
        <mc:AlternateContent>
          <mc:Choice Requires="wps">
            <w:drawing>
              <wp:anchor distT="0" distB="0" distL="114300" distR="114300" simplePos="0" relativeHeight="251712000" behindDoc="0" locked="0" layoutInCell="1" allowOverlap="1" wp14:anchorId="2A2FD457" wp14:editId="2A2FD458">
                <wp:simplePos x="0" y="0"/>
                <wp:positionH relativeFrom="column">
                  <wp:posOffset>-142875</wp:posOffset>
                </wp:positionH>
                <wp:positionV relativeFrom="paragraph">
                  <wp:posOffset>-114300</wp:posOffset>
                </wp:positionV>
                <wp:extent cx="5924550" cy="561975"/>
                <wp:effectExtent l="0" t="0" r="19050" b="28575"/>
                <wp:wrapTopAndBottom/>
                <wp:docPr id="6" name="Rounded Rectangle 6"/>
                <wp:cNvGraphicFramePr/>
                <a:graphic xmlns:a="http://schemas.openxmlformats.org/drawingml/2006/main">
                  <a:graphicData uri="http://schemas.microsoft.com/office/word/2010/wordprocessingShape">
                    <wps:wsp>
                      <wps:cNvSpPr/>
                      <wps:spPr>
                        <a:xfrm>
                          <a:off x="0" y="0"/>
                          <a:ext cx="5924550" cy="561975"/>
                        </a:xfrm>
                        <a:prstGeom prst="roundRect">
                          <a:avLst/>
                        </a:prstGeom>
                        <a:solidFill>
                          <a:srgbClr val="4F81BD"/>
                        </a:solidFill>
                        <a:ln w="25400" cap="flat" cmpd="sng" algn="ctr">
                          <a:solidFill>
                            <a:srgbClr val="4F81BD">
                              <a:shade val="50000"/>
                            </a:srgbClr>
                          </a:solidFill>
                          <a:prstDash val="solid"/>
                        </a:ln>
                        <a:effectLst/>
                      </wps:spPr>
                      <wps:txbx>
                        <w:txbxContent>
                          <w:p w14:paraId="2A2FD4B5" w14:textId="77777777" w:rsidR="00C000BF" w:rsidRDefault="00C000BF" w:rsidP="003D4A59">
                            <w:pPr>
                              <w:jc w:val="center"/>
                            </w:pPr>
                            <w:r>
                              <w:rPr>
                                <w:rFonts w:ascii="Arial" w:hAnsi="Arial" w:cs="Arial"/>
                                <w:color w:val="FFFFFF" w:themeColor="background1"/>
                                <w:sz w:val="32"/>
                                <w:szCs w:val="32"/>
                              </w:rPr>
                              <w:t>Stage 4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Receiving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B61C0" id="Rounded Rectangle 6" o:spid="_x0000_s1043" style="position:absolute;margin-left:-11.25pt;margin-top:-9pt;width:466.5pt;height:4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4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Receiving a decision</w:t>
                      </w:r>
                    </w:p>
                  </w:txbxContent>
                </v:textbox>
                <w10:wrap type="topAndBottom"/>
              </v:roundrect>
            </w:pict>
          </mc:Fallback>
        </mc:AlternateContent>
      </w:r>
    </w:p>
    <w:p w14:paraId="2A2FD334" w14:textId="77777777" w:rsidR="00FA68BB" w:rsidRPr="003D4A59" w:rsidRDefault="00FA68BB" w:rsidP="0086653A">
      <w:pPr>
        <w:pStyle w:val="Heading"/>
      </w:pPr>
      <w:bookmarkStart w:id="48" w:name="_Toc478115825"/>
      <w:r w:rsidRPr="003D4A59">
        <w:t>Notice of Proposal</w:t>
      </w:r>
      <w:r w:rsidR="001C3E25">
        <w:t xml:space="preserve"> (NoP)</w:t>
      </w:r>
      <w:bookmarkEnd w:id="48"/>
    </w:p>
    <w:p w14:paraId="2A2FD335" w14:textId="77777777" w:rsidR="00FA68BB" w:rsidRPr="00226E9D" w:rsidRDefault="00FA68BB" w:rsidP="008805C3">
      <w:pPr>
        <w:rPr>
          <w:rFonts w:ascii="Arial" w:hAnsi="Arial" w:cs="Arial"/>
          <w:b/>
          <w:sz w:val="16"/>
          <w:szCs w:val="16"/>
        </w:rPr>
      </w:pPr>
    </w:p>
    <w:p w14:paraId="2A2FD336" w14:textId="77777777" w:rsidR="00FA68BB" w:rsidRDefault="00FA68BB" w:rsidP="00770084">
      <w:pPr>
        <w:spacing w:line="276" w:lineRule="auto"/>
        <w:rPr>
          <w:rFonts w:ascii="Arial" w:hAnsi="Arial" w:cs="Arial"/>
        </w:rPr>
      </w:pPr>
      <w:r>
        <w:rPr>
          <w:rFonts w:ascii="Arial" w:hAnsi="Arial" w:cs="Arial"/>
        </w:rPr>
        <w:t xml:space="preserve">When all stages of assessment </w:t>
      </w:r>
      <w:r w:rsidR="00AF00A9">
        <w:rPr>
          <w:rFonts w:ascii="Arial" w:hAnsi="Arial" w:cs="Arial"/>
        </w:rPr>
        <w:t xml:space="preserve">have been completed, </w:t>
      </w:r>
      <w:r>
        <w:rPr>
          <w:rFonts w:ascii="Arial" w:hAnsi="Arial" w:cs="Arial"/>
        </w:rPr>
        <w:t>we will issue you with a (N</w:t>
      </w:r>
      <w:r w:rsidR="00AF00A9">
        <w:rPr>
          <w:rFonts w:ascii="Arial" w:hAnsi="Arial" w:cs="Arial"/>
        </w:rPr>
        <w:t>o</w:t>
      </w:r>
      <w:r>
        <w:rPr>
          <w:rFonts w:ascii="Arial" w:hAnsi="Arial" w:cs="Arial"/>
        </w:rPr>
        <w:t xml:space="preserve">P).  This is a legal notice and it will either state that we </w:t>
      </w:r>
      <w:r w:rsidR="00AF00A9">
        <w:rPr>
          <w:rFonts w:ascii="Arial" w:hAnsi="Arial" w:cs="Arial"/>
        </w:rPr>
        <w:t>propose to</w:t>
      </w:r>
      <w:r>
        <w:rPr>
          <w:rFonts w:ascii="Arial" w:hAnsi="Arial" w:cs="Arial"/>
        </w:rPr>
        <w:t>:</w:t>
      </w:r>
    </w:p>
    <w:p w14:paraId="2A2FD337" w14:textId="77777777" w:rsidR="00FA68BB" w:rsidRDefault="00FA68BB" w:rsidP="00770084">
      <w:pPr>
        <w:spacing w:line="276" w:lineRule="auto"/>
        <w:rPr>
          <w:rFonts w:ascii="Arial" w:hAnsi="Arial" w:cs="Arial"/>
        </w:rPr>
      </w:pPr>
    </w:p>
    <w:p w14:paraId="2A2FD338" w14:textId="77777777" w:rsidR="00FA68BB" w:rsidRDefault="00FA68BB" w:rsidP="00770084">
      <w:pPr>
        <w:pStyle w:val="ListParagraph"/>
        <w:numPr>
          <w:ilvl w:val="0"/>
          <w:numId w:val="9"/>
        </w:numPr>
        <w:spacing w:line="276" w:lineRule="auto"/>
        <w:rPr>
          <w:rFonts w:ascii="Arial" w:hAnsi="Arial" w:cs="Arial"/>
        </w:rPr>
      </w:pPr>
      <w:r>
        <w:rPr>
          <w:rFonts w:ascii="Arial" w:hAnsi="Arial" w:cs="Arial"/>
        </w:rPr>
        <w:t>Register you without conditions</w:t>
      </w:r>
      <w:r w:rsidR="00EF4574">
        <w:rPr>
          <w:rFonts w:ascii="Arial" w:hAnsi="Arial" w:cs="Arial"/>
        </w:rPr>
        <w:t xml:space="preserve">.  </w:t>
      </w:r>
    </w:p>
    <w:p w14:paraId="2A2FD339" w14:textId="77777777" w:rsidR="00FA68BB" w:rsidRDefault="00FA68BB" w:rsidP="00770084">
      <w:pPr>
        <w:pStyle w:val="ListParagraph"/>
        <w:numPr>
          <w:ilvl w:val="0"/>
          <w:numId w:val="9"/>
        </w:numPr>
        <w:spacing w:line="276" w:lineRule="auto"/>
        <w:rPr>
          <w:rFonts w:ascii="Arial" w:hAnsi="Arial" w:cs="Arial"/>
        </w:rPr>
      </w:pPr>
      <w:r>
        <w:rPr>
          <w:rFonts w:ascii="Arial" w:hAnsi="Arial" w:cs="Arial"/>
        </w:rPr>
        <w:t>Register you with conditions</w:t>
      </w:r>
      <w:r w:rsidR="00EF4574">
        <w:rPr>
          <w:rFonts w:ascii="Arial" w:hAnsi="Arial" w:cs="Arial"/>
        </w:rPr>
        <w:t>.</w:t>
      </w:r>
    </w:p>
    <w:p w14:paraId="2A2FD33A" w14:textId="77777777" w:rsidR="00FA68BB" w:rsidRDefault="00FA68BB" w:rsidP="00770084">
      <w:pPr>
        <w:pStyle w:val="ListParagraph"/>
        <w:numPr>
          <w:ilvl w:val="0"/>
          <w:numId w:val="9"/>
        </w:numPr>
        <w:spacing w:line="276" w:lineRule="auto"/>
        <w:rPr>
          <w:rFonts w:ascii="Arial" w:hAnsi="Arial" w:cs="Arial"/>
        </w:rPr>
      </w:pPr>
      <w:r>
        <w:rPr>
          <w:rFonts w:ascii="Arial" w:hAnsi="Arial" w:cs="Arial"/>
        </w:rPr>
        <w:t>Refus</w:t>
      </w:r>
      <w:r w:rsidR="00AF00A9">
        <w:rPr>
          <w:rFonts w:ascii="Arial" w:hAnsi="Arial" w:cs="Arial"/>
        </w:rPr>
        <w:t>e</w:t>
      </w:r>
      <w:r>
        <w:rPr>
          <w:rFonts w:ascii="Arial" w:hAnsi="Arial" w:cs="Arial"/>
        </w:rPr>
        <w:t xml:space="preserve"> your application to register</w:t>
      </w:r>
      <w:r w:rsidR="00EF4574">
        <w:rPr>
          <w:rFonts w:ascii="Arial" w:hAnsi="Arial" w:cs="Arial"/>
        </w:rPr>
        <w:t>.</w:t>
      </w:r>
    </w:p>
    <w:p w14:paraId="2A2FD33B" w14:textId="77777777" w:rsidR="00EF4574" w:rsidRDefault="00EF4574" w:rsidP="00770084">
      <w:pPr>
        <w:spacing w:line="276" w:lineRule="auto"/>
        <w:rPr>
          <w:rFonts w:ascii="Arial" w:hAnsi="Arial" w:cs="Arial"/>
        </w:rPr>
      </w:pPr>
    </w:p>
    <w:p w14:paraId="2A2FD33C" w14:textId="77777777" w:rsidR="00EF4574" w:rsidRPr="00EF4574" w:rsidRDefault="00EF4574" w:rsidP="00770084">
      <w:pPr>
        <w:spacing w:line="276" w:lineRule="auto"/>
        <w:rPr>
          <w:rFonts w:ascii="Arial" w:hAnsi="Arial" w:cs="Arial"/>
        </w:rPr>
      </w:pPr>
      <w:r>
        <w:rPr>
          <w:rFonts w:ascii="Arial" w:hAnsi="Arial" w:cs="Arial"/>
        </w:rPr>
        <w:t xml:space="preserve">You have </w:t>
      </w:r>
      <w:r w:rsidR="00AF00A9">
        <w:rPr>
          <w:rFonts w:ascii="Arial" w:hAnsi="Arial" w:cs="Arial"/>
        </w:rPr>
        <w:t xml:space="preserve">28 </w:t>
      </w:r>
      <w:r>
        <w:rPr>
          <w:rFonts w:ascii="Arial" w:hAnsi="Arial" w:cs="Arial"/>
        </w:rPr>
        <w:t xml:space="preserve">days to make representations to us to appeal the Notice or any of the conditions listed on it.  If we do not receive representations within this time frame we will continue to issue the </w:t>
      </w:r>
      <w:r w:rsidR="00222CE5">
        <w:rPr>
          <w:rFonts w:ascii="Arial" w:hAnsi="Arial" w:cs="Arial"/>
        </w:rPr>
        <w:t>N</w:t>
      </w:r>
      <w:r w:rsidR="00E93D5F">
        <w:rPr>
          <w:rFonts w:ascii="Arial" w:hAnsi="Arial" w:cs="Arial"/>
        </w:rPr>
        <w:t>o</w:t>
      </w:r>
      <w:r w:rsidR="00222CE5">
        <w:rPr>
          <w:rFonts w:ascii="Arial" w:hAnsi="Arial" w:cs="Arial"/>
        </w:rPr>
        <w:t xml:space="preserve">D </w:t>
      </w:r>
      <w:r>
        <w:rPr>
          <w:rFonts w:ascii="Arial" w:hAnsi="Arial" w:cs="Arial"/>
        </w:rPr>
        <w:t>and will assume no representations will be made.  Should you agree with the Notice and wish to speed up the process of registration you are able to sign, date and return a slip to us relinquishing your right to appeal.</w:t>
      </w:r>
    </w:p>
    <w:p w14:paraId="2A2FD33D" w14:textId="77777777" w:rsidR="00B90B2F" w:rsidRPr="00B90B2F" w:rsidRDefault="00B90B2F" w:rsidP="00770084">
      <w:pPr>
        <w:spacing w:line="276" w:lineRule="auto"/>
        <w:rPr>
          <w:rFonts w:ascii="Arial" w:hAnsi="Arial" w:cs="Arial"/>
        </w:rPr>
      </w:pPr>
    </w:p>
    <w:p w14:paraId="2A2FD33E" w14:textId="77777777" w:rsidR="00B90B2F" w:rsidRPr="00B90B2F" w:rsidRDefault="00B90B2F" w:rsidP="00770084">
      <w:pPr>
        <w:spacing w:line="276" w:lineRule="auto"/>
        <w:rPr>
          <w:rFonts w:ascii="Arial" w:hAnsi="Arial" w:cs="Arial"/>
        </w:rPr>
      </w:pPr>
      <w:r w:rsidRPr="00B90B2F">
        <w:rPr>
          <w:rFonts w:ascii="Arial" w:hAnsi="Arial" w:cs="Arial"/>
        </w:rPr>
        <w:t xml:space="preserve">A condition may be attached to your registration that: </w:t>
      </w:r>
    </w:p>
    <w:p w14:paraId="2A2FD33F" w14:textId="77777777" w:rsidR="00B90B2F" w:rsidRPr="00226E9D" w:rsidRDefault="00B90B2F" w:rsidP="00770084">
      <w:pPr>
        <w:spacing w:line="276" w:lineRule="auto"/>
        <w:rPr>
          <w:rFonts w:ascii="Arial" w:hAnsi="Arial" w:cs="Arial"/>
          <w:sz w:val="16"/>
          <w:szCs w:val="16"/>
        </w:rPr>
      </w:pPr>
    </w:p>
    <w:p w14:paraId="2A2FD340" w14:textId="77777777" w:rsidR="002139AC" w:rsidRDefault="00B90B2F" w:rsidP="00770084">
      <w:pPr>
        <w:numPr>
          <w:ilvl w:val="0"/>
          <w:numId w:val="3"/>
        </w:numPr>
        <w:spacing w:line="276" w:lineRule="auto"/>
        <w:rPr>
          <w:rFonts w:ascii="Arial" w:hAnsi="Arial" w:cs="Arial"/>
        </w:rPr>
      </w:pPr>
      <w:r w:rsidRPr="00B90B2F">
        <w:rPr>
          <w:rFonts w:ascii="Arial" w:hAnsi="Arial" w:cs="Arial"/>
        </w:rPr>
        <w:t>Res</w:t>
      </w:r>
      <w:r w:rsidR="00EF4574">
        <w:rPr>
          <w:rFonts w:ascii="Arial" w:hAnsi="Arial" w:cs="Arial"/>
        </w:rPr>
        <w:t>tricts your regulated activity.  A typical example of this is restricting the age range you are able to treat, f</w:t>
      </w:r>
      <w:r w:rsidRPr="00B90B2F">
        <w:rPr>
          <w:rFonts w:ascii="Arial" w:hAnsi="Arial" w:cs="Arial"/>
        </w:rPr>
        <w:t xml:space="preserve">or example, </w:t>
      </w:r>
      <w:r w:rsidR="00EF4574">
        <w:rPr>
          <w:rFonts w:ascii="Arial" w:hAnsi="Arial" w:cs="Arial"/>
        </w:rPr>
        <w:t>the N</w:t>
      </w:r>
      <w:r w:rsidR="001F1A8E">
        <w:rPr>
          <w:rFonts w:ascii="Arial" w:hAnsi="Arial" w:cs="Arial"/>
        </w:rPr>
        <w:t>o</w:t>
      </w:r>
      <w:r w:rsidR="00EF4574">
        <w:rPr>
          <w:rFonts w:ascii="Arial" w:hAnsi="Arial" w:cs="Arial"/>
        </w:rPr>
        <w:t xml:space="preserve">P may state that </w:t>
      </w:r>
      <w:r w:rsidRPr="00B90B2F">
        <w:rPr>
          <w:rFonts w:ascii="Arial" w:hAnsi="Arial" w:cs="Arial"/>
        </w:rPr>
        <w:t xml:space="preserve">you can not treat </w:t>
      </w:r>
      <w:r w:rsidR="002F2060">
        <w:rPr>
          <w:rFonts w:ascii="Arial" w:hAnsi="Arial" w:cs="Arial"/>
        </w:rPr>
        <w:t>people between the ages of 6 and 13</w:t>
      </w:r>
      <w:r w:rsidRPr="00B90B2F">
        <w:rPr>
          <w:rFonts w:ascii="Arial" w:hAnsi="Arial" w:cs="Arial"/>
        </w:rPr>
        <w:t xml:space="preserve">. </w:t>
      </w:r>
    </w:p>
    <w:p w14:paraId="2A2FD341" w14:textId="77777777" w:rsidR="002139AC" w:rsidRPr="00226E9D" w:rsidRDefault="002139AC" w:rsidP="00770084">
      <w:pPr>
        <w:spacing w:line="276" w:lineRule="auto"/>
        <w:ind w:left="360"/>
        <w:rPr>
          <w:rFonts w:ascii="Arial" w:hAnsi="Arial" w:cs="Arial"/>
          <w:sz w:val="16"/>
          <w:szCs w:val="16"/>
        </w:rPr>
      </w:pPr>
    </w:p>
    <w:p w14:paraId="2A2FD342" w14:textId="77777777" w:rsidR="002139AC" w:rsidRDefault="00B90B2F" w:rsidP="00770084">
      <w:pPr>
        <w:numPr>
          <w:ilvl w:val="0"/>
          <w:numId w:val="3"/>
        </w:numPr>
        <w:spacing w:line="276" w:lineRule="auto"/>
        <w:rPr>
          <w:rFonts w:ascii="Arial" w:hAnsi="Arial" w:cs="Arial"/>
        </w:rPr>
      </w:pPr>
      <w:r w:rsidRPr="00B90B2F">
        <w:rPr>
          <w:rFonts w:ascii="Arial" w:hAnsi="Arial" w:cs="Arial"/>
        </w:rPr>
        <w:t xml:space="preserve">States what types of services you are permitted to provide. </w:t>
      </w:r>
      <w:r w:rsidR="00EF4574">
        <w:rPr>
          <w:rFonts w:ascii="Arial" w:hAnsi="Arial" w:cs="Arial"/>
        </w:rPr>
        <w:t xml:space="preserve"> </w:t>
      </w:r>
      <w:r w:rsidR="00B51B09">
        <w:rPr>
          <w:rFonts w:ascii="Arial" w:hAnsi="Arial" w:cs="Arial"/>
        </w:rPr>
        <w:t>For example,</w:t>
      </w:r>
      <w:r w:rsidR="00EF4574">
        <w:rPr>
          <w:rFonts w:ascii="Arial" w:hAnsi="Arial" w:cs="Arial"/>
        </w:rPr>
        <w:t xml:space="preserve"> the N</w:t>
      </w:r>
      <w:r w:rsidR="001F1A8E">
        <w:rPr>
          <w:rFonts w:ascii="Arial" w:hAnsi="Arial" w:cs="Arial"/>
        </w:rPr>
        <w:t>o</w:t>
      </w:r>
      <w:r w:rsidR="00EF4574">
        <w:rPr>
          <w:rFonts w:ascii="Arial" w:hAnsi="Arial" w:cs="Arial"/>
        </w:rPr>
        <w:t xml:space="preserve">P may state that you can provide </w:t>
      </w:r>
      <w:r w:rsidRPr="00B90B2F">
        <w:rPr>
          <w:rFonts w:ascii="Arial" w:hAnsi="Arial" w:cs="Arial"/>
        </w:rPr>
        <w:t>diagnostic, surgical procedures (no cardiac surgery</w:t>
      </w:r>
      <w:r w:rsidR="00EF4574">
        <w:rPr>
          <w:rFonts w:ascii="Arial" w:hAnsi="Arial" w:cs="Arial"/>
        </w:rPr>
        <w:t>) or</w:t>
      </w:r>
      <w:r w:rsidR="00EF4574" w:rsidRPr="00EF4574">
        <w:rPr>
          <w:rFonts w:ascii="Arial" w:hAnsi="Arial" w:cs="Arial"/>
        </w:rPr>
        <w:t xml:space="preserve"> </w:t>
      </w:r>
      <w:r w:rsidR="00EF4574">
        <w:rPr>
          <w:rFonts w:ascii="Arial" w:hAnsi="Arial" w:cs="Arial"/>
        </w:rPr>
        <w:t>in the case of laser services will state the specific lasers and treatments you are permitted to carry out</w:t>
      </w:r>
      <w:r w:rsidRPr="00B90B2F">
        <w:rPr>
          <w:rFonts w:ascii="Arial" w:hAnsi="Arial" w:cs="Arial"/>
        </w:rPr>
        <w:t xml:space="preserve">. </w:t>
      </w:r>
    </w:p>
    <w:p w14:paraId="2A2FD343" w14:textId="77777777" w:rsidR="00B90B2F" w:rsidRDefault="00B90B2F" w:rsidP="00770084">
      <w:pPr>
        <w:spacing w:line="276" w:lineRule="auto"/>
        <w:rPr>
          <w:rFonts w:ascii="Arial" w:hAnsi="Arial" w:cs="Arial"/>
        </w:rPr>
      </w:pPr>
    </w:p>
    <w:p w14:paraId="2A2FD344" w14:textId="77777777" w:rsidR="00765818" w:rsidRPr="00B90B2F" w:rsidRDefault="00765818" w:rsidP="00770084">
      <w:pPr>
        <w:spacing w:line="276" w:lineRule="auto"/>
        <w:rPr>
          <w:rFonts w:ascii="Arial" w:hAnsi="Arial" w:cs="Arial"/>
        </w:rPr>
      </w:pPr>
    </w:p>
    <w:p w14:paraId="2A2FD345" w14:textId="77777777" w:rsidR="002139AC" w:rsidRDefault="00EF4574" w:rsidP="00770084">
      <w:pPr>
        <w:pStyle w:val="Heading"/>
        <w:spacing w:line="276" w:lineRule="auto"/>
      </w:pPr>
      <w:bookmarkStart w:id="49" w:name="_Toc478115826"/>
      <w:r w:rsidRPr="003D4A59">
        <w:t>Notice of Decision</w:t>
      </w:r>
      <w:bookmarkEnd w:id="49"/>
      <w:r w:rsidR="0009150D">
        <w:t xml:space="preserve"> (NoD)</w:t>
      </w:r>
    </w:p>
    <w:p w14:paraId="2A2FD346" w14:textId="77777777" w:rsidR="00226E9D" w:rsidRPr="00E8440D" w:rsidRDefault="00226E9D" w:rsidP="00226E9D">
      <w:pPr>
        <w:pStyle w:val="Heading"/>
        <w:numPr>
          <w:ilvl w:val="0"/>
          <w:numId w:val="0"/>
        </w:numPr>
        <w:spacing w:line="276" w:lineRule="auto"/>
        <w:ind w:left="720"/>
        <w:rPr>
          <w:sz w:val="16"/>
          <w:szCs w:val="16"/>
        </w:rPr>
      </w:pPr>
    </w:p>
    <w:p w14:paraId="2A2FD347" w14:textId="77777777" w:rsidR="00EF4574" w:rsidRDefault="00EF4574" w:rsidP="00770084">
      <w:pPr>
        <w:spacing w:line="276" w:lineRule="auto"/>
        <w:rPr>
          <w:rFonts w:ascii="Arial" w:hAnsi="Arial" w:cs="Arial"/>
        </w:rPr>
      </w:pPr>
      <w:r w:rsidRPr="00EF4574">
        <w:rPr>
          <w:rFonts w:ascii="Arial" w:hAnsi="Arial" w:cs="Arial"/>
        </w:rPr>
        <w:t>When the N</w:t>
      </w:r>
      <w:r w:rsidR="00E93D5F">
        <w:rPr>
          <w:rFonts w:ascii="Arial" w:hAnsi="Arial" w:cs="Arial"/>
        </w:rPr>
        <w:t>o</w:t>
      </w:r>
      <w:r w:rsidR="00222CE5">
        <w:rPr>
          <w:rFonts w:ascii="Arial" w:hAnsi="Arial" w:cs="Arial"/>
        </w:rPr>
        <w:t>P</w:t>
      </w:r>
      <w:r>
        <w:rPr>
          <w:rFonts w:ascii="Arial" w:hAnsi="Arial" w:cs="Arial"/>
        </w:rPr>
        <w:t xml:space="preserve"> has elapsed (after </w:t>
      </w:r>
      <w:r w:rsidR="00E93D5F">
        <w:rPr>
          <w:rFonts w:ascii="Arial" w:hAnsi="Arial" w:cs="Arial"/>
        </w:rPr>
        <w:t xml:space="preserve">28 </w:t>
      </w:r>
      <w:r w:rsidRPr="00EF4574">
        <w:rPr>
          <w:rFonts w:ascii="Arial" w:hAnsi="Arial" w:cs="Arial"/>
        </w:rPr>
        <w:t>days</w:t>
      </w:r>
      <w:r w:rsidR="00C639A0">
        <w:rPr>
          <w:rFonts w:ascii="Arial" w:hAnsi="Arial" w:cs="Arial"/>
        </w:rPr>
        <w:t>) or you have signed, dated and returned a slip to us</w:t>
      </w:r>
      <w:r w:rsidR="00C639A0" w:rsidRPr="00C639A0">
        <w:rPr>
          <w:rFonts w:ascii="Arial" w:hAnsi="Arial" w:cs="Arial"/>
        </w:rPr>
        <w:t xml:space="preserve"> </w:t>
      </w:r>
      <w:r w:rsidR="00C639A0">
        <w:rPr>
          <w:rFonts w:ascii="Arial" w:hAnsi="Arial" w:cs="Arial"/>
        </w:rPr>
        <w:t>us relinquishing your right to appeal</w:t>
      </w:r>
      <w:r w:rsidRPr="00EF4574">
        <w:rPr>
          <w:rFonts w:ascii="Arial" w:hAnsi="Arial" w:cs="Arial"/>
        </w:rPr>
        <w:t xml:space="preserve"> we will issue you with a N</w:t>
      </w:r>
      <w:r w:rsidR="00E93D5F">
        <w:rPr>
          <w:rFonts w:ascii="Arial" w:hAnsi="Arial" w:cs="Arial"/>
        </w:rPr>
        <w:t>o</w:t>
      </w:r>
      <w:r w:rsidR="00222CE5">
        <w:rPr>
          <w:rFonts w:ascii="Arial" w:hAnsi="Arial" w:cs="Arial"/>
        </w:rPr>
        <w:t>D</w:t>
      </w:r>
      <w:r w:rsidRPr="00EF4574">
        <w:rPr>
          <w:rFonts w:ascii="Arial" w:hAnsi="Arial" w:cs="Arial"/>
        </w:rPr>
        <w:t xml:space="preserve">.  This confirms </w:t>
      </w:r>
      <w:r w:rsidR="00E93D5F">
        <w:rPr>
          <w:rFonts w:ascii="Arial" w:hAnsi="Arial" w:cs="Arial"/>
        </w:rPr>
        <w:t xml:space="preserve">that we have made a decision about </w:t>
      </w:r>
      <w:r w:rsidRPr="00EF4574">
        <w:rPr>
          <w:rFonts w:ascii="Arial" w:hAnsi="Arial" w:cs="Arial"/>
        </w:rPr>
        <w:t>the status of your registration.  In the same way as the N</w:t>
      </w:r>
      <w:r w:rsidR="00E93D5F">
        <w:rPr>
          <w:rFonts w:ascii="Arial" w:hAnsi="Arial" w:cs="Arial"/>
        </w:rPr>
        <w:t>o</w:t>
      </w:r>
      <w:r w:rsidRPr="00EF4574">
        <w:rPr>
          <w:rFonts w:ascii="Arial" w:hAnsi="Arial" w:cs="Arial"/>
        </w:rPr>
        <w:t xml:space="preserve">P, you have </w:t>
      </w:r>
      <w:r w:rsidR="00E93D5F">
        <w:rPr>
          <w:rFonts w:ascii="Arial" w:hAnsi="Arial" w:cs="Arial"/>
        </w:rPr>
        <w:t>28</w:t>
      </w:r>
      <w:r w:rsidRPr="00EF4574">
        <w:rPr>
          <w:rFonts w:ascii="Arial" w:hAnsi="Arial" w:cs="Arial"/>
        </w:rPr>
        <w:t xml:space="preserve"> days</w:t>
      </w:r>
      <w:r>
        <w:rPr>
          <w:rFonts w:ascii="Arial" w:hAnsi="Arial" w:cs="Arial"/>
        </w:rPr>
        <w:t xml:space="preserve"> to </w:t>
      </w:r>
      <w:r w:rsidR="00F03C34">
        <w:rPr>
          <w:rFonts w:ascii="Arial" w:hAnsi="Arial" w:cs="Arial"/>
        </w:rPr>
        <w:t>make</w:t>
      </w:r>
      <w:r>
        <w:rPr>
          <w:rFonts w:ascii="Arial" w:hAnsi="Arial" w:cs="Arial"/>
        </w:rPr>
        <w:t xml:space="preserve"> representations, allow the Notice to elapse or to sign, date and return your acceptance to us.</w:t>
      </w:r>
    </w:p>
    <w:p w14:paraId="2A2FD348" w14:textId="77777777" w:rsidR="00EF4574" w:rsidRDefault="00EF4574" w:rsidP="00770084">
      <w:pPr>
        <w:spacing w:line="276" w:lineRule="auto"/>
        <w:rPr>
          <w:rFonts w:ascii="Arial" w:hAnsi="Arial" w:cs="Arial"/>
        </w:rPr>
      </w:pPr>
    </w:p>
    <w:p w14:paraId="2A2FD349" w14:textId="77777777" w:rsidR="00EF4574" w:rsidRPr="00EF4574" w:rsidRDefault="00EF4574" w:rsidP="00770084">
      <w:pPr>
        <w:spacing w:line="276" w:lineRule="auto"/>
        <w:rPr>
          <w:rFonts w:ascii="Arial" w:hAnsi="Arial" w:cs="Arial"/>
        </w:rPr>
      </w:pPr>
      <w:r>
        <w:rPr>
          <w:rFonts w:ascii="Arial" w:hAnsi="Arial" w:cs="Arial"/>
        </w:rPr>
        <w:t>On receipt of your signed slip from the N</w:t>
      </w:r>
      <w:r w:rsidR="00E93D5F">
        <w:rPr>
          <w:rFonts w:ascii="Arial" w:hAnsi="Arial" w:cs="Arial"/>
        </w:rPr>
        <w:t>o</w:t>
      </w:r>
      <w:r w:rsidR="00222CE5">
        <w:rPr>
          <w:rFonts w:ascii="Arial" w:hAnsi="Arial" w:cs="Arial"/>
        </w:rPr>
        <w:t>D</w:t>
      </w:r>
      <w:r>
        <w:rPr>
          <w:rFonts w:ascii="Arial" w:hAnsi="Arial" w:cs="Arial"/>
        </w:rPr>
        <w:t xml:space="preserve"> or after </w:t>
      </w:r>
      <w:r w:rsidR="00E93D5F">
        <w:rPr>
          <w:rFonts w:ascii="Arial" w:hAnsi="Arial" w:cs="Arial"/>
        </w:rPr>
        <w:t>28</w:t>
      </w:r>
      <w:r>
        <w:rPr>
          <w:rFonts w:ascii="Arial" w:hAnsi="Arial" w:cs="Arial"/>
        </w:rPr>
        <w:t xml:space="preserve"> days have elapsed from the date on your NoD</w:t>
      </w:r>
      <w:r w:rsidR="00E93D5F">
        <w:rPr>
          <w:rFonts w:ascii="Arial" w:hAnsi="Arial" w:cs="Arial"/>
        </w:rPr>
        <w:t xml:space="preserve"> </w:t>
      </w:r>
      <w:r>
        <w:rPr>
          <w:rFonts w:ascii="Arial" w:hAnsi="Arial" w:cs="Arial"/>
        </w:rPr>
        <w:t>you are registered under the Care Standards Act 2000.</w:t>
      </w:r>
    </w:p>
    <w:p w14:paraId="2A2FD34A" w14:textId="77777777" w:rsidR="002139AC" w:rsidRDefault="002139AC" w:rsidP="00770084">
      <w:pPr>
        <w:spacing w:line="276" w:lineRule="auto"/>
        <w:rPr>
          <w:rFonts w:ascii="Arial" w:hAnsi="Arial" w:cs="Arial"/>
          <w:b/>
          <w:highlight w:val="yellow"/>
        </w:rPr>
      </w:pPr>
    </w:p>
    <w:p w14:paraId="2A2FD34B" w14:textId="77777777" w:rsidR="00E8440D" w:rsidRDefault="00E8440D" w:rsidP="00770084">
      <w:pPr>
        <w:spacing w:line="276" w:lineRule="auto"/>
        <w:rPr>
          <w:rFonts w:ascii="Arial" w:hAnsi="Arial" w:cs="Arial"/>
          <w:b/>
          <w:highlight w:val="yellow"/>
        </w:rPr>
      </w:pPr>
    </w:p>
    <w:p w14:paraId="2A2FD34C" w14:textId="77777777" w:rsidR="00226E9D" w:rsidRDefault="00226E9D" w:rsidP="00770084">
      <w:pPr>
        <w:spacing w:line="276" w:lineRule="auto"/>
        <w:rPr>
          <w:rFonts w:ascii="Arial" w:hAnsi="Arial" w:cs="Arial"/>
          <w:b/>
          <w:highlight w:val="yellow"/>
        </w:rPr>
      </w:pPr>
    </w:p>
    <w:p w14:paraId="2A2FD34D" w14:textId="77777777" w:rsidR="00226E9D" w:rsidRDefault="00226E9D" w:rsidP="00770084">
      <w:pPr>
        <w:spacing w:line="276" w:lineRule="auto"/>
        <w:rPr>
          <w:rFonts w:ascii="Arial" w:hAnsi="Arial" w:cs="Arial"/>
          <w:b/>
          <w:highlight w:val="yellow"/>
        </w:rPr>
      </w:pPr>
    </w:p>
    <w:p w14:paraId="2A2FD34E" w14:textId="77777777" w:rsidR="00B90B2F" w:rsidRPr="003D4A59" w:rsidRDefault="00FA68BB" w:rsidP="000628F5">
      <w:pPr>
        <w:pStyle w:val="Heading"/>
        <w:spacing w:line="276" w:lineRule="auto"/>
      </w:pPr>
      <w:bookmarkStart w:id="50" w:name="_Toc478115827"/>
      <w:r w:rsidRPr="003D4A59">
        <w:t>Appeals</w:t>
      </w:r>
      <w:bookmarkEnd w:id="50"/>
    </w:p>
    <w:p w14:paraId="2A2FD34F" w14:textId="77777777" w:rsidR="00B90B2F" w:rsidRPr="00E8440D" w:rsidRDefault="00B90B2F" w:rsidP="000628F5">
      <w:pPr>
        <w:spacing w:line="276" w:lineRule="auto"/>
        <w:rPr>
          <w:rFonts w:ascii="Arial" w:hAnsi="Arial" w:cs="Arial"/>
          <w:sz w:val="16"/>
          <w:szCs w:val="16"/>
        </w:rPr>
      </w:pPr>
    </w:p>
    <w:p w14:paraId="2A2FD350" w14:textId="77777777" w:rsidR="003E6543" w:rsidRDefault="00B90B2F" w:rsidP="000628F5">
      <w:pPr>
        <w:spacing w:line="276" w:lineRule="auto"/>
        <w:rPr>
          <w:rFonts w:ascii="Arial" w:hAnsi="Arial" w:cs="Arial"/>
        </w:rPr>
      </w:pPr>
      <w:r w:rsidRPr="00B90B2F">
        <w:rPr>
          <w:rFonts w:ascii="Arial" w:hAnsi="Arial" w:cs="Arial"/>
        </w:rPr>
        <w:t xml:space="preserve">You </w:t>
      </w:r>
      <w:r w:rsidR="00E93D5F">
        <w:rPr>
          <w:rFonts w:ascii="Arial" w:hAnsi="Arial" w:cs="Arial"/>
        </w:rPr>
        <w:t xml:space="preserve">can </w:t>
      </w:r>
      <w:r w:rsidRPr="00B90B2F">
        <w:rPr>
          <w:rFonts w:ascii="Arial" w:hAnsi="Arial" w:cs="Arial"/>
        </w:rPr>
        <w:t>make representations to us about any proposal</w:t>
      </w:r>
      <w:r w:rsidR="00E93D5F">
        <w:rPr>
          <w:rFonts w:ascii="Arial" w:hAnsi="Arial" w:cs="Arial"/>
        </w:rPr>
        <w:t xml:space="preserve"> we make in relation to your application to register.  </w:t>
      </w:r>
    </w:p>
    <w:p w14:paraId="2A2FD351" w14:textId="77777777" w:rsidR="003E6543" w:rsidRDefault="003E6543" w:rsidP="000628F5">
      <w:pPr>
        <w:spacing w:line="276" w:lineRule="auto"/>
        <w:rPr>
          <w:rFonts w:ascii="Arial" w:hAnsi="Arial" w:cs="Arial"/>
        </w:rPr>
      </w:pPr>
    </w:p>
    <w:p w14:paraId="2A2FD352" w14:textId="77777777" w:rsidR="00B90B2F" w:rsidRDefault="00E93D5F" w:rsidP="000628F5">
      <w:pPr>
        <w:spacing w:line="276" w:lineRule="auto"/>
        <w:rPr>
          <w:rFonts w:ascii="Arial" w:hAnsi="Arial" w:cs="Arial"/>
        </w:rPr>
      </w:pPr>
      <w:r>
        <w:rPr>
          <w:rFonts w:ascii="Arial" w:hAnsi="Arial" w:cs="Arial"/>
        </w:rPr>
        <w:t>We may</w:t>
      </w:r>
      <w:r w:rsidR="00B90B2F" w:rsidRPr="00B90B2F">
        <w:rPr>
          <w:rFonts w:ascii="Arial" w:hAnsi="Arial" w:cs="Arial"/>
        </w:rPr>
        <w:t xml:space="preserve"> </w:t>
      </w:r>
      <w:r>
        <w:rPr>
          <w:rFonts w:ascii="Arial" w:hAnsi="Arial" w:cs="Arial"/>
        </w:rPr>
        <w:t xml:space="preserve">propose to </w:t>
      </w:r>
      <w:r w:rsidR="00B90B2F" w:rsidRPr="00B90B2F">
        <w:rPr>
          <w:rFonts w:ascii="Arial" w:hAnsi="Arial" w:cs="Arial"/>
        </w:rPr>
        <w:t>refuse to register you, or propos</w:t>
      </w:r>
      <w:r>
        <w:rPr>
          <w:rFonts w:ascii="Arial" w:hAnsi="Arial" w:cs="Arial"/>
        </w:rPr>
        <w:t>e</w:t>
      </w:r>
      <w:r w:rsidR="00B90B2F" w:rsidRPr="00B90B2F">
        <w:rPr>
          <w:rFonts w:ascii="Arial" w:hAnsi="Arial" w:cs="Arial"/>
        </w:rPr>
        <w:t xml:space="preserve"> to register you subject to conditions</w:t>
      </w:r>
      <w:r w:rsidR="00C639A0">
        <w:rPr>
          <w:rFonts w:ascii="Arial" w:hAnsi="Arial" w:cs="Arial"/>
        </w:rPr>
        <w:t>.  I</w:t>
      </w:r>
      <w:r w:rsidR="00B90B2F" w:rsidRPr="00B90B2F">
        <w:rPr>
          <w:rFonts w:ascii="Arial" w:hAnsi="Arial" w:cs="Arial"/>
        </w:rPr>
        <w:t>f you disagree with the proposal</w:t>
      </w:r>
      <w:r w:rsidR="00C639A0">
        <w:rPr>
          <w:rFonts w:ascii="Arial" w:hAnsi="Arial" w:cs="Arial"/>
        </w:rPr>
        <w:t>, t</w:t>
      </w:r>
      <w:r w:rsidR="00B90B2F" w:rsidRPr="00B90B2F">
        <w:rPr>
          <w:rFonts w:ascii="Arial" w:hAnsi="Arial" w:cs="Arial"/>
        </w:rPr>
        <w:t xml:space="preserve">he address for any representation is available in the Notice sent to you. </w:t>
      </w:r>
    </w:p>
    <w:p w14:paraId="2A2FD353" w14:textId="77777777" w:rsidR="0009150D" w:rsidRPr="00B90B2F" w:rsidRDefault="0009150D" w:rsidP="000628F5">
      <w:pPr>
        <w:spacing w:line="276" w:lineRule="auto"/>
        <w:rPr>
          <w:rFonts w:ascii="Arial" w:hAnsi="Arial" w:cs="Arial"/>
        </w:rPr>
      </w:pPr>
    </w:p>
    <w:p w14:paraId="2A2FD354" w14:textId="77777777" w:rsidR="00CA596C" w:rsidRDefault="007171BE" w:rsidP="000628F5">
      <w:pPr>
        <w:spacing w:line="276" w:lineRule="auto"/>
        <w:rPr>
          <w:rFonts w:ascii="Arial" w:hAnsi="Arial" w:cs="Arial"/>
        </w:rPr>
      </w:pPr>
      <w:r>
        <w:rPr>
          <w:rFonts w:ascii="Arial" w:hAnsi="Arial" w:cs="Arial"/>
        </w:rPr>
        <w:t>Following the N</w:t>
      </w:r>
      <w:r w:rsidR="008D6B6B">
        <w:rPr>
          <w:rFonts w:ascii="Arial" w:hAnsi="Arial" w:cs="Arial"/>
        </w:rPr>
        <w:t>o</w:t>
      </w:r>
      <w:r w:rsidR="00222CE5">
        <w:rPr>
          <w:rFonts w:ascii="Arial" w:hAnsi="Arial" w:cs="Arial"/>
        </w:rPr>
        <w:t>P</w:t>
      </w:r>
      <w:r w:rsidR="00C639A0">
        <w:rPr>
          <w:rFonts w:ascii="Arial" w:hAnsi="Arial" w:cs="Arial"/>
        </w:rPr>
        <w:t>,</w:t>
      </w:r>
      <w:r w:rsidR="00B90B2F" w:rsidRPr="00B90B2F">
        <w:rPr>
          <w:rFonts w:ascii="Arial" w:hAnsi="Arial" w:cs="Arial"/>
        </w:rPr>
        <w:t xml:space="preserve"> if we do not uphold your representations, but </w:t>
      </w:r>
      <w:r>
        <w:rPr>
          <w:rFonts w:ascii="Arial" w:hAnsi="Arial" w:cs="Arial"/>
        </w:rPr>
        <w:t>continue to confirm our proposal through a N</w:t>
      </w:r>
      <w:r w:rsidR="008D6B6B">
        <w:rPr>
          <w:rFonts w:ascii="Arial" w:hAnsi="Arial" w:cs="Arial"/>
        </w:rPr>
        <w:t>o</w:t>
      </w:r>
      <w:r w:rsidR="00222CE5">
        <w:rPr>
          <w:rFonts w:ascii="Arial" w:hAnsi="Arial" w:cs="Arial"/>
        </w:rPr>
        <w:t>D</w:t>
      </w:r>
      <w:r w:rsidR="00B90B2F" w:rsidRPr="00B90B2F">
        <w:rPr>
          <w:rFonts w:ascii="Arial" w:hAnsi="Arial" w:cs="Arial"/>
        </w:rPr>
        <w:t xml:space="preserve">, you can appeal against our decision to an independent tribunal. </w:t>
      </w:r>
      <w:r w:rsidR="00FA68BB">
        <w:rPr>
          <w:rFonts w:ascii="Arial" w:hAnsi="Arial" w:cs="Arial"/>
        </w:rPr>
        <w:t xml:space="preserve"> </w:t>
      </w:r>
      <w:r w:rsidR="002F2060">
        <w:rPr>
          <w:rFonts w:ascii="Arial" w:hAnsi="Arial" w:cs="Arial"/>
        </w:rPr>
        <w:t>In this situation, HIW will provide information about the tribunal upon request.</w:t>
      </w:r>
    </w:p>
    <w:p w14:paraId="2A2FD355" w14:textId="77777777" w:rsidR="00033A88" w:rsidRDefault="00033A88" w:rsidP="000628F5">
      <w:pPr>
        <w:spacing w:line="276" w:lineRule="auto"/>
        <w:rPr>
          <w:rFonts w:ascii="Arial" w:hAnsi="Arial" w:cs="Arial"/>
        </w:rPr>
      </w:pPr>
    </w:p>
    <w:p w14:paraId="2A2FD356" w14:textId="77777777" w:rsidR="00033A88" w:rsidRDefault="00033A88" w:rsidP="00B90B2F">
      <w:pPr>
        <w:rPr>
          <w:rFonts w:ascii="Arial" w:hAnsi="Arial" w:cs="Arial"/>
        </w:rPr>
      </w:pPr>
    </w:p>
    <w:p w14:paraId="2A2FD357" w14:textId="77777777" w:rsidR="00033A88" w:rsidRDefault="00033A88" w:rsidP="00B90B2F">
      <w:pPr>
        <w:rPr>
          <w:rFonts w:ascii="Arial" w:hAnsi="Arial" w:cs="Arial"/>
        </w:rPr>
      </w:pPr>
    </w:p>
    <w:p w14:paraId="2A2FD358" w14:textId="77777777" w:rsidR="00033A88" w:rsidRDefault="00033A88" w:rsidP="00B90B2F">
      <w:pPr>
        <w:rPr>
          <w:rFonts w:ascii="Arial" w:hAnsi="Arial" w:cs="Arial"/>
        </w:rPr>
      </w:pPr>
    </w:p>
    <w:p w14:paraId="2A2FD359" w14:textId="77777777" w:rsidR="00033A88" w:rsidRDefault="00033A88" w:rsidP="00B90B2F">
      <w:pPr>
        <w:rPr>
          <w:rFonts w:ascii="Arial" w:hAnsi="Arial" w:cs="Arial"/>
        </w:rPr>
      </w:pPr>
    </w:p>
    <w:p w14:paraId="2A2FD35A" w14:textId="77777777" w:rsidR="002820F8" w:rsidRDefault="002820F8" w:rsidP="00B90B2F">
      <w:pPr>
        <w:rPr>
          <w:rFonts w:ascii="Arial" w:hAnsi="Arial" w:cs="Arial"/>
        </w:rPr>
      </w:pPr>
    </w:p>
    <w:p w14:paraId="2A2FD35B" w14:textId="77777777" w:rsidR="00033A88" w:rsidRDefault="00033A88" w:rsidP="00B90B2F">
      <w:pPr>
        <w:rPr>
          <w:rFonts w:ascii="Arial" w:hAnsi="Arial" w:cs="Arial"/>
        </w:rPr>
      </w:pPr>
    </w:p>
    <w:p w14:paraId="2A2FD35C" w14:textId="77777777" w:rsidR="00033A88" w:rsidRDefault="00033A88" w:rsidP="00B90B2F">
      <w:pPr>
        <w:rPr>
          <w:rFonts w:ascii="Arial" w:hAnsi="Arial" w:cs="Arial"/>
        </w:rPr>
      </w:pPr>
    </w:p>
    <w:p w14:paraId="2A2FD35D" w14:textId="77777777" w:rsidR="00033A88" w:rsidRDefault="00033A88" w:rsidP="00B90B2F">
      <w:pPr>
        <w:rPr>
          <w:rFonts w:ascii="Arial" w:hAnsi="Arial" w:cs="Arial"/>
        </w:rPr>
      </w:pPr>
    </w:p>
    <w:p w14:paraId="2A2FD35E" w14:textId="77777777" w:rsidR="00033A88" w:rsidRDefault="00033A88" w:rsidP="00B90B2F">
      <w:pPr>
        <w:rPr>
          <w:rFonts w:ascii="Arial" w:hAnsi="Arial" w:cs="Arial"/>
        </w:rPr>
      </w:pPr>
    </w:p>
    <w:p w14:paraId="2A2FD35F" w14:textId="77777777" w:rsidR="00033A88" w:rsidRDefault="00033A88" w:rsidP="00B90B2F">
      <w:pPr>
        <w:rPr>
          <w:rFonts w:ascii="Arial" w:hAnsi="Arial" w:cs="Arial"/>
        </w:rPr>
      </w:pPr>
    </w:p>
    <w:p w14:paraId="2A2FD360" w14:textId="77777777" w:rsidR="00BE7A4C" w:rsidRDefault="00BE7A4C" w:rsidP="00B90B2F">
      <w:pPr>
        <w:rPr>
          <w:rFonts w:ascii="Arial" w:hAnsi="Arial" w:cs="Arial"/>
        </w:rPr>
      </w:pPr>
    </w:p>
    <w:p w14:paraId="2A2FD361" w14:textId="77777777" w:rsidR="00BE7A4C" w:rsidRDefault="00BE7A4C" w:rsidP="00B90B2F">
      <w:pPr>
        <w:rPr>
          <w:rFonts w:ascii="Arial" w:hAnsi="Arial" w:cs="Arial"/>
        </w:rPr>
      </w:pPr>
    </w:p>
    <w:p w14:paraId="2A2FD362" w14:textId="77777777" w:rsidR="00BE7A4C" w:rsidRDefault="00BE7A4C" w:rsidP="00B90B2F">
      <w:pPr>
        <w:rPr>
          <w:rFonts w:ascii="Arial" w:hAnsi="Arial" w:cs="Arial"/>
        </w:rPr>
      </w:pPr>
    </w:p>
    <w:p w14:paraId="2A2FD363" w14:textId="77777777" w:rsidR="00BE7A4C" w:rsidRDefault="00BE7A4C" w:rsidP="00B90B2F">
      <w:pPr>
        <w:rPr>
          <w:rFonts w:ascii="Arial" w:hAnsi="Arial" w:cs="Arial"/>
        </w:rPr>
      </w:pPr>
    </w:p>
    <w:p w14:paraId="2A2FD364" w14:textId="77777777" w:rsidR="00BE7A4C" w:rsidRDefault="00BE7A4C" w:rsidP="00B90B2F">
      <w:pPr>
        <w:rPr>
          <w:rFonts w:ascii="Arial" w:hAnsi="Arial" w:cs="Arial"/>
        </w:rPr>
      </w:pPr>
    </w:p>
    <w:p w14:paraId="2A2FD365" w14:textId="77777777" w:rsidR="00BE7A4C" w:rsidRDefault="00BE7A4C" w:rsidP="00B90B2F">
      <w:pPr>
        <w:rPr>
          <w:rFonts w:ascii="Arial" w:hAnsi="Arial" w:cs="Arial"/>
        </w:rPr>
      </w:pPr>
    </w:p>
    <w:p w14:paraId="2A2FD366" w14:textId="77777777" w:rsidR="00BE7A4C" w:rsidRDefault="00BE7A4C" w:rsidP="00B90B2F">
      <w:pPr>
        <w:rPr>
          <w:rFonts w:ascii="Arial" w:hAnsi="Arial" w:cs="Arial"/>
        </w:rPr>
      </w:pPr>
    </w:p>
    <w:p w14:paraId="2A2FD367" w14:textId="77777777" w:rsidR="00BE7A4C" w:rsidRDefault="00BE7A4C" w:rsidP="00B90B2F">
      <w:pPr>
        <w:rPr>
          <w:rFonts w:ascii="Arial" w:hAnsi="Arial" w:cs="Arial"/>
        </w:rPr>
      </w:pPr>
    </w:p>
    <w:p w14:paraId="2A2FD368" w14:textId="77777777" w:rsidR="00BE7A4C" w:rsidRDefault="00BE7A4C" w:rsidP="00B90B2F">
      <w:pPr>
        <w:rPr>
          <w:rFonts w:ascii="Arial" w:hAnsi="Arial" w:cs="Arial"/>
        </w:rPr>
      </w:pPr>
    </w:p>
    <w:p w14:paraId="2A2FD369" w14:textId="77777777" w:rsidR="00BE7A4C" w:rsidRDefault="00BE7A4C" w:rsidP="00B90B2F">
      <w:pPr>
        <w:rPr>
          <w:rFonts w:ascii="Arial" w:hAnsi="Arial" w:cs="Arial"/>
        </w:rPr>
      </w:pPr>
    </w:p>
    <w:p w14:paraId="2A2FD36A" w14:textId="77777777" w:rsidR="00BE7A4C" w:rsidRDefault="00BE7A4C" w:rsidP="00B90B2F">
      <w:pPr>
        <w:rPr>
          <w:rFonts w:ascii="Arial" w:hAnsi="Arial" w:cs="Arial"/>
        </w:rPr>
      </w:pPr>
    </w:p>
    <w:p w14:paraId="2A2FD36B" w14:textId="77777777" w:rsidR="00BE7A4C" w:rsidRDefault="00BE7A4C" w:rsidP="00B90B2F">
      <w:pPr>
        <w:rPr>
          <w:rFonts w:ascii="Arial" w:hAnsi="Arial" w:cs="Arial"/>
        </w:rPr>
      </w:pPr>
    </w:p>
    <w:p w14:paraId="2A2FD36C" w14:textId="77777777" w:rsidR="00BE7A4C" w:rsidRDefault="00BE7A4C" w:rsidP="00B90B2F">
      <w:pPr>
        <w:rPr>
          <w:rFonts w:ascii="Arial" w:hAnsi="Arial" w:cs="Arial"/>
        </w:rPr>
      </w:pPr>
    </w:p>
    <w:p w14:paraId="2A2FD36D" w14:textId="77777777" w:rsidR="00BE7A4C" w:rsidRDefault="00BE7A4C" w:rsidP="00B90B2F">
      <w:pPr>
        <w:rPr>
          <w:rFonts w:ascii="Arial" w:hAnsi="Arial" w:cs="Arial"/>
        </w:rPr>
      </w:pPr>
    </w:p>
    <w:p w14:paraId="2A2FD36E" w14:textId="77777777" w:rsidR="00BE7A4C" w:rsidRDefault="00BE7A4C" w:rsidP="00B90B2F">
      <w:pPr>
        <w:rPr>
          <w:rFonts w:ascii="Arial" w:hAnsi="Arial" w:cs="Arial"/>
        </w:rPr>
      </w:pPr>
    </w:p>
    <w:p w14:paraId="2A2FD36F" w14:textId="77777777" w:rsidR="00033A88" w:rsidRDefault="00033A88" w:rsidP="00B90B2F">
      <w:pPr>
        <w:rPr>
          <w:rFonts w:ascii="Arial" w:hAnsi="Arial" w:cs="Arial"/>
        </w:rPr>
      </w:pPr>
    </w:p>
    <w:p w14:paraId="2A2FD370" w14:textId="77777777" w:rsidR="00033A88" w:rsidRDefault="00033A88" w:rsidP="00B90B2F">
      <w:pPr>
        <w:rPr>
          <w:rFonts w:ascii="Arial" w:hAnsi="Arial" w:cs="Arial"/>
        </w:rPr>
      </w:pPr>
    </w:p>
    <w:p w14:paraId="2A2FD371" w14:textId="77777777" w:rsidR="002B61DE" w:rsidRDefault="002B61DE" w:rsidP="00B90B2F">
      <w:pPr>
        <w:rPr>
          <w:rFonts w:ascii="Arial" w:hAnsi="Arial" w:cs="Arial"/>
        </w:rPr>
      </w:pPr>
    </w:p>
    <w:p w14:paraId="2A2FD372" w14:textId="77777777" w:rsidR="002B61DE" w:rsidRDefault="002B61DE" w:rsidP="00B90B2F">
      <w:pPr>
        <w:rPr>
          <w:rFonts w:ascii="Arial" w:hAnsi="Arial" w:cs="Arial"/>
        </w:rPr>
      </w:pPr>
    </w:p>
    <w:p w14:paraId="2A2FD373" w14:textId="77777777" w:rsidR="002B61DE" w:rsidRDefault="002B61DE" w:rsidP="00B90B2F">
      <w:pPr>
        <w:rPr>
          <w:rFonts w:ascii="Arial" w:hAnsi="Arial" w:cs="Arial"/>
        </w:rPr>
      </w:pPr>
    </w:p>
    <w:p w14:paraId="2A2FD374" w14:textId="77777777" w:rsidR="00033A88" w:rsidRDefault="00033A88" w:rsidP="00B90B2F">
      <w:pPr>
        <w:rPr>
          <w:rFonts w:ascii="Arial" w:hAnsi="Arial" w:cs="Arial"/>
        </w:rPr>
      </w:pPr>
    </w:p>
    <w:p w14:paraId="2A2FD375" w14:textId="77777777" w:rsidR="00033A88" w:rsidRDefault="00033A88" w:rsidP="00B90B2F">
      <w:pPr>
        <w:rPr>
          <w:rFonts w:ascii="Arial" w:hAnsi="Arial" w:cs="Arial"/>
        </w:rPr>
      </w:pPr>
    </w:p>
    <w:p w14:paraId="2A2FD376" w14:textId="77777777" w:rsidR="00C639A0" w:rsidRDefault="00C639A0" w:rsidP="00B90B2F">
      <w:pPr>
        <w:rPr>
          <w:rFonts w:ascii="Arial" w:hAnsi="Arial" w:cs="Arial"/>
        </w:rPr>
      </w:pPr>
    </w:p>
    <w:p w14:paraId="2A2FD377" w14:textId="77777777" w:rsidR="00C639A0" w:rsidRDefault="00C639A0" w:rsidP="00B90B2F">
      <w:pPr>
        <w:rPr>
          <w:rFonts w:ascii="Arial" w:hAnsi="Arial" w:cs="Arial"/>
        </w:rPr>
      </w:pPr>
    </w:p>
    <w:p w14:paraId="2A2FD378" w14:textId="77777777" w:rsidR="003D4A59" w:rsidRDefault="003D4A59" w:rsidP="00B90B2F">
      <w:pPr>
        <w:rPr>
          <w:rFonts w:ascii="Arial" w:hAnsi="Arial" w:cs="Arial"/>
        </w:rPr>
      </w:pPr>
    </w:p>
    <w:p w14:paraId="2A2FD379" w14:textId="77777777" w:rsidR="003D4A59" w:rsidRDefault="003D4A59" w:rsidP="00B90B2F">
      <w:pPr>
        <w:rPr>
          <w:rFonts w:ascii="Arial" w:hAnsi="Arial" w:cs="Arial"/>
        </w:rPr>
      </w:pPr>
    </w:p>
    <w:p w14:paraId="2A2FD37A" w14:textId="77777777" w:rsidR="00D61809" w:rsidRDefault="00D61809" w:rsidP="00B90B2F">
      <w:pPr>
        <w:rPr>
          <w:rFonts w:ascii="Arial" w:hAnsi="Arial" w:cs="Arial"/>
        </w:rPr>
        <w:sectPr w:rsidR="00D61809" w:rsidSect="002617A4">
          <w:footerReference w:type="default" r:id="rId26"/>
          <w:pgSz w:w="11906" w:h="16838"/>
          <w:pgMar w:top="1440" w:right="1440" w:bottom="1440" w:left="1440" w:header="708" w:footer="708" w:gutter="0"/>
          <w:cols w:space="708"/>
          <w:docGrid w:linePitch="360"/>
        </w:sectPr>
      </w:pPr>
    </w:p>
    <w:p w14:paraId="2A2FD37B" w14:textId="77777777" w:rsidR="00B90B2F" w:rsidRDefault="003E6543" w:rsidP="00B90B2F">
      <w:pPr>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716096" behindDoc="0" locked="0" layoutInCell="1" allowOverlap="1" wp14:anchorId="2A2FD459" wp14:editId="2A2FD45A">
                <wp:simplePos x="0" y="0"/>
                <wp:positionH relativeFrom="column">
                  <wp:posOffset>-809625</wp:posOffset>
                </wp:positionH>
                <wp:positionV relativeFrom="paragraph">
                  <wp:posOffset>-561975</wp:posOffset>
                </wp:positionV>
                <wp:extent cx="7019925" cy="714375"/>
                <wp:effectExtent l="0" t="0" r="28575" b="28575"/>
                <wp:wrapNone/>
                <wp:docPr id="291" name="Round Single Corner Rectangle 291"/>
                <wp:cNvGraphicFramePr/>
                <a:graphic xmlns:a="http://schemas.openxmlformats.org/drawingml/2006/main">
                  <a:graphicData uri="http://schemas.microsoft.com/office/word/2010/wordprocessingShape">
                    <wps:wsp>
                      <wps:cNvSpPr/>
                      <wps:spPr>
                        <a:xfrm>
                          <a:off x="0" y="0"/>
                          <a:ext cx="7019925" cy="714375"/>
                        </a:xfrm>
                        <a:prstGeom prst="round1Rect">
                          <a:avLst/>
                        </a:prstGeom>
                        <a:solidFill>
                          <a:srgbClr val="4F81BD"/>
                        </a:solidFill>
                        <a:ln w="25400" cap="flat" cmpd="sng" algn="ctr">
                          <a:solidFill>
                            <a:srgbClr val="4F81BD">
                              <a:shade val="50000"/>
                            </a:srgbClr>
                          </a:solidFill>
                          <a:prstDash val="solid"/>
                        </a:ln>
                        <a:effectLst/>
                      </wps:spPr>
                      <wps:txbx>
                        <w:txbxContent>
                          <w:p w14:paraId="2A2FD4B6" w14:textId="77777777" w:rsidR="00C000BF" w:rsidRPr="00E12CD8" w:rsidRDefault="00C000BF" w:rsidP="00E12CD8">
                            <w:pPr>
                              <w:pStyle w:val="Heading1"/>
                              <w:jc w:val="center"/>
                              <w:rPr>
                                <w:rFonts w:ascii="Arial" w:hAnsi="Arial" w:cs="Arial"/>
                                <w:color w:val="FFFFFF" w:themeColor="background1"/>
                                <w:sz w:val="40"/>
                                <w:szCs w:val="40"/>
                              </w:rPr>
                            </w:pPr>
                            <w:bookmarkStart w:id="51" w:name="_Toc426617615"/>
                            <w:bookmarkStart w:id="52" w:name="_Toc426624571"/>
                            <w:bookmarkStart w:id="53" w:name="_Toc477850650"/>
                            <w:bookmarkStart w:id="54" w:name="_Toc478113287"/>
                            <w:bookmarkStart w:id="55" w:name="_Toc478115828"/>
                            <w:bookmarkStart w:id="56" w:name="_Toc489287818"/>
                            <w:r w:rsidRPr="00E12CD8">
                              <w:rPr>
                                <w:rFonts w:ascii="Arial" w:hAnsi="Arial" w:cs="Arial"/>
                                <w:color w:val="FFFFFF" w:themeColor="background1"/>
                                <w:sz w:val="40"/>
                                <w:szCs w:val="40"/>
                              </w:rPr>
                              <w:t>Stage 5: Registration</w:t>
                            </w:r>
                            <w:bookmarkEnd w:id="51"/>
                            <w:bookmarkEnd w:id="52"/>
                            <w:bookmarkEnd w:id="53"/>
                            <w:bookmarkEnd w:id="54"/>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9233" id="Round Single Corner Rectangle 291" o:spid="_x0000_s1044" style="position:absolute;margin-left:-63.75pt;margin-top:-44.25pt;width:552.75pt;height:5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992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" adj="-11796480,,5400" path="m,l6900860,v65758,,119065,53307,119065,119065l7019925,714375,,714375,,xe" fillcolor="#4f81bd" strokecolor="#385d8a" strokeweight="2pt">
                <v:stroke joinstyle="miter"/>
                <v:formulas/>
                <v:path arrowok="t" o:connecttype="custom" o:connectlocs="0,0;6900860,0;7019925,119065;7019925,714375;0,714375;0,0" o:connectangles="0,0,0,0,0,0" textboxrect="0,0,7019925,714375"/>
                <v:textbox>
                  <w:txbxContent>
                    <w:p w:rsidR="00C000BF" w:rsidRPr="00E12CD8" w:rsidRDefault="00C000BF" w:rsidP="00E12CD8">
                      <w:pPr>
                        <w:pStyle w:val="Heading1"/>
                        <w:jc w:val="center"/>
                        <w:rPr>
                          <w:rFonts w:ascii="Arial" w:hAnsi="Arial" w:cs="Arial"/>
                          <w:color w:val="FFFFFF" w:themeColor="background1"/>
                          <w:sz w:val="40"/>
                          <w:szCs w:val="40"/>
                        </w:rPr>
                      </w:pPr>
                      <w:bookmarkStart w:id="81" w:name="_Toc426617615"/>
                      <w:bookmarkStart w:id="82" w:name="_Toc426624571"/>
                      <w:bookmarkStart w:id="83" w:name="_Toc477850650"/>
                      <w:bookmarkStart w:id="84" w:name="_Toc478113287"/>
                      <w:bookmarkStart w:id="85" w:name="_Toc478115828"/>
                      <w:bookmarkStart w:id="86" w:name="_Toc489287818"/>
                      <w:r w:rsidRPr="00E12CD8">
                        <w:rPr>
                          <w:rFonts w:ascii="Arial" w:hAnsi="Arial" w:cs="Arial"/>
                          <w:color w:val="FFFFFF" w:themeColor="background1"/>
                          <w:sz w:val="40"/>
                          <w:szCs w:val="40"/>
                        </w:rPr>
                        <w:t>Stage 5: Registration</w:t>
                      </w:r>
                      <w:bookmarkEnd w:id="81"/>
                      <w:bookmarkEnd w:id="82"/>
                      <w:bookmarkEnd w:id="83"/>
                      <w:bookmarkEnd w:id="84"/>
                      <w:bookmarkEnd w:id="85"/>
                      <w:bookmarkEnd w:id="86"/>
                    </w:p>
                  </w:txbxContent>
                </v:textbox>
              </v:shape>
            </w:pict>
          </mc:Fallback>
        </mc:AlternateContent>
      </w:r>
    </w:p>
    <w:p w14:paraId="2A2FD37C" w14:textId="77777777" w:rsidR="00473C49" w:rsidRDefault="003E6543" w:rsidP="00402B25">
      <w:pPr>
        <w:rPr>
          <w:rFonts w:ascii="Arial" w:hAnsi="Arial" w:cs="Arial"/>
        </w:rPr>
      </w:pPr>
      <w:r w:rsidRPr="003D5139">
        <w:rPr>
          <w:rFonts w:ascii="Arial" w:hAnsi="Arial" w:cs="Arial"/>
          <w:b/>
          <w:noProof/>
        </w:rPr>
        <mc:AlternateContent>
          <mc:Choice Requires="wps">
            <w:drawing>
              <wp:anchor distT="0" distB="0" distL="114300" distR="114300" simplePos="0" relativeHeight="251681280" behindDoc="0" locked="0" layoutInCell="1" allowOverlap="1" wp14:anchorId="2A2FD45B" wp14:editId="2A2FD45C">
                <wp:simplePos x="0" y="0"/>
                <wp:positionH relativeFrom="column">
                  <wp:posOffset>118745</wp:posOffset>
                </wp:positionH>
                <wp:positionV relativeFrom="paragraph">
                  <wp:posOffset>245745</wp:posOffset>
                </wp:positionV>
                <wp:extent cx="5438775" cy="2956560"/>
                <wp:effectExtent l="0" t="0" r="28575"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56560"/>
                        </a:xfrm>
                        <a:prstGeom prst="rect">
                          <a:avLst/>
                        </a:prstGeom>
                        <a:solidFill>
                          <a:srgbClr val="FFFFFF"/>
                        </a:solidFill>
                        <a:ln w="9525">
                          <a:solidFill>
                            <a:srgbClr val="000000"/>
                          </a:solidFill>
                          <a:miter lim="800000"/>
                          <a:headEnd/>
                          <a:tailEnd/>
                        </a:ln>
                      </wps:spPr>
                      <wps:txbx>
                        <w:txbxContent>
                          <w:p w14:paraId="2A2FD4B7" w14:textId="77777777" w:rsidR="00C000BF" w:rsidRDefault="00C000BF" w:rsidP="008D6B6B">
                            <w:pPr>
                              <w:ind w:firstLine="360"/>
                              <w:rPr>
                                <w:rFonts w:ascii="Arial" w:hAnsi="Arial" w:cs="Arial"/>
                                <w:b/>
                              </w:rPr>
                            </w:pPr>
                          </w:p>
                          <w:p w14:paraId="2A2FD4B8" w14:textId="77777777"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1 - HIW’s commitments to you when registered</w:t>
                            </w:r>
                          </w:p>
                          <w:p w14:paraId="2A2FD4B9"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Certificates</w:t>
                            </w:r>
                          </w:p>
                          <w:p w14:paraId="2A2FD4BA"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Website and logo</w:t>
                            </w:r>
                          </w:p>
                          <w:p w14:paraId="2A2FD4BB"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Inspections</w:t>
                            </w:r>
                          </w:p>
                          <w:p w14:paraId="2A2FD4BC" w14:textId="77777777" w:rsidR="00C000BF" w:rsidRPr="00770084" w:rsidRDefault="00C000BF" w:rsidP="00D1566A">
                            <w:pPr>
                              <w:pStyle w:val="ListParagraph"/>
                              <w:rPr>
                                <w:rFonts w:ascii="Arial" w:hAnsi="Arial" w:cs="Arial"/>
                                <w:b/>
                                <w:sz w:val="28"/>
                                <w:szCs w:val="28"/>
                              </w:rPr>
                            </w:pPr>
                          </w:p>
                          <w:p w14:paraId="2A2FD4BD" w14:textId="77777777"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2 - Your responsibilities when registered</w:t>
                            </w:r>
                          </w:p>
                          <w:p w14:paraId="2A2FD4BE"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Keeping your service compliant with the Regulations</w:t>
                            </w:r>
                          </w:p>
                          <w:p w14:paraId="2A2FD4BF"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Informing us of changes</w:t>
                            </w:r>
                          </w:p>
                          <w:p w14:paraId="2A2FD4C0"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Reportable incidents</w:t>
                            </w:r>
                          </w:p>
                          <w:p w14:paraId="2A2FD4C1"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Annual Fees </w:t>
                            </w:r>
                          </w:p>
                          <w:p w14:paraId="2A2FD4C2"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Registered Manager responsibilities </w:t>
                            </w:r>
                          </w:p>
                          <w:p w14:paraId="2A2FD4C3" w14:textId="77777777"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Providing a service when not registered.</w:t>
                            </w:r>
                          </w:p>
                          <w:p w14:paraId="2A2FD4C4" w14:textId="77777777" w:rsidR="00C000BF" w:rsidRPr="00473C49" w:rsidRDefault="00C000BF" w:rsidP="00473C49">
                            <w:pPr>
                              <w:ind w:left="360"/>
                              <w:rPr>
                                <w:rFonts w:ascii="Arial" w:hAnsi="Arial" w:cs="Arial"/>
                                <w:b/>
                              </w:rPr>
                            </w:pPr>
                          </w:p>
                          <w:p w14:paraId="2A2FD4C5" w14:textId="77777777" w:rsidR="00C000BF" w:rsidRDefault="00C000BF" w:rsidP="0047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2CF5D" id="Text Box 3" o:spid="_x0000_s1045" type="#_x0000_t202" style="position:absolute;margin-left:9.35pt;margin-top:19.35pt;width:428.25pt;height:23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">
                <v:textbox>
                  <w:txbxContent>
                    <w:p w:rsidR="00C000BF" w:rsidRDefault="00C000BF" w:rsidP="008D6B6B">
                      <w:pPr>
                        <w:ind w:firstLine="360"/>
                        <w:rPr>
                          <w:rFonts w:ascii="Arial" w:hAnsi="Arial" w:cs="Arial"/>
                          <w:b/>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1 - HIW’s commitments to you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Certificates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Website and logo</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Inspections</w:t>
                      </w:r>
                    </w:p>
                    <w:p w:rsidR="00C000BF" w:rsidRPr="00770084" w:rsidRDefault="00C000BF" w:rsidP="00D1566A">
                      <w:pPr>
                        <w:pStyle w:val="ListParagraph"/>
                        <w:rPr>
                          <w:rFonts w:ascii="Arial" w:hAnsi="Arial" w:cs="Arial"/>
                          <w:b/>
                          <w:sz w:val="28"/>
                          <w:szCs w:val="28"/>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2 - Your responsibilities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Keeping your service compliant with the Regulations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Informing us of changes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Reportable incidents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Annual Fees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Registered Manager responsibilities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Providing a service when not registered.</w:t>
                      </w:r>
                    </w:p>
                    <w:p w:rsidR="00C000BF" w:rsidRPr="00473C49" w:rsidRDefault="00C000BF" w:rsidP="00473C49">
                      <w:pPr>
                        <w:ind w:left="360"/>
                        <w:rPr>
                          <w:rFonts w:ascii="Arial" w:hAnsi="Arial" w:cs="Arial"/>
                          <w:b/>
                        </w:rPr>
                      </w:pPr>
                    </w:p>
                    <w:p w:rsidR="00C000BF" w:rsidRDefault="00C000BF" w:rsidP="00473C49"/>
                  </w:txbxContent>
                </v:textbox>
                <w10:wrap type="topAndBottom"/>
              </v:shape>
            </w:pict>
          </mc:Fallback>
        </mc:AlternateContent>
      </w:r>
    </w:p>
    <w:p w14:paraId="2A2FD37D" w14:textId="77777777" w:rsidR="00283030" w:rsidRDefault="00283030" w:rsidP="00473C49">
      <w:pPr>
        <w:rPr>
          <w:rFonts w:ascii="Arial" w:hAnsi="Arial" w:cs="Arial"/>
          <w:b/>
        </w:rPr>
      </w:pPr>
    </w:p>
    <w:p w14:paraId="2A2FD37E" w14:textId="77777777" w:rsidR="002B61DE" w:rsidRDefault="00770084" w:rsidP="00473C49">
      <w:pPr>
        <w:rPr>
          <w:rFonts w:ascii="Arial" w:hAnsi="Arial" w:cs="Arial"/>
          <w:b/>
        </w:rPr>
      </w:pPr>
      <w:r>
        <w:rPr>
          <w:rFonts w:ascii="Arial" w:hAnsi="Arial" w:cs="Arial"/>
          <w:noProof/>
        </w:rPr>
        <mc:AlternateContent>
          <mc:Choice Requires="wps">
            <w:drawing>
              <wp:anchor distT="0" distB="0" distL="114300" distR="114300" simplePos="0" relativeHeight="251718144" behindDoc="0" locked="0" layoutInCell="1" allowOverlap="1" wp14:anchorId="2A2FD45D" wp14:editId="2A2FD45E">
                <wp:simplePos x="0" y="0"/>
                <wp:positionH relativeFrom="column">
                  <wp:posOffset>-344805</wp:posOffset>
                </wp:positionH>
                <wp:positionV relativeFrom="paragraph">
                  <wp:posOffset>224155</wp:posOffset>
                </wp:positionV>
                <wp:extent cx="6139180" cy="593725"/>
                <wp:effectExtent l="0" t="0" r="13970" b="15875"/>
                <wp:wrapTopAndBottom/>
                <wp:docPr id="292" name="Rounded Rectangle 292"/>
                <wp:cNvGraphicFramePr/>
                <a:graphic xmlns:a="http://schemas.openxmlformats.org/drawingml/2006/main">
                  <a:graphicData uri="http://schemas.microsoft.com/office/word/2010/wordprocessingShape">
                    <wps:wsp>
                      <wps:cNvSpPr/>
                      <wps:spPr>
                        <a:xfrm>
                          <a:off x="0" y="0"/>
                          <a:ext cx="6139180" cy="593725"/>
                        </a:xfrm>
                        <a:prstGeom prst="roundRect">
                          <a:avLst/>
                        </a:prstGeom>
                        <a:solidFill>
                          <a:srgbClr val="4F81BD"/>
                        </a:solidFill>
                        <a:ln w="25400" cap="flat" cmpd="sng" algn="ctr">
                          <a:solidFill>
                            <a:srgbClr val="4F81BD">
                              <a:shade val="50000"/>
                            </a:srgbClr>
                          </a:solidFill>
                          <a:prstDash val="solid"/>
                        </a:ln>
                        <a:effectLst/>
                      </wps:spPr>
                      <wps:txbx>
                        <w:txbxContent>
                          <w:p w14:paraId="2A2FD4C6" w14:textId="77777777" w:rsidR="00C000BF" w:rsidRDefault="00C000BF" w:rsidP="00EF7416">
                            <w:r>
                              <w:rPr>
                                <w:rFonts w:ascii="Arial" w:hAnsi="Arial" w:cs="Arial"/>
                                <w:color w:val="FFFFFF" w:themeColor="background1"/>
                                <w:sz w:val="32"/>
                                <w:szCs w:val="32"/>
                              </w:rPr>
                              <w:t>Stage 5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HIW’s commitments to you when registered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2F856" id="Rounded Rectangle 292" o:spid="_x0000_s1046" style="position:absolute;margin-left:-27.15pt;margin-top:17.65pt;width:483.4pt;height:4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" fillcolor="#4f81bd" strokecolor="#385d8a" strokeweight="2pt">
                <v:textbox>
                  <w:txbxContent>
                    <w:p w:rsidR="00C000BF" w:rsidRDefault="00C000BF" w:rsidP="00EF7416">
                      <w:r>
                        <w:rPr>
                          <w:rFonts w:ascii="Arial" w:hAnsi="Arial" w:cs="Arial"/>
                          <w:color w:val="FFFFFF" w:themeColor="background1"/>
                          <w:sz w:val="32"/>
                          <w:szCs w:val="32"/>
                        </w:rPr>
                        <w:t>Stage 5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HIW’s commitments to you when registered</w:t>
                      </w:r>
                    </w:p>
                  </w:txbxContent>
                </v:textbox>
                <w10:wrap type="topAndBottom"/>
              </v:roundrect>
            </w:pict>
          </mc:Fallback>
        </mc:AlternateContent>
      </w:r>
    </w:p>
    <w:p w14:paraId="2A2FD37F" w14:textId="77777777" w:rsidR="00473C49" w:rsidRDefault="002B61DE" w:rsidP="00473C49">
      <w:pPr>
        <w:rPr>
          <w:rFonts w:ascii="Arial" w:hAnsi="Arial" w:cs="Arial"/>
          <w:b/>
        </w:rPr>
      </w:pPr>
      <w:r>
        <w:rPr>
          <w:rFonts w:ascii="Arial" w:hAnsi="Arial" w:cs="Arial"/>
          <w:b/>
        </w:rPr>
        <w:t xml:space="preserve"> </w:t>
      </w:r>
    </w:p>
    <w:p w14:paraId="2A2FD380" w14:textId="77777777" w:rsidR="00D1566A" w:rsidRPr="003D4A59" w:rsidRDefault="00473C49" w:rsidP="00983185">
      <w:pPr>
        <w:pStyle w:val="Heading"/>
        <w:numPr>
          <w:ilvl w:val="0"/>
          <w:numId w:val="19"/>
        </w:numPr>
        <w:spacing w:line="276" w:lineRule="auto"/>
      </w:pPr>
      <w:bookmarkStart w:id="57" w:name="_Toc478115829"/>
      <w:r w:rsidRPr="003D4A59">
        <w:t>Certificate</w:t>
      </w:r>
      <w:r w:rsidR="00D1566A" w:rsidRPr="003D4A59">
        <w:t>s</w:t>
      </w:r>
      <w:bookmarkEnd w:id="57"/>
    </w:p>
    <w:p w14:paraId="2A2FD381" w14:textId="77777777" w:rsidR="002F4F2F" w:rsidRPr="00E8440D" w:rsidRDefault="002F4F2F" w:rsidP="00983185">
      <w:pPr>
        <w:spacing w:line="276" w:lineRule="auto"/>
        <w:rPr>
          <w:rFonts w:ascii="Arial" w:hAnsi="Arial" w:cs="Arial"/>
          <w:sz w:val="16"/>
          <w:szCs w:val="16"/>
        </w:rPr>
      </w:pPr>
    </w:p>
    <w:p w14:paraId="2A2FD382" w14:textId="77777777" w:rsidR="00473C49" w:rsidRDefault="00473C49" w:rsidP="00983185">
      <w:pPr>
        <w:spacing w:line="276" w:lineRule="auto"/>
        <w:rPr>
          <w:rFonts w:ascii="Arial" w:hAnsi="Arial" w:cs="Arial"/>
        </w:rPr>
      </w:pPr>
      <w:r w:rsidRPr="00EC1D5B">
        <w:rPr>
          <w:rFonts w:ascii="Arial" w:hAnsi="Arial" w:cs="Arial"/>
        </w:rPr>
        <w:t>We will issue certificate</w:t>
      </w:r>
      <w:r w:rsidR="00197719">
        <w:rPr>
          <w:rFonts w:ascii="Arial" w:hAnsi="Arial" w:cs="Arial"/>
        </w:rPr>
        <w:t>s</w:t>
      </w:r>
      <w:r w:rsidRPr="00EC1D5B">
        <w:rPr>
          <w:rFonts w:ascii="Arial" w:hAnsi="Arial" w:cs="Arial"/>
        </w:rPr>
        <w:t xml:space="preserve"> </w:t>
      </w:r>
      <w:r>
        <w:rPr>
          <w:rFonts w:ascii="Arial" w:hAnsi="Arial" w:cs="Arial"/>
        </w:rPr>
        <w:t>in the post</w:t>
      </w:r>
      <w:r w:rsidRPr="00EC1D5B">
        <w:rPr>
          <w:rFonts w:ascii="Arial" w:hAnsi="Arial" w:cs="Arial"/>
        </w:rPr>
        <w:t xml:space="preserve"> for the whole provider registration. </w:t>
      </w:r>
      <w:r w:rsidR="005B4724">
        <w:rPr>
          <w:rFonts w:ascii="Arial" w:hAnsi="Arial" w:cs="Arial"/>
        </w:rPr>
        <w:t xml:space="preserve"> </w:t>
      </w:r>
      <w:r w:rsidRPr="00EC1D5B">
        <w:rPr>
          <w:rFonts w:ascii="Arial" w:hAnsi="Arial" w:cs="Arial"/>
        </w:rPr>
        <w:t xml:space="preserve">Each </w:t>
      </w:r>
      <w:r w:rsidR="00222FCE">
        <w:rPr>
          <w:rFonts w:ascii="Arial" w:hAnsi="Arial" w:cs="Arial"/>
        </w:rPr>
        <w:t>R</w:t>
      </w:r>
      <w:r w:rsidRPr="00EC1D5B">
        <w:rPr>
          <w:rFonts w:ascii="Arial" w:hAnsi="Arial" w:cs="Arial"/>
        </w:rPr>
        <w:t xml:space="preserve">egistered </w:t>
      </w:r>
      <w:r w:rsidR="00222FCE">
        <w:rPr>
          <w:rFonts w:ascii="Arial" w:hAnsi="Arial" w:cs="Arial"/>
        </w:rPr>
        <w:t>M</w:t>
      </w:r>
      <w:r w:rsidRPr="00EC1D5B">
        <w:rPr>
          <w:rFonts w:ascii="Arial" w:hAnsi="Arial" w:cs="Arial"/>
        </w:rPr>
        <w:t>anager also receives a separate certificate.</w:t>
      </w:r>
      <w:r w:rsidR="00871AB4">
        <w:rPr>
          <w:rFonts w:ascii="Arial" w:hAnsi="Arial" w:cs="Arial"/>
        </w:rPr>
        <w:t xml:space="preserve"> Certificates of registration must be displayed in a visible place in your </w:t>
      </w:r>
      <w:r w:rsidR="007A43D3">
        <w:rPr>
          <w:rFonts w:ascii="Arial" w:hAnsi="Arial" w:cs="Arial"/>
        </w:rPr>
        <w:t>practice</w:t>
      </w:r>
      <w:r w:rsidR="00871AB4">
        <w:rPr>
          <w:rFonts w:ascii="Arial" w:hAnsi="Arial" w:cs="Arial"/>
        </w:rPr>
        <w:t>.</w:t>
      </w:r>
    </w:p>
    <w:p w14:paraId="2A2FD383" w14:textId="77777777" w:rsidR="005B4724" w:rsidRDefault="005B4724" w:rsidP="00983185">
      <w:pPr>
        <w:spacing w:line="276" w:lineRule="auto"/>
        <w:rPr>
          <w:rFonts w:ascii="Arial" w:hAnsi="Arial" w:cs="Arial"/>
        </w:rPr>
      </w:pPr>
    </w:p>
    <w:p w14:paraId="2A2FD384" w14:textId="77777777" w:rsidR="001F1A8E" w:rsidRDefault="002B61DE" w:rsidP="00983185">
      <w:pPr>
        <w:spacing w:line="276" w:lineRule="auto"/>
        <w:rPr>
          <w:rFonts w:ascii="Arial" w:hAnsi="Arial" w:cs="Arial"/>
        </w:rPr>
      </w:pPr>
      <w:r>
        <w:rPr>
          <w:rFonts w:ascii="Arial" w:hAnsi="Arial" w:cs="Arial"/>
        </w:rPr>
        <w:t xml:space="preserve">  </w:t>
      </w:r>
    </w:p>
    <w:p w14:paraId="2A2FD385" w14:textId="77777777" w:rsidR="00D1566A" w:rsidRPr="003D4A59" w:rsidRDefault="00D1566A" w:rsidP="00983185">
      <w:pPr>
        <w:pStyle w:val="Heading"/>
        <w:spacing w:line="276" w:lineRule="auto"/>
      </w:pPr>
      <w:bookmarkStart w:id="58" w:name="_Toc478115830"/>
      <w:r w:rsidRPr="003D4A59">
        <w:t>Website and Logo</w:t>
      </w:r>
      <w:bookmarkEnd w:id="58"/>
    </w:p>
    <w:p w14:paraId="2A2FD386" w14:textId="77777777" w:rsidR="00D1566A" w:rsidRPr="00E8440D" w:rsidRDefault="00D1566A" w:rsidP="00983185">
      <w:pPr>
        <w:spacing w:line="276" w:lineRule="auto"/>
        <w:rPr>
          <w:rFonts w:ascii="Arial" w:hAnsi="Arial" w:cs="Arial"/>
          <w:sz w:val="16"/>
          <w:szCs w:val="16"/>
        </w:rPr>
      </w:pPr>
    </w:p>
    <w:p w14:paraId="2A2FD387" w14:textId="77777777" w:rsidR="009130B9" w:rsidRDefault="009130B9" w:rsidP="00983185">
      <w:pPr>
        <w:spacing w:line="276" w:lineRule="auto"/>
        <w:rPr>
          <w:rFonts w:ascii="Arial" w:hAnsi="Arial" w:cs="Arial"/>
        </w:rPr>
      </w:pPr>
      <w:r>
        <w:rPr>
          <w:rFonts w:ascii="Arial" w:hAnsi="Arial" w:cs="Arial"/>
        </w:rPr>
        <w:t xml:space="preserve">When you are registered with us, we will add </w:t>
      </w:r>
      <w:r w:rsidR="00871AB4">
        <w:rPr>
          <w:rFonts w:ascii="Arial" w:hAnsi="Arial" w:cs="Arial"/>
        </w:rPr>
        <w:t xml:space="preserve">details of </w:t>
      </w:r>
      <w:r>
        <w:rPr>
          <w:rFonts w:ascii="Arial" w:hAnsi="Arial" w:cs="Arial"/>
        </w:rPr>
        <w:t>your service to our webs</w:t>
      </w:r>
      <w:r w:rsidR="00871AB4">
        <w:rPr>
          <w:rFonts w:ascii="Arial" w:hAnsi="Arial" w:cs="Arial"/>
        </w:rPr>
        <w:t>ite</w:t>
      </w:r>
      <w:r>
        <w:rPr>
          <w:rFonts w:ascii="Arial" w:hAnsi="Arial" w:cs="Arial"/>
        </w:rPr>
        <w:t xml:space="preserve">.  This means that members of the public will be able to </w:t>
      </w:r>
      <w:r w:rsidR="002A3742">
        <w:rPr>
          <w:rFonts w:ascii="Arial" w:hAnsi="Arial" w:cs="Arial"/>
        </w:rPr>
        <w:t>identify you</w:t>
      </w:r>
      <w:r>
        <w:rPr>
          <w:rFonts w:ascii="Arial" w:hAnsi="Arial" w:cs="Arial"/>
        </w:rPr>
        <w:t xml:space="preserve"> as a registered provider of services.</w:t>
      </w:r>
    </w:p>
    <w:p w14:paraId="2A2FD388" w14:textId="77777777" w:rsidR="009130B9" w:rsidRDefault="009130B9" w:rsidP="00983185">
      <w:pPr>
        <w:spacing w:line="276" w:lineRule="auto"/>
        <w:rPr>
          <w:rFonts w:ascii="Arial" w:hAnsi="Arial" w:cs="Arial"/>
        </w:rPr>
      </w:pPr>
    </w:p>
    <w:p w14:paraId="2A2FD389" w14:textId="77777777" w:rsidR="009130B9" w:rsidRDefault="00761617" w:rsidP="00983185">
      <w:pPr>
        <w:spacing w:line="276" w:lineRule="auto"/>
        <w:rPr>
          <w:rFonts w:ascii="Arial" w:hAnsi="Arial" w:cs="Arial"/>
        </w:rPr>
      </w:pPr>
      <w:r>
        <w:rPr>
          <w:rFonts w:ascii="Arial" w:hAnsi="Arial" w:cs="Arial"/>
        </w:rPr>
        <w:t>With our permission, y</w:t>
      </w:r>
      <w:r w:rsidR="009130B9">
        <w:rPr>
          <w:rFonts w:ascii="Arial" w:hAnsi="Arial" w:cs="Arial"/>
        </w:rPr>
        <w:t>ou can use our logo in your promotional materials as a quick way to show that you are registered with us.  You will need to complete a form to use our logo which we can provide on request.</w:t>
      </w:r>
    </w:p>
    <w:p w14:paraId="2A2FD38A" w14:textId="77777777" w:rsidR="009130B9" w:rsidRDefault="009130B9" w:rsidP="00983185">
      <w:pPr>
        <w:spacing w:line="276" w:lineRule="auto"/>
        <w:rPr>
          <w:rFonts w:ascii="Arial" w:hAnsi="Arial" w:cs="Arial"/>
        </w:rPr>
      </w:pPr>
    </w:p>
    <w:p w14:paraId="2A2FD38B" w14:textId="77777777" w:rsidR="00283030" w:rsidRDefault="00283030" w:rsidP="00983185">
      <w:pPr>
        <w:spacing w:line="276" w:lineRule="auto"/>
        <w:rPr>
          <w:rFonts w:ascii="Arial" w:hAnsi="Arial" w:cs="Arial"/>
        </w:rPr>
      </w:pPr>
    </w:p>
    <w:p w14:paraId="2A2FD38C" w14:textId="77777777" w:rsidR="002B61DE" w:rsidRDefault="002B61DE" w:rsidP="00983185">
      <w:pPr>
        <w:spacing w:line="276" w:lineRule="auto"/>
        <w:rPr>
          <w:rFonts w:ascii="Arial" w:hAnsi="Arial" w:cs="Arial"/>
        </w:rPr>
      </w:pPr>
    </w:p>
    <w:p w14:paraId="2A2FD38D" w14:textId="77777777" w:rsidR="002B61DE" w:rsidRDefault="002B61DE" w:rsidP="00983185">
      <w:pPr>
        <w:spacing w:line="276" w:lineRule="auto"/>
        <w:rPr>
          <w:rFonts w:ascii="Arial" w:hAnsi="Arial" w:cs="Arial"/>
        </w:rPr>
      </w:pPr>
    </w:p>
    <w:p w14:paraId="2A2FD38E" w14:textId="77777777" w:rsidR="005B4724" w:rsidRPr="003D4A59" w:rsidRDefault="005B4724" w:rsidP="00983185">
      <w:pPr>
        <w:pStyle w:val="Heading"/>
        <w:spacing w:line="276" w:lineRule="auto"/>
      </w:pPr>
      <w:bookmarkStart w:id="59" w:name="_Toc478115831"/>
      <w:r w:rsidRPr="003D4A59">
        <w:t>Inspections</w:t>
      </w:r>
      <w:bookmarkEnd w:id="59"/>
    </w:p>
    <w:p w14:paraId="2A2FD38F" w14:textId="77777777" w:rsidR="005B4724" w:rsidRPr="00E8440D" w:rsidRDefault="005B4724" w:rsidP="00983185">
      <w:pPr>
        <w:spacing w:line="276" w:lineRule="auto"/>
        <w:rPr>
          <w:rFonts w:ascii="Arial" w:hAnsi="Arial" w:cs="Arial"/>
          <w:sz w:val="16"/>
          <w:szCs w:val="16"/>
        </w:rPr>
      </w:pPr>
    </w:p>
    <w:p w14:paraId="2A2FD390" w14:textId="77777777" w:rsidR="005B4724" w:rsidRDefault="00222FCE" w:rsidP="00983185">
      <w:pPr>
        <w:spacing w:line="276" w:lineRule="auto"/>
        <w:rPr>
          <w:rFonts w:ascii="Arial" w:hAnsi="Arial" w:cs="Arial"/>
        </w:rPr>
      </w:pPr>
      <w:r>
        <w:rPr>
          <w:rFonts w:ascii="Arial" w:hAnsi="Arial" w:cs="Arial"/>
        </w:rPr>
        <w:t xml:space="preserve">HIW </w:t>
      </w:r>
      <w:r w:rsidR="005B4724">
        <w:rPr>
          <w:rFonts w:ascii="Arial" w:hAnsi="Arial" w:cs="Arial"/>
        </w:rPr>
        <w:t>carr</w:t>
      </w:r>
      <w:r>
        <w:rPr>
          <w:rFonts w:ascii="Arial" w:hAnsi="Arial" w:cs="Arial"/>
        </w:rPr>
        <w:t>ies</w:t>
      </w:r>
      <w:r w:rsidR="005B4724">
        <w:rPr>
          <w:rFonts w:ascii="Arial" w:hAnsi="Arial" w:cs="Arial"/>
        </w:rPr>
        <w:t xml:space="preserve"> out regular</w:t>
      </w:r>
      <w:r w:rsidR="00871AB4">
        <w:rPr>
          <w:rFonts w:ascii="Arial" w:hAnsi="Arial" w:cs="Arial"/>
        </w:rPr>
        <w:t xml:space="preserve"> </w:t>
      </w:r>
      <w:r>
        <w:rPr>
          <w:rFonts w:ascii="Arial" w:hAnsi="Arial" w:cs="Arial"/>
        </w:rPr>
        <w:t xml:space="preserve">announced and </w:t>
      </w:r>
      <w:r w:rsidR="00871AB4">
        <w:rPr>
          <w:rFonts w:ascii="Arial" w:hAnsi="Arial" w:cs="Arial"/>
        </w:rPr>
        <w:t xml:space="preserve">unannounced </w:t>
      </w:r>
      <w:r w:rsidR="005B4724">
        <w:rPr>
          <w:rFonts w:ascii="Arial" w:hAnsi="Arial" w:cs="Arial"/>
        </w:rPr>
        <w:t>inspections of registered services to ensure the service continues to comply with the requirements set out within the Care Standards Act 2000</w:t>
      </w:r>
      <w:r w:rsidR="001D6E1B">
        <w:rPr>
          <w:rFonts w:ascii="Arial" w:hAnsi="Arial" w:cs="Arial"/>
        </w:rPr>
        <w:t xml:space="preserve"> and </w:t>
      </w:r>
      <w:r w:rsidR="005B4724">
        <w:rPr>
          <w:rFonts w:ascii="Arial" w:hAnsi="Arial" w:cs="Arial"/>
        </w:rPr>
        <w:t>supporting legislation.</w:t>
      </w:r>
      <w:r w:rsidR="009130B9">
        <w:rPr>
          <w:rFonts w:ascii="Arial" w:hAnsi="Arial" w:cs="Arial"/>
        </w:rPr>
        <w:t xml:space="preserve">  </w:t>
      </w:r>
      <w:r>
        <w:rPr>
          <w:rFonts w:ascii="Arial" w:hAnsi="Arial" w:cs="Arial"/>
        </w:rPr>
        <w:t xml:space="preserve">HIW’s Inspection team </w:t>
      </w:r>
      <w:r w:rsidR="009130B9">
        <w:rPr>
          <w:rFonts w:ascii="Arial" w:hAnsi="Arial" w:cs="Arial"/>
        </w:rPr>
        <w:t>will provide you with a report from th</w:t>
      </w:r>
      <w:r w:rsidR="00DE1FD0">
        <w:rPr>
          <w:rFonts w:ascii="Arial" w:hAnsi="Arial" w:cs="Arial"/>
        </w:rPr>
        <w:t>e</w:t>
      </w:r>
      <w:r w:rsidR="009130B9">
        <w:rPr>
          <w:rFonts w:ascii="Arial" w:hAnsi="Arial" w:cs="Arial"/>
        </w:rPr>
        <w:t xml:space="preserve"> inspection and will give you feedback about your service</w:t>
      </w:r>
      <w:r>
        <w:rPr>
          <w:rFonts w:ascii="Arial" w:hAnsi="Arial" w:cs="Arial"/>
        </w:rPr>
        <w:t xml:space="preserve">, </w:t>
      </w:r>
      <w:r w:rsidR="009130B9">
        <w:rPr>
          <w:rFonts w:ascii="Arial" w:hAnsi="Arial" w:cs="Arial"/>
        </w:rPr>
        <w:t>ask</w:t>
      </w:r>
      <w:r>
        <w:rPr>
          <w:rFonts w:ascii="Arial" w:hAnsi="Arial" w:cs="Arial"/>
        </w:rPr>
        <w:t>ing</w:t>
      </w:r>
      <w:r w:rsidR="009130B9">
        <w:rPr>
          <w:rFonts w:ascii="Arial" w:hAnsi="Arial" w:cs="Arial"/>
        </w:rPr>
        <w:t xml:space="preserve"> you to make improvements where needed.  If we find that you are not complying with the </w:t>
      </w:r>
      <w:r w:rsidR="001D6E1B">
        <w:rPr>
          <w:rFonts w:ascii="Arial" w:hAnsi="Arial" w:cs="Arial"/>
        </w:rPr>
        <w:t>R</w:t>
      </w:r>
      <w:r w:rsidR="009130B9">
        <w:rPr>
          <w:rFonts w:ascii="Arial" w:hAnsi="Arial" w:cs="Arial"/>
        </w:rPr>
        <w:t>egulations we could take enforcement action.</w:t>
      </w:r>
      <w:r w:rsidR="00B1063E">
        <w:rPr>
          <w:rFonts w:ascii="Arial" w:hAnsi="Arial" w:cs="Arial"/>
        </w:rPr>
        <w:t xml:space="preserve">  </w:t>
      </w:r>
    </w:p>
    <w:p w14:paraId="2A2FD391" w14:textId="77777777" w:rsidR="00BE7A4C" w:rsidRDefault="00BE7A4C" w:rsidP="00473C49">
      <w:pPr>
        <w:rPr>
          <w:rFonts w:ascii="Arial" w:hAnsi="Arial" w:cs="Arial"/>
        </w:rPr>
      </w:pPr>
    </w:p>
    <w:p w14:paraId="2A2FD392" w14:textId="77777777" w:rsidR="00E8440D" w:rsidRDefault="00E8440D" w:rsidP="00473C49">
      <w:pPr>
        <w:rPr>
          <w:rFonts w:ascii="Arial" w:hAnsi="Arial" w:cs="Arial"/>
        </w:rPr>
      </w:pPr>
    </w:p>
    <w:bookmarkStart w:id="60" w:name="_Toc478115832"/>
    <w:p w14:paraId="2A2FD393" w14:textId="77777777" w:rsidR="002B61DE" w:rsidRDefault="00C43F39" w:rsidP="002B61DE">
      <w:pPr>
        <w:pStyle w:val="Heading"/>
        <w:numPr>
          <w:ilvl w:val="0"/>
          <w:numId w:val="0"/>
        </w:numPr>
        <w:ind w:left="720"/>
      </w:pPr>
      <w:r>
        <w:rPr>
          <w:noProof/>
        </w:rPr>
        <mc:AlternateContent>
          <mc:Choice Requires="wps">
            <w:drawing>
              <wp:anchor distT="0" distB="0" distL="114300" distR="114300" simplePos="0" relativeHeight="251720192" behindDoc="0" locked="0" layoutInCell="1" allowOverlap="1" wp14:anchorId="2A2FD45F" wp14:editId="2A2FD460">
                <wp:simplePos x="0" y="0"/>
                <wp:positionH relativeFrom="column">
                  <wp:posOffset>28575</wp:posOffset>
                </wp:positionH>
                <wp:positionV relativeFrom="paragraph">
                  <wp:posOffset>86995</wp:posOffset>
                </wp:positionV>
                <wp:extent cx="5495925" cy="628650"/>
                <wp:effectExtent l="0" t="0" r="28575" b="19050"/>
                <wp:wrapTopAndBottom/>
                <wp:docPr id="293" name="Rounded Rectangle 293"/>
                <wp:cNvGraphicFramePr/>
                <a:graphic xmlns:a="http://schemas.openxmlformats.org/drawingml/2006/main">
                  <a:graphicData uri="http://schemas.microsoft.com/office/word/2010/wordprocessingShape">
                    <wps:wsp>
                      <wps:cNvSpPr/>
                      <wps:spPr>
                        <a:xfrm>
                          <a:off x="0" y="0"/>
                          <a:ext cx="5495925" cy="628650"/>
                        </a:xfrm>
                        <a:prstGeom prst="roundRect">
                          <a:avLst/>
                        </a:prstGeom>
                        <a:solidFill>
                          <a:srgbClr val="4F81BD"/>
                        </a:solidFill>
                        <a:ln w="25400" cap="flat" cmpd="sng" algn="ctr">
                          <a:solidFill>
                            <a:srgbClr val="4F81BD">
                              <a:shade val="50000"/>
                            </a:srgbClr>
                          </a:solidFill>
                          <a:prstDash val="solid"/>
                        </a:ln>
                        <a:effectLst/>
                      </wps:spPr>
                      <wps:txbx>
                        <w:txbxContent>
                          <w:p w14:paraId="2A2FD4C7" w14:textId="77777777" w:rsidR="00C000BF" w:rsidRDefault="00C000BF" w:rsidP="003D4A59">
                            <w:pPr>
                              <w:jc w:val="center"/>
                            </w:pPr>
                            <w:r>
                              <w:rPr>
                                <w:rFonts w:ascii="Arial" w:hAnsi="Arial" w:cs="Arial"/>
                                <w:color w:val="FFFFFF" w:themeColor="background1"/>
                                <w:sz w:val="32"/>
                                <w:szCs w:val="32"/>
                              </w:rPr>
                              <w:t>Stage 5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Your responsibilities when registered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E1957" id="Rounded Rectangle 293" o:spid="_x0000_s1047" style="position:absolute;left:0;text-align:left;margin-left:2.25pt;margin-top:6.85pt;width:432.75pt;height:4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5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Your responsibilities when registered</w:t>
                      </w:r>
                    </w:p>
                  </w:txbxContent>
                </v:textbox>
                <w10:wrap type="topAndBottom"/>
              </v:roundrect>
            </w:pict>
          </mc:Fallback>
        </mc:AlternateContent>
      </w:r>
      <w:bookmarkEnd w:id="60"/>
    </w:p>
    <w:p w14:paraId="2A2FD394" w14:textId="77777777" w:rsidR="005D48C7" w:rsidRPr="005D48C7" w:rsidRDefault="005D48C7" w:rsidP="00983185">
      <w:pPr>
        <w:pStyle w:val="Heading"/>
        <w:spacing w:line="276" w:lineRule="auto"/>
      </w:pPr>
      <w:bookmarkStart w:id="61" w:name="_Toc478115833"/>
      <w:r w:rsidRPr="005D48C7">
        <w:t xml:space="preserve">Keeping your service compliant with the </w:t>
      </w:r>
      <w:r w:rsidR="00222FCE">
        <w:t>R</w:t>
      </w:r>
      <w:r w:rsidRPr="005D48C7">
        <w:t>egulations</w:t>
      </w:r>
      <w:bookmarkEnd w:id="61"/>
      <w:r w:rsidRPr="005D48C7">
        <w:t xml:space="preserve"> </w:t>
      </w:r>
    </w:p>
    <w:p w14:paraId="2A2FD395" w14:textId="77777777" w:rsidR="005D48C7" w:rsidRPr="00E8440D" w:rsidRDefault="005D48C7" w:rsidP="00983185">
      <w:pPr>
        <w:spacing w:line="276" w:lineRule="auto"/>
        <w:rPr>
          <w:rFonts w:ascii="Arial" w:hAnsi="Arial" w:cs="Arial"/>
          <w:sz w:val="16"/>
          <w:szCs w:val="16"/>
        </w:rPr>
      </w:pPr>
    </w:p>
    <w:p w14:paraId="2A2FD396" w14:textId="77777777" w:rsidR="00473C49" w:rsidRDefault="00473C49" w:rsidP="00983185">
      <w:pPr>
        <w:spacing w:line="276" w:lineRule="auto"/>
        <w:rPr>
          <w:rFonts w:ascii="Arial" w:hAnsi="Arial" w:cs="Arial"/>
        </w:rPr>
      </w:pPr>
      <w:r>
        <w:rPr>
          <w:rFonts w:ascii="Arial" w:hAnsi="Arial" w:cs="Arial"/>
        </w:rPr>
        <w:t xml:space="preserve">You are responsible for ensuring that </w:t>
      </w:r>
      <w:r w:rsidR="001D6E1B">
        <w:rPr>
          <w:rFonts w:ascii="Arial" w:hAnsi="Arial" w:cs="Arial"/>
        </w:rPr>
        <w:t xml:space="preserve">your </w:t>
      </w:r>
      <w:r w:rsidR="004F157A">
        <w:rPr>
          <w:rFonts w:ascii="Arial" w:hAnsi="Arial" w:cs="Arial"/>
        </w:rPr>
        <w:t>practice</w:t>
      </w:r>
      <w:r>
        <w:rPr>
          <w:rFonts w:ascii="Arial" w:hAnsi="Arial" w:cs="Arial"/>
        </w:rPr>
        <w:t xml:space="preserve"> continues to meet the requirements of the Care Standards Act 2000 and supporting legislation</w:t>
      </w:r>
      <w:r w:rsidR="001D6E1B">
        <w:rPr>
          <w:rFonts w:ascii="Arial" w:hAnsi="Arial" w:cs="Arial"/>
        </w:rPr>
        <w:t>.</w:t>
      </w:r>
      <w:r>
        <w:rPr>
          <w:rFonts w:ascii="Arial" w:hAnsi="Arial" w:cs="Arial"/>
        </w:rPr>
        <w:t xml:space="preserve"> </w:t>
      </w:r>
    </w:p>
    <w:p w14:paraId="2A2FD397" w14:textId="77777777" w:rsidR="005B4724" w:rsidRDefault="005B4724" w:rsidP="00983185">
      <w:pPr>
        <w:spacing w:line="276" w:lineRule="auto"/>
        <w:rPr>
          <w:rFonts w:ascii="Arial" w:hAnsi="Arial" w:cs="Arial"/>
        </w:rPr>
      </w:pPr>
    </w:p>
    <w:p w14:paraId="2A2FD398" w14:textId="77777777" w:rsidR="005B4724" w:rsidRDefault="005B4724" w:rsidP="00983185">
      <w:pPr>
        <w:spacing w:line="276" w:lineRule="auto"/>
        <w:rPr>
          <w:rFonts w:ascii="Arial" w:hAnsi="Arial" w:cs="Arial"/>
        </w:rPr>
      </w:pPr>
      <w:r>
        <w:rPr>
          <w:rFonts w:ascii="Arial" w:hAnsi="Arial" w:cs="Arial"/>
        </w:rPr>
        <w:t xml:space="preserve">It will be usual practice for HIW to bring any non-compliance to the specific attention of the individuals concerned, providing an opportunity for relevant remedial action to be taken within a specific timescale. </w:t>
      </w:r>
    </w:p>
    <w:p w14:paraId="2A2FD399" w14:textId="77777777" w:rsidR="005B4724" w:rsidRDefault="005B4724" w:rsidP="00983185">
      <w:pPr>
        <w:spacing w:line="276" w:lineRule="auto"/>
        <w:rPr>
          <w:rFonts w:ascii="Arial" w:hAnsi="Arial" w:cs="Arial"/>
        </w:rPr>
      </w:pPr>
    </w:p>
    <w:p w14:paraId="2A2FD39A" w14:textId="77777777" w:rsidR="005B4724" w:rsidRDefault="005B4724" w:rsidP="00983185">
      <w:pPr>
        <w:spacing w:line="276" w:lineRule="auto"/>
        <w:rPr>
          <w:rFonts w:ascii="Arial" w:hAnsi="Arial" w:cs="Arial"/>
        </w:rPr>
      </w:pPr>
      <w:r>
        <w:rPr>
          <w:rFonts w:ascii="Arial" w:hAnsi="Arial" w:cs="Arial"/>
        </w:rPr>
        <w:t xml:space="preserve">If the non-compliance is of a serious nature, HIW may consider it appropriate to impose certain conditions on </w:t>
      </w:r>
      <w:r w:rsidR="001D6E1B">
        <w:rPr>
          <w:rFonts w:ascii="Arial" w:hAnsi="Arial" w:cs="Arial"/>
        </w:rPr>
        <w:t xml:space="preserve">your </w:t>
      </w:r>
      <w:r>
        <w:rPr>
          <w:rFonts w:ascii="Arial" w:hAnsi="Arial" w:cs="Arial"/>
        </w:rPr>
        <w:t xml:space="preserve">service or cancel registration of </w:t>
      </w:r>
      <w:r w:rsidR="001D6E1B">
        <w:rPr>
          <w:rFonts w:ascii="Arial" w:hAnsi="Arial" w:cs="Arial"/>
        </w:rPr>
        <w:t>your</w:t>
      </w:r>
      <w:r>
        <w:rPr>
          <w:rFonts w:ascii="Arial" w:hAnsi="Arial" w:cs="Arial"/>
        </w:rPr>
        <w:t xml:space="preserve"> service altogether meaning that </w:t>
      </w:r>
      <w:r w:rsidR="001D6E1B">
        <w:rPr>
          <w:rFonts w:ascii="Arial" w:hAnsi="Arial" w:cs="Arial"/>
        </w:rPr>
        <w:t xml:space="preserve">your </w:t>
      </w:r>
      <w:r>
        <w:rPr>
          <w:rFonts w:ascii="Arial" w:hAnsi="Arial" w:cs="Arial"/>
        </w:rPr>
        <w:t>service must cease operating. HIW may also take action by way of a prosecution which could result in a fine and / or imprisonment.</w:t>
      </w:r>
      <w:r w:rsidRPr="00DE1E46">
        <w:rPr>
          <w:rFonts w:ascii="Arial" w:hAnsi="Arial" w:cs="Arial"/>
        </w:rPr>
        <w:t xml:space="preserve"> </w:t>
      </w:r>
    </w:p>
    <w:p w14:paraId="2A2FD39B" w14:textId="77777777" w:rsidR="005B4724" w:rsidRDefault="005B4724" w:rsidP="00983185">
      <w:pPr>
        <w:spacing w:line="276" w:lineRule="auto"/>
        <w:rPr>
          <w:rFonts w:ascii="Arial" w:hAnsi="Arial" w:cs="Arial"/>
        </w:rPr>
      </w:pPr>
    </w:p>
    <w:p w14:paraId="2A2FD39C" w14:textId="77777777" w:rsidR="00EF7416" w:rsidRDefault="00EF7416" w:rsidP="00983185">
      <w:pPr>
        <w:spacing w:line="276" w:lineRule="auto"/>
        <w:rPr>
          <w:rFonts w:ascii="Arial" w:hAnsi="Arial" w:cs="Arial"/>
        </w:rPr>
      </w:pPr>
    </w:p>
    <w:p w14:paraId="2A2FD39D" w14:textId="77777777" w:rsidR="00D1566A" w:rsidRPr="005D48C7" w:rsidRDefault="00D1566A" w:rsidP="00983185">
      <w:pPr>
        <w:pStyle w:val="Heading"/>
        <w:spacing w:line="276" w:lineRule="auto"/>
      </w:pPr>
      <w:bookmarkStart w:id="62" w:name="_Toc478115834"/>
      <w:r w:rsidRPr="005D48C7">
        <w:t>Informing us of changes</w:t>
      </w:r>
      <w:bookmarkEnd w:id="62"/>
    </w:p>
    <w:p w14:paraId="2A2FD39E" w14:textId="77777777" w:rsidR="00D1566A" w:rsidRPr="00E8440D" w:rsidRDefault="00D1566A" w:rsidP="00983185">
      <w:pPr>
        <w:spacing w:line="276" w:lineRule="auto"/>
        <w:rPr>
          <w:rFonts w:ascii="Arial" w:hAnsi="Arial" w:cs="Arial"/>
          <w:b/>
          <w:sz w:val="16"/>
          <w:szCs w:val="16"/>
        </w:rPr>
      </w:pPr>
    </w:p>
    <w:p w14:paraId="2A2FD39F" w14:textId="77777777" w:rsidR="00D1566A" w:rsidRPr="00197719" w:rsidRDefault="00D1566A" w:rsidP="00983185">
      <w:pPr>
        <w:spacing w:line="276" w:lineRule="auto"/>
        <w:rPr>
          <w:rFonts w:ascii="Arial" w:hAnsi="Arial" w:cs="Arial"/>
          <w:b/>
        </w:rPr>
      </w:pPr>
      <w:r w:rsidRPr="00197719">
        <w:rPr>
          <w:rFonts w:ascii="Arial" w:hAnsi="Arial" w:cs="Arial"/>
          <w:b/>
        </w:rPr>
        <w:t>You are responsible for informing HIW of any changes to the services that you provide.</w:t>
      </w:r>
    </w:p>
    <w:p w14:paraId="2A2FD3A0" w14:textId="77777777" w:rsidR="00D1566A" w:rsidRDefault="00D1566A" w:rsidP="00983185">
      <w:pPr>
        <w:spacing w:line="276" w:lineRule="auto"/>
        <w:rPr>
          <w:rFonts w:ascii="Arial" w:hAnsi="Arial" w:cs="Arial"/>
        </w:rPr>
      </w:pPr>
    </w:p>
    <w:p w14:paraId="2A2FD3A1" w14:textId="77777777" w:rsidR="00D1566A" w:rsidRDefault="00D1566A" w:rsidP="00983185">
      <w:pPr>
        <w:spacing w:line="276" w:lineRule="auto"/>
        <w:rPr>
          <w:rFonts w:ascii="Arial" w:hAnsi="Arial" w:cs="Arial"/>
        </w:rPr>
      </w:pPr>
      <w:r>
        <w:rPr>
          <w:rFonts w:ascii="Arial" w:hAnsi="Arial" w:cs="Arial"/>
        </w:rPr>
        <w:t>If, at any point in the future following your registration with HIW, you want to vary the terms of your registration or change any conditions listed on your certificate of registration, you will need to submit an application to</w:t>
      </w:r>
      <w:r w:rsidR="00836191">
        <w:rPr>
          <w:rFonts w:ascii="Arial" w:hAnsi="Arial" w:cs="Arial"/>
        </w:rPr>
        <w:t xml:space="preserve"> do this.</w:t>
      </w:r>
      <w:r>
        <w:rPr>
          <w:rFonts w:ascii="Arial" w:hAnsi="Arial" w:cs="Arial"/>
        </w:rPr>
        <w:t xml:space="preserve"> </w:t>
      </w:r>
    </w:p>
    <w:p w14:paraId="2A2FD3A2" w14:textId="77777777" w:rsidR="00836191" w:rsidRDefault="00836191" w:rsidP="00983185">
      <w:pPr>
        <w:spacing w:line="276" w:lineRule="auto"/>
        <w:rPr>
          <w:rFonts w:ascii="Arial" w:hAnsi="Arial" w:cs="Arial"/>
        </w:rPr>
      </w:pPr>
    </w:p>
    <w:p w14:paraId="2A2FD3A3" w14:textId="77777777" w:rsidR="00D1566A" w:rsidRDefault="00D1566A" w:rsidP="00983185">
      <w:pPr>
        <w:spacing w:line="276" w:lineRule="auto"/>
        <w:rPr>
          <w:rFonts w:ascii="Arial" w:hAnsi="Arial" w:cs="Arial"/>
        </w:rPr>
      </w:pPr>
      <w:r>
        <w:rPr>
          <w:rFonts w:ascii="Arial" w:hAnsi="Arial" w:cs="Arial"/>
        </w:rPr>
        <w:t xml:space="preserve">You would not legally be entitled to carry out the changes until we have </w:t>
      </w:r>
      <w:r w:rsidR="00057A69">
        <w:rPr>
          <w:rFonts w:ascii="Arial" w:hAnsi="Arial" w:cs="Arial"/>
        </w:rPr>
        <w:t>agreed</w:t>
      </w:r>
      <w:r>
        <w:rPr>
          <w:rFonts w:ascii="Arial" w:hAnsi="Arial" w:cs="Arial"/>
        </w:rPr>
        <w:t xml:space="preserve"> your application.  You would receive a Notice of Proposal and Notice of Decision in the same way </w:t>
      </w:r>
      <w:r w:rsidR="003A2FFE">
        <w:rPr>
          <w:rFonts w:ascii="Arial" w:hAnsi="Arial" w:cs="Arial"/>
        </w:rPr>
        <w:t>as your initial registration</w:t>
      </w:r>
      <w:r>
        <w:rPr>
          <w:rFonts w:ascii="Arial" w:hAnsi="Arial" w:cs="Arial"/>
        </w:rPr>
        <w:t>.</w:t>
      </w:r>
    </w:p>
    <w:p w14:paraId="2A2FD3A4" w14:textId="77777777" w:rsidR="00836191" w:rsidRDefault="00836191" w:rsidP="00983185">
      <w:pPr>
        <w:spacing w:line="276" w:lineRule="auto"/>
        <w:rPr>
          <w:rFonts w:ascii="Arial" w:hAnsi="Arial" w:cs="Arial"/>
        </w:rPr>
      </w:pPr>
    </w:p>
    <w:p w14:paraId="2A2FD3A5" w14:textId="77777777" w:rsidR="00BF70B2" w:rsidRDefault="00BF70B2" w:rsidP="00BF70B2">
      <w:pPr>
        <w:spacing w:line="276" w:lineRule="auto"/>
        <w:rPr>
          <w:rFonts w:ascii="Arial" w:hAnsi="Arial" w:cs="Arial"/>
          <w:b/>
        </w:rPr>
      </w:pPr>
      <w:r>
        <w:rPr>
          <w:rFonts w:ascii="Arial" w:hAnsi="Arial" w:cs="Arial"/>
          <w:b/>
          <w:sz w:val="32"/>
          <w:szCs w:val="32"/>
        </w:rPr>
        <w:t>Fees to vary a condition of registration</w:t>
      </w:r>
    </w:p>
    <w:p w14:paraId="2A2FD3A6" w14:textId="77777777" w:rsidR="00BF70B2" w:rsidRDefault="00BF70B2" w:rsidP="00BF70B2">
      <w:pPr>
        <w:spacing w:line="276" w:lineRule="auto"/>
        <w:rPr>
          <w:rFonts w:ascii="Arial" w:hAnsi="Arial" w:cs="Arial"/>
        </w:rPr>
      </w:pPr>
      <w:r>
        <w:rPr>
          <w:rFonts w:ascii="Arial" w:hAnsi="Arial" w:cs="Arial"/>
        </w:rPr>
        <w:t xml:space="preserve">If you wish to vary a condition of registration </w:t>
      </w:r>
      <w:r w:rsidRPr="00306184">
        <w:rPr>
          <w:rFonts w:ascii="Arial" w:hAnsi="Arial" w:cs="Arial"/>
        </w:rPr>
        <w:t xml:space="preserve">you will need to pay </w:t>
      </w:r>
      <w:r>
        <w:rPr>
          <w:rFonts w:ascii="Arial" w:hAnsi="Arial" w:cs="Arial"/>
        </w:rPr>
        <w:t>a fee</w:t>
      </w:r>
      <w:r w:rsidRPr="00306184">
        <w:rPr>
          <w:rFonts w:ascii="Arial" w:hAnsi="Arial" w:cs="Arial"/>
        </w:rPr>
        <w:t xml:space="preserve">.  </w:t>
      </w:r>
      <w:r>
        <w:rPr>
          <w:rFonts w:ascii="Arial" w:hAnsi="Arial" w:cs="Arial"/>
        </w:rPr>
        <w:t>The table below sets out these fees.  You should submit the application to HIW and we will contact you to request the fee.  We will include information on how to make the payment.</w:t>
      </w:r>
    </w:p>
    <w:p w14:paraId="2A2FD3A7" w14:textId="77777777" w:rsidR="00BF70B2" w:rsidRDefault="00BF70B2" w:rsidP="00BF70B2">
      <w:pPr>
        <w:spacing w:line="276" w:lineRule="auto"/>
        <w:rPr>
          <w:rFonts w:ascii="Arial" w:hAnsi="Arial" w:cs="Arial"/>
        </w:rPr>
      </w:pPr>
    </w:p>
    <w:p w14:paraId="2A2FD3A8" w14:textId="77777777" w:rsidR="00BF70B2" w:rsidRDefault="00BF70B2" w:rsidP="00BF70B2">
      <w:pPr>
        <w:spacing w:line="276" w:lineRule="auto"/>
        <w:rPr>
          <w:rFonts w:ascii="Arial" w:hAnsi="Arial" w:cs="Arial"/>
          <w:b/>
        </w:rPr>
      </w:pPr>
      <w:r>
        <w:rPr>
          <w:rFonts w:ascii="Arial" w:hAnsi="Arial" w:cs="Arial"/>
          <w:b/>
        </w:rPr>
        <w:t>Minor variation</w:t>
      </w:r>
    </w:p>
    <w:p w14:paraId="2A2FD3A9" w14:textId="77777777" w:rsidR="00BF70B2" w:rsidRDefault="00BF70B2" w:rsidP="00BF70B2">
      <w:pPr>
        <w:spacing w:line="276" w:lineRule="auto"/>
        <w:rPr>
          <w:rFonts w:ascii="Arial" w:hAnsi="Arial" w:cs="Arial"/>
        </w:rPr>
      </w:pPr>
      <w:r>
        <w:rPr>
          <w:rFonts w:ascii="Arial" w:hAnsi="Arial" w:cs="Arial"/>
        </w:rPr>
        <w:t xml:space="preserve">A minor variation is a variation of conditions where it is not necessary for HIW to inspect the practice in order to determine the application. </w:t>
      </w:r>
    </w:p>
    <w:p w14:paraId="2A2FD3AA" w14:textId="77777777" w:rsidR="00BF70B2" w:rsidRDefault="00BF70B2" w:rsidP="00BF70B2">
      <w:pPr>
        <w:spacing w:line="276" w:lineRule="auto"/>
        <w:rPr>
          <w:rFonts w:ascii="Arial" w:hAnsi="Arial" w:cs="Arial"/>
        </w:rPr>
      </w:pPr>
    </w:p>
    <w:p w14:paraId="2A2FD3AB" w14:textId="77777777" w:rsidR="00BF70B2" w:rsidRDefault="00BF70B2" w:rsidP="00BF70B2">
      <w:pPr>
        <w:spacing w:line="276" w:lineRule="auto"/>
        <w:rPr>
          <w:rFonts w:ascii="Arial" w:hAnsi="Arial" w:cs="Arial"/>
        </w:rPr>
      </w:pPr>
      <w:r>
        <w:rPr>
          <w:rFonts w:ascii="Arial" w:hAnsi="Arial" w:cs="Arial"/>
        </w:rPr>
        <w:t>The following are examples where an inspection would not normally be considered necessary – however each application will be considered on its own merits:</w:t>
      </w:r>
    </w:p>
    <w:p w14:paraId="2A2FD3AC" w14:textId="77777777" w:rsidR="00BF70B2" w:rsidRDefault="00BF70B2" w:rsidP="00BF70B2">
      <w:pPr>
        <w:spacing w:line="276" w:lineRule="auto"/>
        <w:rPr>
          <w:rFonts w:ascii="Arial" w:hAnsi="Arial" w:cs="Arial"/>
        </w:rPr>
      </w:pPr>
    </w:p>
    <w:p w14:paraId="2A2FD3AD" w14:textId="77777777"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Cessation of a type of treatment or service.</w:t>
      </w:r>
    </w:p>
    <w:p w14:paraId="2A2FD3AE" w14:textId="77777777"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 xml:space="preserve">Minor alterations to accommodation. </w:t>
      </w:r>
    </w:p>
    <w:p w14:paraId="2A2FD3AF" w14:textId="77777777"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A new Class 3B</w:t>
      </w:r>
      <w:r w:rsidR="00C53D3F">
        <w:rPr>
          <w:rFonts w:ascii="Arial" w:hAnsi="Arial" w:cs="Arial"/>
        </w:rPr>
        <w:t xml:space="preserve"> or Class </w:t>
      </w:r>
      <w:r w:rsidRPr="00BE5425">
        <w:rPr>
          <w:rFonts w:ascii="Arial" w:hAnsi="Arial" w:cs="Arial"/>
        </w:rPr>
        <w:t xml:space="preserve">4 laser </w:t>
      </w:r>
      <w:r w:rsidR="007A43D3">
        <w:rPr>
          <w:rFonts w:ascii="Arial" w:hAnsi="Arial" w:cs="Arial"/>
        </w:rPr>
        <w:t>product</w:t>
      </w:r>
      <w:r w:rsidRPr="00BE5425">
        <w:rPr>
          <w:rFonts w:ascii="Arial" w:hAnsi="Arial" w:cs="Arial"/>
        </w:rPr>
        <w:t xml:space="preserve"> to carry out similar treatments to those already registered.</w:t>
      </w:r>
    </w:p>
    <w:p w14:paraId="2A2FD3B0" w14:textId="77777777" w:rsidR="00BF70B2" w:rsidRDefault="00BF70B2" w:rsidP="00BF70B2">
      <w:pPr>
        <w:spacing w:line="276" w:lineRule="auto"/>
        <w:rPr>
          <w:rFonts w:ascii="Arial" w:hAnsi="Arial" w:cs="Arial"/>
          <w:b/>
        </w:rPr>
      </w:pPr>
    </w:p>
    <w:p w14:paraId="2A2FD3B1" w14:textId="77777777" w:rsidR="00BF70B2" w:rsidRDefault="00BF70B2" w:rsidP="00BF70B2">
      <w:pPr>
        <w:spacing w:line="276" w:lineRule="auto"/>
        <w:rPr>
          <w:rFonts w:ascii="Arial" w:hAnsi="Arial" w:cs="Arial"/>
          <w:b/>
        </w:rPr>
      </w:pPr>
      <w:r>
        <w:rPr>
          <w:rFonts w:ascii="Arial" w:hAnsi="Arial" w:cs="Arial"/>
          <w:b/>
        </w:rPr>
        <w:t>Major variation</w:t>
      </w:r>
    </w:p>
    <w:p w14:paraId="2A2FD3B2" w14:textId="77777777" w:rsidR="00BF70B2" w:rsidRDefault="00BF70B2" w:rsidP="00BF70B2">
      <w:pPr>
        <w:spacing w:line="276" w:lineRule="auto"/>
        <w:rPr>
          <w:rFonts w:ascii="Arial" w:hAnsi="Arial" w:cs="Arial"/>
        </w:rPr>
      </w:pPr>
      <w:r>
        <w:rPr>
          <w:rFonts w:ascii="Arial" w:hAnsi="Arial" w:cs="Arial"/>
        </w:rPr>
        <w:t xml:space="preserve">A major variation is a variation of conditions where HIW consider it necessary to inspect the practice in order to determine the application.  </w:t>
      </w:r>
    </w:p>
    <w:p w14:paraId="2A2FD3B3" w14:textId="77777777" w:rsidR="00BF70B2" w:rsidRDefault="00BF70B2" w:rsidP="00BF70B2">
      <w:pPr>
        <w:rPr>
          <w:rFonts w:ascii="Arial" w:hAnsi="Arial" w:cs="Arial"/>
        </w:rPr>
      </w:pPr>
    </w:p>
    <w:p w14:paraId="2A2FD3B4" w14:textId="77777777" w:rsidR="00BF70B2" w:rsidRDefault="00BF70B2" w:rsidP="00BF70B2">
      <w:pPr>
        <w:spacing w:line="276" w:lineRule="auto"/>
        <w:rPr>
          <w:rFonts w:ascii="Arial" w:hAnsi="Arial" w:cs="Arial"/>
        </w:rPr>
      </w:pPr>
      <w:r>
        <w:rPr>
          <w:rFonts w:ascii="Arial" w:hAnsi="Arial" w:cs="Arial"/>
        </w:rPr>
        <w:t>It will often be an application which changes the purpose for which registration was originally granted.   The following are examples where an inspection may be considered necessary – however each application will be considered on its own merits:</w:t>
      </w:r>
    </w:p>
    <w:p w14:paraId="2A2FD3B5" w14:textId="77777777" w:rsidR="00BF70B2" w:rsidRDefault="00BF70B2" w:rsidP="00BF70B2">
      <w:pPr>
        <w:numPr>
          <w:ilvl w:val="0"/>
          <w:numId w:val="29"/>
        </w:numPr>
        <w:spacing w:line="276" w:lineRule="auto"/>
        <w:rPr>
          <w:rFonts w:ascii="Arial" w:hAnsi="Arial" w:cs="Arial"/>
        </w:rPr>
      </w:pPr>
      <w:r>
        <w:rPr>
          <w:rFonts w:ascii="Arial" w:hAnsi="Arial" w:cs="Arial"/>
        </w:rPr>
        <w:t>Extension of the service into newly built accommodation.</w:t>
      </w:r>
    </w:p>
    <w:p w14:paraId="2A2FD3B6" w14:textId="77777777" w:rsidR="00BF70B2" w:rsidRDefault="00BF70B2" w:rsidP="00BF70B2">
      <w:pPr>
        <w:numPr>
          <w:ilvl w:val="0"/>
          <w:numId w:val="29"/>
        </w:numPr>
        <w:spacing w:line="276" w:lineRule="auto"/>
        <w:rPr>
          <w:rFonts w:ascii="Arial" w:hAnsi="Arial" w:cs="Arial"/>
        </w:rPr>
      </w:pPr>
      <w:r>
        <w:rPr>
          <w:rFonts w:ascii="Arial" w:hAnsi="Arial" w:cs="Arial"/>
        </w:rPr>
        <w:t>Changes to a service that requires new equipment/staffing.</w:t>
      </w:r>
    </w:p>
    <w:p w14:paraId="2A2FD3B7" w14:textId="77777777" w:rsidR="00BF70B2" w:rsidRDefault="00BF70B2" w:rsidP="00BF70B2">
      <w:pPr>
        <w:numPr>
          <w:ilvl w:val="0"/>
          <w:numId w:val="29"/>
        </w:numPr>
        <w:spacing w:line="276" w:lineRule="auto"/>
        <w:rPr>
          <w:rFonts w:ascii="Arial" w:hAnsi="Arial" w:cs="Arial"/>
        </w:rPr>
      </w:pPr>
      <w:r>
        <w:rPr>
          <w:rFonts w:ascii="Arial" w:hAnsi="Arial" w:cs="Arial"/>
        </w:rPr>
        <w:t xml:space="preserve">Alterations to existing patient accommodation that involves structural alteration such as </w:t>
      </w:r>
    </w:p>
    <w:p w14:paraId="2A2FD3B8" w14:textId="77777777" w:rsidR="00BF70B2" w:rsidRDefault="00BF70B2" w:rsidP="00BF70B2">
      <w:pPr>
        <w:numPr>
          <w:ilvl w:val="1"/>
          <w:numId w:val="29"/>
        </w:numPr>
        <w:spacing w:line="276" w:lineRule="auto"/>
        <w:rPr>
          <w:rFonts w:ascii="Arial" w:hAnsi="Arial" w:cs="Arial"/>
        </w:rPr>
      </w:pPr>
      <w:r>
        <w:rPr>
          <w:rFonts w:ascii="Arial" w:hAnsi="Arial" w:cs="Arial"/>
        </w:rPr>
        <w:t xml:space="preserve">removing walls, </w:t>
      </w:r>
    </w:p>
    <w:p w14:paraId="2A2FD3B9" w14:textId="77777777" w:rsidR="00BF70B2" w:rsidRDefault="00BF70B2" w:rsidP="00BF70B2">
      <w:pPr>
        <w:numPr>
          <w:ilvl w:val="1"/>
          <w:numId w:val="29"/>
        </w:numPr>
        <w:spacing w:line="276" w:lineRule="auto"/>
        <w:rPr>
          <w:rFonts w:ascii="Arial" w:hAnsi="Arial" w:cs="Arial"/>
        </w:rPr>
      </w:pPr>
      <w:r>
        <w:rPr>
          <w:rFonts w:ascii="Arial" w:hAnsi="Arial" w:cs="Arial"/>
        </w:rPr>
        <w:t>changing fire evacuation routes,</w:t>
      </w:r>
    </w:p>
    <w:p w14:paraId="2A2FD3BA" w14:textId="77777777" w:rsidR="00BF70B2" w:rsidRPr="0019505B" w:rsidRDefault="00BF70B2" w:rsidP="00BF70B2">
      <w:pPr>
        <w:numPr>
          <w:ilvl w:val="1"/>
          <w:numId w:val="29"/>
        </w:numPr>
        <w:spacing w:line="276" w:lineRule="auto"/>
        <w:rPr>
          <w:rFonts w:ascii="Arial" w:hAnsi="Arial" w:cs="Arial"/>
        </w:rPr>
      </w:pPr>
      <w:r>
        <w:rPr>
          <w:rFonts w:ascii="Arial" w:hAnsi="Arial" w:cs="Arial"/>
        </w:rPr>
        <w:t>changing the use of rooms used by patients,</w:t>
      </w:r>
    </w:p>
    <w:p w14:paraId="2A2FD3BB" w14:textId="77777777" w:rsidR="00BF70B2" w:rsidRDefault="00BF70B2" w:rsidP="00BF70B2">
      <w:pPr>
        <w:numPr>
          <w:ilvl w:val="1"/>
          <w:numId w:val="29"/>
        </w:numPr>
        <w:spacing w:line="276" w:lineRule="auto"/>
        <w:rPr>
          <w:rFonts w:ascii="Arial" w:hAnsi="Arial" w:cs="Arial"/>
        </w:rPr>
      </w:pPr>
      <w:r>
        <w:rPr>
          <w:rFonts w:ascii="Arial" w:hAnsi="Arial" w:cs="Arial"/>
        </w:rPr>
        <w:t>changes to accommodation where invasive treatments are provided.</w:t>
      </w:r>
    </w:p>
    <w:p w14:paraId="2A2FD3BC" w14:textId="77777777" w:rsidR="00BF70B2" w:rsidRDefault="00BF70B2" w:rsidP="00BF70B2">
      <w:pPr>
        <w:spacing w:line="276" w:lineRule="auto"/>
        <w:ind w:left="18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750"/>
      </w:tblGrid>
      <w:tr w:rsidR="00BF70B2" w:rsidRPr="009D09A5" w14:paraId="2A2FD3BF" w14:textId="77777777" w:rsidTr="00854B3E">
        <w:tc>
          <w:tcPr>
            <w:tcW w:w="5778" w:type="dxa"/>
            <w:shd w:val="clear" w:color="auto" w:fill="auto"/>
          </w:tcPr>
          <w:p w14:paraId="2A2FD3BD" w14:textId="77777777" w:rsidR="00BF70B2" w:rsidRPr="009D09A5" w:rsidRDefault="00BF70B2" w:rsidP="00854B3E">
            <w:pPr>
              <w:spacing w:line="276" w:lineRule="auto"/>
              <w:rPr>
                <w:rFonts w:ascii="Arial" w:hAnsi="Arial" w:cs="Arial"/>
                <w:b/>
              </w:rPr>
            </w:pPr>
            <w:r w:rsidRPr="009D09A5">
              <w:rPr>
                <w:rFonts w:ascii="Arial" w:hAnsi="Arial" w:cs="Arial"/>
                <w:b/>
              </w:rPr>
              <w:t>Type of variation</w:t>
            </w:r>
          </w:p>
        </w:tc>
        <w:tc>
          <w:tcPr>
            <w:tcW w:w="2750" w:type="dxa"/>
            <w:shd w:val="clear" w:color="auto" w:fill="auto"/>
          </w:tcPr>
          <w:p w14:paraId="2A2FD3BE" w14:textId="77777777" w:rsidR="00BF70B2" w:rsidRPr="009D09A5" w:rsidRDefault="00BF70B2" w:rsidP="00854B3E">
            <w:pPr>
              <w:spacing w:line="276" w:lineRule="auto"/>
              <w:rPr>
                <w:rFonts w:ascii="Arial" w:hAnsi="Arial" w:cs="Arial"/>
                <w:b/>
              </w:rPr>
            </w:pPr>
            <w:r w:rsidRPr="009D09A5">
              <w:rPr>
                <w:rFonts w:ascii="Arial" w:hAnsi="Arial" w:cs="Arial"/>
                <w:b/>
              </w:rPr>
              <w:t>Fee</w:t>
            </w:r>
          </w:p>
        </w:tc>
      </w:tr>
      <w:tr w:rsidR="00BF70B2" w:rsidRPr="009D09A5" w14:paraId="2A2FD3C2" w14:textId="77777777" w:rsidTr="00854B3E">
        <w:tc>
          <w:tcPr>
            <w:tcW w:w="5778" w:type="dxa"/>
            <w:shd w:val="clear" w:color="auto" w:fill="auto"/>
          </w:tcPr>
          <w:p w14:paraId="2A2FD3C0" w14:textId="77777777" w:rsidR="00BF70B2" w:rsidRPr="009D09A5" w:rsidRDefault="00BF70B2" w:rsidP="00854B3E">
            <w:pPr>
              <w:spacing w:line="276" w:lineRule="auto"/>
              <w:rPr>
                <w:rFonts w:ascii="Arial" w:hAnsi="Arial" w:cs="Arial"/>
              </w:rPr>
            </w:pPr>
            <w:r w:rsidRPr="009D09A5">
              <w:rPr>
                <w:rFonts w:ascii="Arial" w:hAnsi="Arial" w:cs="Arial"/>
              </w:rPr>
              <w:t xml:space="preserve">Minor </w:t>
            </w:r>
          </w:p>
        </w:tc>
        <w:tc>
          <w:tcPr>
            <w:tcW w:w="2750" w:type="dxa"/>
            <w:shd w:val="clear" w:color="auto" w:fill="auto"/>
          </w:tcPr>
          <w:p w14:paraId="2A2FD3C1" w14:textId="77777777" w:rsidR="00BF70B2" w:rsidRPr="009D09A5" w:rsidRDefault="00BF70B2" w:rsidP="00854B3E">
            <w:pPr>
              <w:spacing w:line="276" w:lineRule="auto"/>
              <w:rPr>
                <w:rFonts w:ascii="Arial" w:hAnsi="Arial" w:cs="Arial"/>
              </w:rPr>
            </w:pPr>
            <w:r w:rsidRPr="009D09A5">
              <w:rPr>
                <w:rFonts w:ascii="Arial" w:hAnsi="Arial" w:cs="Arial"/>
              </w:rPr>
              <w:t>£250</w:t>
            </w:r>
          </w:p>
        </w:tc>
      </w:tr>
      <w:tr w:rsidR="00BF70B2" w:rsidRPr="009D09A5" w14:paraId="2A2FD3C5" w14:textId="77777777" w:rsidTr="00854B3E">
        <w:tc>
          <w:tcPr>
            <w:tcW w:w="5778" w:type="dxa"/>
            <w:shd w:val="clear" w:color="auto" w:fill="auto"/>
          </w:tcPr>
          <w:p w14:paraId="2A2FD3C3" w14:textId="77777777" w:rsidR="00BF70B2" w:rsidRPr="009D09A5" w:rsidRDefault="00BF70B2" w:rsidP="00854B3E">
            <w:pPr>
              <w:spacing w:line="276" w:lineRule="auto"/>
              <w:rPr>
                <w:rFonts w:ascii="Arial" w:hAnsi="Arial" w:cs="Arial"/>
              </w:rPr>
            </w:pPr>
            <w:r w:rsidRPr="009D09A5">
              <w:rPr>
                <w:rFonts w:ascii="Arial" w:hAnsi="Arial" w:cs="Arial"/>
              </w:rPr>
              <w:t>Major</w:t>
            </w:r>
          </w:p>
        </w:tc>
        <w:tc>
          <w:tcPr>
            <w:tcW w:w="2750" w:type="dxa"/>
            <w:shd w:val="clear" w:color="auto" w:fill="auto"/>
          </w:tcPr>
          <w:p w14:paraId="2A2FD3C4" w14:textId="77777777" w:rsidR="00BF70B2" w:rsidRPr="009D09A5" w:rsidRDefault="00BF70B2" w:rsidP="00854B3E">
            <w:pPr>
              <w:spacing w:line="276" w:lineRule="auto"/>
              <w:rPr>
                <w:rFonts w:ascii="Arial" w:hAnsi="Arial" w:cs="Arial"/>
              </w:rPr>
            </w:pPr>
            <w:r w:rsidRPr="009D09A5">
              <w:rPr>
                <w:rFonts w:ascii="Arial" w:hAnsi="Arial" w:cs="Arial"/>
              </w:rPr>
              <w:t>£500</w:t>
            </w:r>
          </w:p>
        </w:tc>
      </w:tr>
    </w:tbl>
    <w:p w14:paraId="2A2FD3C6" w14:textId="77777777" w:rsidR="007A43D3" w:rsidRDefault="007A43D3" w:rsidP="00BF70B2">
      <w:pPr>
        <w:spacing w:line="276" w:lineRule="auto"/>
        <w:rPr>
          <w:rFonts w:ascii="Arial Bold" w:hAnsi="Arial Bold" w:cs="Arial"/>
          <w:b/>
          <w:sz w:val="32"/>
          <w:szCs w:val="32"/>
        </w:rPr>
      </w:pPr>
    </w:p>
    <w:p w14:paraId="2A2FD3C7" w14:textId="77777777" w:rsidR="007A43D3" w:rsidRDefault="007A43D3" w:rsidP="00BF70B2">
      <w:pPr>
        <w:spacing w:line="276" w:lineRule="auto"/>
        <w:rPr>
          <w:rFonts w:ascii="Arial Bold" w:hAnsi="Arial Bold" w:cs="Arial"/>
          <w:b/>
          <w:sz w:val="32"/>
          <w:szCs w:val="32"/>
        </w:rPr>
      </w:pPr>
    </w:p>
    <w:p w14:paraId="2A2FD3C8" w14:textId="77777777" w:rsidR="007A43D3" w:rsidRDefault="007A43D3" w:rsidP="00BF70B2">
      <w:pPr>
        <w:spacing w:line="276" w:lineRule="auto"/>
        <w:rPr>
          <w:rFonts w:ascii="Arial Bold" w:hAnsi="Arial Bold" w:cs="Arial"/>
          <w:b/>
          <w:sz w:val="32"/>
          <w:szCs w:val="32"/>
        </w:rPr>
      </w:pPr>
    </w:p>
    <w:p w14:paraId="2A2FD3C9" w14:textId="77777777" w:rsidR="00BF70B2" w:rsidRDefault="007A43D3" w:rsidP="00BF70B2">
      <w:pPr>
        <w:spacing w:line="276" w:lineRule="auto"/>
        <w:rPr>
          <w:rFonts w:ascii="Arial Bold" w:hAnsi="Arial Bold" w:cs="Arial"/>
          <w:b/>
          <w:sz w:val="32"/>
          <w:szCs w:val="32"/>
        </w:rPr>
      </w:pPr>
      <w:r>
        <w:rPr>
          <w:rFonts w:ascii="Arial Bold" w:hAnsi="Arial Bold" w:cs="Arial"/>
          <w:b/>
          <w:sz w:val="32"/>
          <w:szCs w:val="32"/>
        </w:rPr>
        <w:t>Fee t</w:t>
      </w:r>
      <w:r w:rsidR="00BF70B2">
        <w:rPr>
          <w:rFonts w:ascii="Arial Bold" w:hAnsi="Arial Bold" w:cs="Arial"/>
          <w:b/>
          <w:sz w:val="32"/>
          <w:szCs w:val="32"/>
        </w:rPr>
        <w:t>o remove a condition of registration</w:t>
      </w:r>
    </w:p>
    <w:p w14:paraId="2A2FD3CA" w14:textId="77777777" w:rsidR="00BF70B2" w:rsidRDefault="00BF70B2" w:rsidP="00BF70B2">
      <w:pPr>
        <w:spacing w:line="276" w:lineRule="auto"/>
        <w:rPr>
          <w:rFonts w:ascii="Arial" w:hAnsi="Arial" w:cs="Arial"/>
        </w:rPr>
      </w:pPr>
      <w:r>
        <w:rPr>
          <w:rFonts w:ascii="Arial" w:hAnsi="Arial" w:cs="Arial"/>
        </w:rPr>
        <w:t xml:space="preserve">If you wish to remove a condition of registration </w:t>
      </w:r>
      <w:r w:rsidR="007A43D3">
        <w:rPr>
          <w:rFonts w:ascii="Arial" w:hAnsi="Arial" w:cs="Arial"/>
        </w:rPr>
        <w:t xml:space="preserve">you will need to submit </w:t>
      </w:r>
      <w:r>
        <w:rPr>
          <w:rFonts w:ascii="Arial" w:hAnsi="Arial" w:cs="Arial"/>
        </w:rPr>
        <w:t>an application</w:t>
      </w:r>
      <w:r w:rsidR="007A43D3">
        <w:rPr>
          <w:rFonts w:ascii="Arial" w:hAnsi="Arial" w:cs="Arial"/>
        </w:rPr>
        <w:t xml:space="preserve">.  </w:t>
      </w:r>
      <w:r>
        <w:rPr>
          <w:rFonts w:ascii="Arial" w:hAnsi="Arial" w:cs="Arial"/>
        </w:rPr>
        <w:t xml:space="preserve">HIW will consider it and request the </w:t>
      </w:r>
      <w:r w:rsidR="007A43D3">
        <w:rPr>
          <w:rFonts w:ascii="Arial" w:hAnsi="Arial" w:cs="Arial"/>
        </w:rPr>
        <w:t xml:space="preserve">£50 </w:t>
      </w:r>
      <w:r>
        <w:rPr>
          <w:rFonts w:ascii="Arial" w:hAnsi="Arial" w:cs="Arial"/>
        </w:rPr>
        <w:t xml:space="preserve">fee.  Details of how to make the payment will be included.  </w:t>
      </w:r>
    </w:p>
    <w:p w14:paraId="2A2FD3CB" w14:textId="77777777" w:rsidR="00C43F39" w:rsidRDefault="00C43F39" w:rsidP="00983185">
      <w:pPr>
        <w:spacing w:line="276" w:lineRule="auto"/>
        <w:rPr>
          <w:rFonts w:ascii="Arial" w:hAnsi="Arial" w:cs="Arial"/>
        </w:rPr>
      </w:pPr>
    </w:p>
    <w:p w14:paraId="2A2FD3CC" w14:textId="77777777" w:rsidR="00BF70B2" w:rsidRDefault="00BF70B2" w:rsidP="00983185">
      <w:pPr>
        <w:spacing w:line="276" w:lineRule="auto"/>
        <w:rPr>
          <w:rFonts w:ascii="Arial" w:hAnsi="Arial" w:cs="Arial"/>
        </w:rPr>
      </w:pPr>
    </w:p>
    <w:p w14:paraId="2A2FD3CD" w14:textId="77777777" w:rsidR="005B4724" w:rsidRPr="005D48C7" w:rsidRDefault="00BE7A4C" w:rsidP="00983185">
      <w:pPr>
        <w:pStyle w:val="Heading"/>
        <w:spacing w:line="276" w:lineRule="auto"/>
      </w:pPr>
      <w:bookmarkStart w:id="63" w:name="_Toc478115835"/>
      <w:r>
        <w:t>Reportable Incidents</w:t>
      </w:r>
      <w:bookmarkEnd w:id="63"/>
    </w:p>
    <w:p w14:paraId="2A2FD3CE" w14:textId="77777777" w:rsidR="00473C49" w:rsidRPr="00E8440D" w:rsidRDefault="00473C49" w:rsidP="00983185">
      <w:pPr>
        <w:spacing w:line="276" w:lineRule="auto"/>
        <w:rPr>
          <w:rFonts w:ascii="Arial" w:hAnsi="Arial" w:cs="Arial"/>
          <w:sz w:val="16"/>
          <w:szCs w:val="16"/>
        </w:rPr>
      </w:pPr>
    </w:p>
    <w:p w14:paraId="2A2FD3CF" w14:textId="77777777" w:rsidR="00473C49" w:rsidRDefault="00836191" w:rsidP="00983185">
      <w:pPr>
        <w:spacing w:line="276" w:lineRule="auto"/>
        <w:rPr>
          <w:rFonts w:ascii="Arial" w:hAnsi="Arial" w:cs="Arial"/>
        </w:rPr>
      </w:pPr>
      <w:r>
        <w:rPr>
          <w:rFonts w:ascii="Arial" w:hAnsi="Arial" w:cs="Arial"/>
        </w:rPr>
        <w:t xml:space="preserve">Regulations </w:t>
      </w:r>
      <w:r w:rsidR="008F6244">
        <w:rPr>
          <w:rFonts w:ascii="Arial" w:hAnsi="Arial" w:cs="Arial"/>
        </w:rPr>
        <w:t>25</w:t>
      </w:r>
      <w:r>
        <w:rPr>
          <w:rFonts w:ascii="Arial" w:hAnsi="Arial" w:cs="Arial"/>
        </w:rPr>
        <w:t xml:space="preserve"> - 3</w:t>
      </w:r>
      <w:r w:rsidR="008F6244">
        <w:rPr>
          <w:rFonts w:ascii="Arial" w:hAnsi="Arial" w:cs="Arial"/>
        </w:rPr>
        <w:t>0</w:t>
      </w:r>
      <w:r>
        <w:rPr>
          <w:rFonts w:ascii="Arial" w:hAnsi="Arial" w:cs="Arial"/>
        </w:rPr>
        <w:t xml:space="preserve"> of </w:t>
      </w:r>
      <w:r w:rsidR="00C00595">
        <w:rPr>
          <w:rFonts w:ascii="Arial" w:hAnsi="Arial" w:cs="Arial"/>
        </w:rPr>
        <w:t>the Private Dentistry (Wales) Regulations 2017</w:t>
      </w:r>
      <w:r>
        <w:rPr>
          <w:rFonts w:ascii="Arial" w:hAnsi="Arial" w:cs="Arial"/>
        </w:rPr>
        <w:t xml:space="preserve"> state that y</w:t>
      </w:r>
      <w:r w:rsidR="00473C49">
        <w:rPr>
          <w:rFonts w:ascii="Arial" w:hAnsi="Arial" w:cs="Arial"/>
        </w:rPr>
        <w:t>ou must inform HIW if any of the following events occur:</w:t>
      </w:r>
    </w:p>
    <w:p w14:paraId="2A2FD3D0" w14:textId="77777777" w:rsidR="00473C49" w:rsidRDefault="00473C49" w:rsidP="00983185">
      <w:pPr>
        <w:spacing w:line="276" w:lineRule="auto"/>
        <w:rPr>
          <w:rFonts w:ascii="Arial" w:hAnsi="Arial" w:cs="Arial"/>
        </w:rPr>
      </w:pPr>
    </w:p>
    <w:p w14:paraId="2A2FD3D1" w14:textId="77777777" w:rsidR="00473C49" w:rsidRDefault="003A2FFE" w:rsidP="00983185">
      <w:pPr>
        <w:numPr>
          <w:ilvl w:val="1"/>
          <w:numId w:val="4"/>
        </w:numPr>
        <w:tabs>
          <w:tab w:val="clear" w:pos="1440"/>
        </w:tabs>
        <w:spacing w:line="276" w:lineRule="auto"/>
        <w:ind w:left="1080"/>
        <w:rPr>
          <w:rFonts w:ascii="Arial" w:hAnsi="Arial" w:cs="Arial"/>
        </w:rPr>
      </w:pPr>
      <w:r>
        <w:rPr>
          <w:rFonts w:ascii="Arial" w:hAnsi="Arial" w:cs="Arial"/>
        </w:rPr>
        <w:t>Death of a pati</w:t>
      </w:r>
      <w:r w:rsidR="00473C49">
        <w:rPr>
          <w:rFonts w:ascii="Arial" w:hAnsi="Arial" w:cs="Arial"/>
        </w:rPr>
        <w:t>ent;</w:t>
      </w:r>
    </w:p>
    <w:p w14:paraId="2A2FD3D2" w14:textId="77777777" w:rsidR="008F6244" w:rsidRPr="008F6244" w:rsidRDefault="008F6244" w:rsidP="00983185">
      <w:pPr>
        <w:numPr>
          <w:ilvl w:val="1"/>
          <w:numId w:val="4"/>
        </w:numPr>
        <w:tabs>
          <w:tab w:val="clear" w:pos="1440"/>
        </w:tabs>
        <w:spacing w:line="276" w:lineRule="auto"/>
        <w:ind w:left="1080"/>
        <w:rPr>
          <w:rFonts w:ascii="Arial" w:hAnsi="Arial" w:cs="Arial"/>
        </w:rPr>
      </w:pPr>
      <w:r>
        <w:rPr>
          <w:rFonts w:ascii="Arial" w:hAnsi="Arial" w:cs="Arial"/>
        </w:rPr>
        <w:t xml:space="preserve">Serious injury to a patient; </w:t>
      </w:r>
    </w:p>
    <w:p w14:paraId="2A2FD3D3" w14:textId="77777777" w:rsidR="00473C49" w:rsidRDefault="00A61069" w:rsidP="00983185">
      <w:pPr>
        <w:numPr>
          <w:ilvl w:val="1"/>
          <w:numId w:val="4"/>
        </w:numPr>
        <w:tabs>
          <w:tab w:val="clear" w:pos="1440"/>
        </w:tabs>
        <w:spacing w:line="276" w:lineRule="auto"/>
        <w:ind w:left="1080"/>
        <w:rPr>
          <w:rFonts w:ascii="Arial" w:hAnsi="Arial" w:cs="Arial"/>
        </w:rPr>
      </w:pPr>
      <w:r>
        <w:rPr>
          <w:rFonts w:ascii="Arial" w:hAnsi="Arial" w:cs="Arial"/>
        </w:rPr>
        <w:t>O</w:t>
      </w:r>
      <w:r w:rsidR="00473C49">
        <w:rPr>
          <w:rFonts w:ascii="Arial" w:hAnsi="Arial" w:cs="Arial"/>
        </w:rPr>
        <w:t>utbreak of any infectious disease;</w:t>
      </w:r>
    </w:p>
    <w:p w14:paraId="2A2FD3D4" w14:textId="77777777" w:rsidR="00473C49" w:rsidRDefault="00A61069" w:rsidP="00983185">
      <w:pPr>
        <w:numPr>
          <w:ilvl w:val="1"/>
          <w:numId w:val="4"/>
        </w:numPr>
        <w:tabs>
          <w:tab w:val="clear" w:pos="1440"/>
        </w:tabs>
        <w:spacing w:line="276" w:lineRule="auto"/>
        <w:ind w:left="1080"/>
        <w:rPr>
          <w:rFonts w:ascii="Arial" w:hAnsi="Arial" w:cs="Arial"/>
        </w:rPr>
      </w:pPr>
      <w:r>
        <w:rPr>
          <w:rFonts w:ascii="Arial" w:hAnsi="Arial" w:cs="Arial"/>
        </w:rPr>
        <w:t>A</w:t>
      </w:r>
      <w:r w:rsidR="00473C49">
        <w:rPr>
          <w:rFonts w:ascii="Arial" w:hAnsi="Arial" w:cs="Arial"/>
        </w:rPr>
        <w:t>llegation of misconduct against a member of staff;</w:t>
      </w:r>
    </w:p>
    <w:p w14:paraId="2A2FD3D5" w14:textId="77777777" w:rsidR="008F6244" w:rsidRPr="008F6244" w:rsidRDefault="008F6244" w:rsidP="00983185">
      <w:pPr>
        <w:numPr>
          <w:ilvl w:val="1"/>
          <w:numId w:val="4"/>
        </w:numPr>
        <w:tabs>
          <w:tab w:val="clear" w:pos="1440"/>
        </w:tabs>
        <w:spacing w:line="276" w:lineRule="auto"/>
        <w:ind w:left="1080"/>
        <w:rPr>
          <w:rFonts w:ascii="Arial" w:hAnsi="Arial" w:cs="Arial"/>
        </w:rPr>
      </w:pPr>
      <w:r>
        <w:rPr>
          <w:rFonts w:ascii="Arial" w:hAnsi="Arial" w:cs="Arial"/>
        </w:rPr>
        <w:t xml:space="preserve">When a registered person proposes to be absent from the </w:t>
      </w:r>
      <w:r w:rsidR="00D4412B">
        <w:rPr>
          <w:rFonts w:ascii="Arial" w:hAnsi="Arial" w:cs="Arial"/>
        </w:rPr>
        <w:t xml:space="preserve">practice </w:t>
      </w:r>
      <w:r>
        <w:rPr>
          <w:rFonts w:ascii="Arial" w:hAnsi="Arial" w:cs="Arial"/>
        </w:rPr>
        <w:t>for more than 28 days consecutively;</w:t>
      </w:r>
    </w:p>
    <w:p w14:paraId="2A2FD3D6" w14:textId="77777777"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Notification of offences</w:t>
      </w:r>
    </w:p>
    <w:p w14:paraId="2A2FD3D7" w14:textId="77777777"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Notice of changes</w:t>
      </w:r>
    </w:p>
    <w:p w14:paraId="2A2FD3D8" w14:textId="77777777"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Appointment of liquidators</w:t>
      </w:r>
    </w:p>
    <w:p w14:paraId="2A2FD3D9" w14:textId="77777777"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Death of a registered person</w:t>
      </w:r>
    </w:p>
    <w:p w14:paraId="2A2FD3DA" w14:textId="77777777" w:rsidR="002F4F2F" w:rsidRDefault="002F4F2F" w:rsidP="00983185">
      <w:pPr>
        <w:spacing w:line="276" w:lineRule="auto"/>
        <w:rPr>
          <w:rFonts w:ascii="Arial" w:hAnsi="Arial" w:cs="Arial"/>
          <w:sz w:val="28"/>
          <w:szCs w:val="28"/>
        </w:rPr>
      </w:pPr>
    </w:p>
    <w:p w14:paraId="2A2FD3DB" w14:textId="77777777" w:rsidR="00A61069" w:rsidRDefault="00A61069" w:rsidP="00983185">
      <w:pPr>
        <w:spacing w:line="276" w:lineRule="auto"/>
        <w:rPr>
          <w:rFonts w:ascii="Arial" w:hAnsi="Arial" w:cs="Arial"/>
        </w:rPr>
      </w:pPr>
      <w:r w:rsidRPr="00A61069">
        <w:rPr>
          <w:rFonts w:ascii="Arial" w:hAnsi="Arial" w:cs="Arial"/>
        </w:rPr>
        <w:t>Notifiable event</w:t>
      </w:r>
      <w:r>
        <w:rPr>
          <w:rFonts w:ascii="Arial" w:hAnsi="Arial" w:cs="Arial"/>
        </w:rPr>
        <w:t>s</w:t>
      </w:r>
      <w:r w:rsidRPr="00A61069">
        <w:rPr>
          <w:rFonts w:ascii="Arial" w:hAnsi="Arial" w:cs="Arial"/>
        </w:rPr>
        <w:t xml:space="preserve"> guidance and forms are available at </w:t>
      </w:r>
      <w:hyperlink r:id="rId27" w:history="1">
        <w:r w:rsidRPr="0095711B">
          <w:rPr>
            <w:rStyle w:val="Hyperlink"/>
            <w:rFonts w:ascii="Arial" w:hAnsi="Arial" w:cs="Arial"/>
          </w:rPr>
          <w:t>www.hiw.org.uk</w:t>
        </w:r>
      </w:hyperlink>
    </w:p>
    <w:p w14:paraId="2A2FD3DC" w14:textId="77777777" w:rsidR="002B61DE" w:rsidRPr="00A61069" w:rsidRDefault="002B61DE" w:rsidP="00983185">
      <w:pPr>
        <w:spacing w:line="276" w:lineRule="auto"/>
        <w:rPr>
          <w:rFonts w:ascii="Arial" w:hAnsi="Arial" w:cs="Arial"/>
        </w:rPr>
      </w:pPr>
    </w:p>
    <w:p w14:paraId="2A2FD3DD" w14:textId="77777777" w:rsidR="00770084" w:rsidRDefault="00770084" w:rsidP="00770084">
      <w:pPr>
        <w:pStyle w:val="Heading"/>
        <w:numPr>
          <w:ilvl w:val="0"/>
          <w:numId w:val="0"/>
        </w:numPr>
        <w:spacing w:line="276" w:lineRule="auto"/>
        <w:ind w:left="1080"/>
      </w:pPr>
      <w:bookmarkStart w:id="64" w:name="_Toc478115836"/>
    </w:p>
    <w:p w14:paraId="2A2FD3DE" w14:textId="77777777" w:rsidR="00D1566A" w:rsidRPr="005D48C7" w:rsidRDefault="00D1566A" w:rsidP="00983185">
      <w:pPr>
        <w:pStyle w:val="Heading"/>
        <w:spacing w:line="276" w:lineRule="auto"/>
      </w:pPr>
      <w:r w:rsidRPr="005D48C7">
        <w:t>Annual Fees</w:t>
      </w:r>
      <w:bookmarkEnd w:id="64"/>
    </w:p>
    <w:p w14:paraId="2A2FD3DF" w14:textId="77777777" w:rsidR="00D1566A" w:rsidRPr="007137E9" w:rsidRDefault="00D1566A" w:rsidP="00983185">
      <w:pPr>
        <w:spacing w:line="276" w:lineRule="auto"/>
        <w:rPr>
          <w:rFonts w:ascii="Arial" w:hAnsi="Arial" w:cs="Arial"/>
          <w:b/>
          <w:sz w:val="16"/>
          <w:szCs w:val="16"/>
        </w:rPr>
      </w:pPr>
      <w:r w:rsidRPr="00473C49">
        <w:rPr>
          <w:rFonts w:ascii="Arial" w:hAnsi="Arial" w:cs="Arial"/>
          <w:b/>
        </w:rPr>
        <w:t xml:space="preserve"> </w:t>
      </w:r>
    </w:p>
    <w:p w14:paraId="2A2FD3E0" w14:textId="77777777" w:rsidR="008F6244" w:rsidRDefault="008F6244" w:rsidP="00983185">
      <w:pPr>
        <w:spacing w:line="276" w:lineRule="auto"/>
        <w:rPr>
          <w:rFonts w:ascii="Arial" w:hAnsi="Arial" w:cs="Arial"/>
        </w:rPr>
      </w:pPr>
      <w:r>
        <w:rPr>
          <w:rFonts w:ascii="Arial" w:hAnsi="Arial" w:cs="Arial"/>
        </w:rPr>
        <w:t>All private dental practices have to pay an annual fee to remain registered.</w:t>
      </w:r>
      <w:r w:rsidR="002B61DE">
        <w:rPr>
          <w:rFonts w:ascii="Arial" w:hAnsi="Arial" w:cs="Arial"/>
        </w:rPr>
        <w:t xml:space="preserve">  </w:t>
      </w:r>
      <w:r>
        <w:rPr>
          <w:rFonts w:ascii="Arial" w:hAnsi="Arial" w:cs="Arial"/>
        </w:rPr>
        <w:t>Fees are payable:</w:t>
      </w:r>
    </w:p>
    <w:p w14:paraId="2A2FD3E1" w14:textId="77777777" w:rsidR="008F6244" w:rsidRDefault="008F6244" w:rsidP="00983185">
      <w:pPr>
        <w:spacing w:line="276" w:lineRule="auto"/>
        <w:rPr>
          <w:rFonts w:ascii="Arial" w:hAnsi="Arial" w:cs="Arial"/>
        </w:rPr>
      </w:pPr>
    </w:p>
    <w:p w14:paraId="2A2FD3E2" w14:textId="77777777"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When applying to vary any condition of registration</w:t>
      </w:r>
    </w:p>
    <w:p w14:paraId="2A2FD3E3" w14:textId="77777777"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When applying to remove a condition of registration</w:t>
      </w:r>
    </w:p>
    <w:p w14:paraId="2A2FD3E4" w14:textId="77777777"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Annually to maintain registration</w:t>
      </w:r>
    </w:p>
    <w:p w14:paraId="2A2FD3E5" w14:textId="77777777" w:rsidR="008F6244" w:rsidRDefault="008F6244" w:rsidP="00983185">
      <w:pPr>
        <w:spacing w:line="276" w:lineRule="auto"/>
        <w:rPr>
          <w:rFonts w:ascii="Arial" w:hAnsi="Arial" w:cs="Arial"/>
        </w:rPr>
      </w:pPr>
    </w:p>
    <w:p w14:paraId="2A2FD3E6" w14:textId="77777777" w:rsidR="008F6244" w:rsidRPr="00365FB9" w:rsidRDefault="008F6244" w:rsidP="00983185">
      <w:pPr>
        <w:spacing w:line="276" w:lineRule="auto"/>
        <w:rPr>
          <w:rFonts w:ascii="Arial" w:hAnsi="Arial" w:cs="Arial"/>
        </w:rPr>
      </w:pPr>
      <w:r>
        <w:rPr>
          <w:rFonts w:ascii="Arial" w:hAnsi="Arial" w:cs="Arial"/>
        </w:rPr>
        <w:t>The annual fee is £500 or £300 if the practice consists of no more than one dentist and that dentist provides private and NHS dental services.</w:t>
      </w:r>
      <w:r w:rsidRPr="00365FB9">
        <w:rPr>
          <w:rFonts w:ascii="Arial" w:hAnsi="Arial" w:cs="Arial"/>
        </w:rPr>
        <w:t xml:space="preserve">  </w:t>
      </w:r>
    </w:p>
    <w:p w14:paraId="2A2FD3E7" w14:textId="77777777" w:rsidR="008F6244" w:rsidRDefault="008F6244" w:rsidP="00983185">
      <w:pPr>
        <w:spacing w:line="276" w:lineRule="auto"/>
        <w:rPr>
          <w:rFonts w:ascii="Arial" w:hAnsi="Arial" w:cs="Arial"/>
        </w:rPr>
      </w:pPr>
    </w:p>
    <w:p w14:paraId="2A2FD3E8" w14:textId="77777777" w:rsidR="008F6244" w:rsidRPr="00931DCB" w:rsidRDefault="008F6244" w:rsidP="00983185">
      <w:pPr>
        <w:spacing w:line="276" w:lineRule="auto"/>
        <w:rPr>
          <w:rFonts w:ascii="Arial" w:hAnsi="Arial" w:cs="Arial"/>
        </w:rPr>
      </w:pPr>
      <w:r>
        <w:rPr>
          <w:rFonts w:ascii="Arial" w:hAnsi="Arial" w:cs="Arial"/>
        </w:rPr>
        <w:t>Your annual fee is due one month after the date of registration</w:t>
      </w:r>
      <w:r w:rsidR="002A3742">
        <w:rPr>
          <w:rFonts w:ascii="Arial" w:hAnsi="Arial" w:cs="Arial"/>
        </w:rPr>
        <w:t xml:space="preserve"> (pro rata for the remaining months of the financial year)</w:t>
      </w:r>
      <w:r>
        <w:rPr>
          <w:rFonts w:ascii="Arial" w:hAnsi="Arial" w:cs="Arial"/>
        </w:rPr>
        <w:t xml:space="preserve"> and annually on 1 April thereafter.  </w:t>
      </w:r>
      <w:r w:rsidR="002A3742">
        <w:rPr>
          <w:rFonts w:ascii="Arial" w:hAnsi="Arial" w:cs="Arial"/>
        </w:rPr>
        <w:t xml:space="preserve">You will be notified that your annual fee is due by way of an invoice. This will provide </w:t>
      </w:r>
      <w:r>
        <w:rPr>
          <w:rFonts w:ascii="Arial" w:hAnsi="Arial" w:cs="Arial"/>
        </w:rPr>
        <w:t>details of the amount you will be required to pay, the date it must be paid by and how you can pay it.  You should not pay your fee until you have received the invoice.</w:t>
      </w:r>
    </w:p>
    <w:p w14:paraId="2A2FD3E9" w14:textId="77777777" w:rsidR="008F6244" w:rsidRDefault="008F6244" w:rsidP="00983185">
      <w:pPr>
        <w:spacing w:line="276" w:lineRule="auto"/>
        <w:rPr>
          <w:rFonts w:ascii="Arial" w:hAnsi="Arial" w:cs="Arial"/>
          <w:b/>
        </w:rPr>
      </w:pPr>
    </w:p>
    <w:p w14:paraId="2A2FD3EA" w14:textId="77777777" w:rsidR="008F6244" w:rsidRDefault="008F6244" w:rsidP="00983185">
      <w:pPr>
        <w:spacing w:line="276" w:lineRule="auto"/>
        <w:rPr>
          <w:rFonts w:ascii="Arial" w:hAnsi="Arial" w:cs="Arial"/>
        </w:rPr>
      </w:pPr>
      <w:r>
        <w:rPr>
          <w:rFonts w:ascii="Arial" w:hAnsi="Arial" w:cs="Arial"/>
        </w:rPr>
        <w:t>If you do not pay your annual fee by the due date, HIW will issue a Notice of Proposal to cancel your registration.  HIW may also choose to recover the fee as a civil debt.</w:t>
      </w:r>
    </w:p>
    <w:p w14:paraId="2A2FD3EB" w14:textId="77777777" w:rsidR="008F6244" w:rsidRDefault="008F6244" w:rsidP="00983185">
      <w:pPr>
        <w:spacing w:line="276" w:lineRule="auto"/>
        <w:rPr>
          <w:rFonts w:ascii="Arial" w:hAnsi="Arial" w:cs="Arial"/>
          <w:b/>
        </w:rPr>
      </w:pPr>
    </w:p>
    <w:p w14:paraId="2A2FD3EC" w14:textId="77777777" w:rsidR="008F6244" w:rsidRDefault="008F6244" w:rsidP="00983185">
      <w:pPr>
        <w:spacing w:line="276" w:lineRule="auto"/>
        <w:rPr>
          <w:rFonts w:ascii="Arial" w:hAnsi="Arial" w:cs="Arial"/>
        </w:rPr>
      </w:pPr>
      <w:r>
        <w:rPr>
          <w:rFonts w:ascii="Arial" w:hAnsi="Arial" w:cs="Arial"/>
        </w:rPr>
        <w:t>If you apply to cancel your registration you may be entitled to a refund.  The refund of annual fees is covered by Regulation 33, Schedule 5, 5. (2) which states that:</w:t>
      </w:r>
    </w:p>
    <w:p w14:paraId="2A2FD3ED" w14:textId="77777777" w:rsidR="008F6244" w:rsidRDefault="008F6244" w:rsidP="00983185">
      <w:pPr>
        <w:spacing w:line="276" w:lineRule="auto"/>
        <w:rPr>
          <w:rFonts w:ascii="Arial" w:hAnsi="Arial" w:cs="Arial"/>
        </w:rPr>
      </w:pPr>
    </w:p>
    <w:p w14:paraId="2A2FD3EE" w14:textId="77777777"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The refund will be no more than 75% of the annual fee.</w:t>
      </w:r>
    </w:p>
    <w:p w14:paraId="2A2FD3EF" w14:textId="77777777"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 xml:space="preserve">Any refund will be calculated by how many complete quarters remain of the registration year (calculated form the date of payment of the annual fee).  </w:t>
      </w:r>
    </w:p>
    <w:p w14:paraId="2A2FD3F0" w14:textId="77777777"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A quarter of the year means a period of three consecutive months.</w:t>
      </w:r>
    </w:p>
    <w:p w14:paraId="2A2FD3F1" w14:textId="77777777"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In calculating how many quarters of the year remain, no account is to be taken of the calendar month in which the application to cancel is received.</w:t>
      </w:r>
    </w:p>
    <w:p w14:paraId="2A2FD3F2" w14:textId="77777777" w:rsidR="008F6244" w:rsidRDefault="008F6244" w:rsidP="00983185">
      <w:pPr>
        <w:spacing w:line="276" w:lineRule="auto"/>
        <w:rPr>
          <w:rFonts w:ascii="Arial" w:hAnsi="Arial" w:cs="Arial"/>
        </w:rPr>
      </w:pPr>
    </w:p>
    <w:p w14:paraId="2A2FD3F3" w14:textId="77777777" w:rsidR="002B61DE" w:rsidRDefault="002B61DE" w:rsidP="00983185">
      <w:pPr>
        <w:spacing w:line="276" w:lineRule="auto"/>
        <w:rPr>
          <w:rFonts w:ascii="Arial" w:hAnsi="Arial" w:cs="Arial"/>
          <w:b/>
          <w:sz w:val="32"/>
          <w:szCs w:val="32"/>
        </w:rPr>
      </w:pPr>
    </w:p>
    <w:p w14:paraId="2A2FD3F4" w14:textId="77777777" w:rsidR="00473C49" w:rsidRPr="005D48C7" w:rsidRDefault="00473C49" w:rsidP="00983185">
      <w:pPr>
        <w:pStyle w:val="Heading"/>
        <w:spacing w:line="276" w:lineRule="auto"/>
      </w:pPr>
      <w:bookmarkStart w:id="65" w:name="_Toc478115837"/>
      <w:r w:rsidRPr="005D48C7">
        <w:t>Registered Manager responsibilities</w:t>
      </w:r>
      <w:bookmarkEnd w:id="65"/>
      <w:r w:rsidRPr="005D48C7">
        <w:t xml:space="preserve"> </w:t>
      </w:r>
    </w:p>
    <w:p w14:paraId="2A2FD3F5" w14:textId="77777777" w:rsidR="00473C49" w:rsidRPr="00E8440D" w:rsidRDefault="00473C49" w:rsidP="00983185">
      <w:pPr>
        <w:spacing w:line="276" w:lineRule="auto"/>
        <w:rPr>
          <w:rFonts w:ascii="Arial" w:hAnsi="Arial" w:cs="Arial"/>
          <w:b/>
          <w:sz w:val="16"/>
          <w:szCs w:val="16"/>
        </w:rPr>
      </w:pPr>
    </w:p>
    <w:p w14:paraId="2A2FD3F6" w14:textId="77777777" w:rsidR="00473C49" w:rsidRPr="00B90B2F" w:rsidRDefault="007465C0" w:rsidP="00983185">
      <w:pPr>
        <w:spacing w:line="276" w:lineRule="auto"/>
        <w:rPr>
          <w:rFonts w:ascii="Arial" w:hAnsi="Arial" w:cs="Arial"/>
        </w:rPr>
      </w:pPr>
      <w:r>
        <w:rPr>
          <w:rFonts w:ascii="Arial" w:hAnsi="Arial" w:cs="Arial"/>
        </w:rPr>
        <w:t xml:space="preserve">Please note that </w:t>
      </w:r>
      <w:r w:rsidR="00222FCE">
        <w:rPr>
          <w:rFonts w:ascii="Arial" w:hAnsi="Arial" w:cs="Arial"/>
        </w:rPr>
        <w:t>R</w:t>
      </w:r>
      <w:r w:rsidR="00473C49" w:rsidRPr="00B90B2F">
        <w:rPr>
          <w:rFonts w:ascii="Arial" w:hAnsi="Arial" w:cs="Arial"/>
        </w:rPr>
        <w:t xml:space="preserve">egistered </w:t>
      </w:r>
      <w:r w:rsidR="00222FCE">
        <w:rPr>
          <w:rFonts w:ascii="Arial" w:hAnsi="Arial" w:cs="Arial"/>
        </w:rPr>
        <w:t>M</w:t>
      </w:r>
      <w:r w:rsidR="00473C49" w:rsidRPr="00B90B2F">
        <w:rPr>
          <w:rFonts w:ascii="Arial" w:hAnsi="Arial" w:cs="Arial"/>
        </w:rPr>
        <w:t>anagers are responsible for their own registration, including applying to register and chang</w:t>
      </w:r>
      <w:r w:rsidR="00222FCE">
        <w:rPr>
          <w:rFonts w:ascii="Arial" w:hAnsi="Arial" w:cs="Arial"/>
        </w:rPr>
        <w:t xml:space="preserve">ing </w:t>
      </w:r>
      <w:r w:rsidR="00473C49" w:rsidRPr="00B90B2F">
        <w:rPr>
          <w:rFonts w:ascii="Arial" w:hAnsi="Arial" w:cs="Arial"/>
        </w:rPr>
        <w:t xml:space="preserve">the details of their registration. </w:t>
      </w:r>
      <w:r w:rsidR="00473C49">
        <w:rPr>
          <w:rFonts w:ascii="Arial" w:hAnsi="Arial" w:cs="Arial"/>
        </w:rPr>
        <w:t xml:space="preserve"> </w:t>
      </w:r>
      <w:r w:rsidR="00473C49" w:rsidRPr="00222FCE">
        <w:rPr>
          <w:rFonts w:ascii="Arial" w:hAnsi="Arial" w:cs="Arial"/>
          <w:b/>
        </w:rPr>
        <w:t xml:space="preserve">When a </w:t>
      </w:r>
      <w:r w:rsidR="00222FCE">
        <w:rPr>
          <w:rFonts w:ascii="Arial" w:hAnsi="Arial" w:cs="Arial"/>
          <w:b/>
        </w:rPr>
        <w:t>R</w:t>
      </w:r>
      <w:r w:rsidR="00473C49" w:rsidRPr="00222FCE">
        <w:rPr>
          <w:rFonts w:ascii="Arial" w:hAnsi="Arial" w:cs="Arial"/>
          <w:b/>
        </w:rPr>
        <w:t xml:space="preserve">egistered </w:t>
      </w:r>
      <w:r w:rsidR="00222FCE">
        <w:rPr>
          <w:rFonts w:ascii="Arial" w:hAnsi="Arial" w:cs="Arial"/>
          <w:b/>
        </w:rPr>
        <w:t>M</w:t>
      </w:r>
      <w:r w:rsidR="00473C49" w:rsidRPr="00222FCE">
        <w:rPr>
          <w:rFonts w:ascii="Arial" w:hAnsi="Arial" w:cs="Arial"/>
          <w:b/>
        </w:rPr>
        <w:t>anager leaves their post it is their responsibility (not the provider’s) to notify us</w:t>
      </w:r>
      <w:r w:rsidR="001F6FB4" w:rsidRPr="00222FCE">
        <w:rPr>
          <w:rFonts w:ascii="Arial" w:hAnsi="Arial" w:cs="Arial"/>
          <w:b/>
        </w:rPr>
        <w:t>.</w:t>
      </w:r>
      <w:r w:rsidR="001F6FB4">
        <w:rPr>
          <w:rFonts w:ascii="Arial" w:hAnsi="Arial" w:cs="Arial"/>
        </w:rPr>
        <w:t xml:space="preserve">  A</w:t>
      </w:r>
      <w:r w:rsidR="00473C49" w:rsidRPr="00B90B2F">
        <w:rPr>
          <w:rFonts w:ascii="Arial" w:hAnsi="Arial" w:cs="Arial"/>
        </w:rPr>
        <w:t>n application to cancel their registration</w:t>
      </w:r>
      <w:r w:rsidR="001F6FB4">
        <w:rPr>
          <w:rFonts w:ascii="Arial" w:hAnsi="Arial" w:cs="Arial"/>
        </w:rPr>
        <w:t xml:space="preserve"> must be submitted</w:t>
      </w:r>
      <w:r w:rsidR="00473C49" w:rsidRPr="00B90B2F">
        <w:rPr>
          <w:rFonts w:ascii="Arial" w:hAnsi="Arial" w:cs="Arial"/>
        </w:rPr>
        <w:t xml:space="preserve">. </w:t>
      </w:r>
      <w:r>
        <w:rPr>
          <w:rFonts w:ascii="Arial" w:hAnsi="Arial" w:cs="Arial"/>
        </w:rPr>
        <w:t xml:space="preserve"> </w:t>
      </w:r>
      <w:r w:rsidR="00473C49" w:rsidRPr="00B90B2F">
        <w:rPr>
          <w:rFonts w:ascii="Arial" w:hAnsi="Arial" w:cs="Arial"/>
        </w:rPr>
        <w:t xml:space="preserve">The consequence of not cancelling their registration is that they remain legally liable for the </w:t>
      </w:r>
      <w:r w:rsidR="00473C49">
        <w:rPr>
          <w:rFonts w:ascii="Arial" w:hAnsi="Arial" w:cs="Arial"/>
        </w:rPr>
        <w:t>service.</w:t>
      </w:r>
      <w:r w:rsidR="00473C49" w:rsidRPr="00B90B2F">
        <w:rPr>
          <w:rFonts w:ascii="Arial" w:hAnsi="Arial" w:cs="Arial"/>
        </w:rPr>
        <w:t xml:space="preserve"> </w:t>
      </w:r>
    </w:p>
    <w:p w14:paraId="2A2FD3F7" w14:textId="77777777" w:rsidR="00473C49" w:rsidRDefault="00473C49" w:rsidP="00983185">
      <w:pPr>
        <w:spacing w:line="276" w:lineRule="auto"/>
        <w:rPr>
          <w:rFonts w:ascii="Arial" w:hAnsi="Arial" w:cs="Arial"/>
          <w:b/>
        </w:rPr>
      </w:pPr>
    </w:p>
    <w:p w14:paraId="2A2FD3F8" w14:textId="77777777" w:rsidR="00EF7416" w:rsidRPr="00473C49" w:rsidRDefault="00EF7416" w:rsidP="00983185">
      <w:pPr>
        <w:spacing w:line="276" w:lineRule="auto"/>
        <w:rPr>
          <w:rFonts w:ascii="Arial" w:hAnsi="Arial" w:cs="Arial"/>
          <w:b/>
        </w:rPr>
      </w:pPr>
    </w:p>
    <w:p w14:paraId="2A2FD3F9" w14:textId="77777777" w:rsidR="00FA68BB" w:rsidRPr="005D48C7" w:rsidRDefault="00473C49" w:rsidP="00983185">
      <w:pPr>
        <w:pStyle w:val="Heading"/>
        <w:spacing w:line="276" w:lineRule="auto"/>
      </w:pPr>
      <w:bookmarkStart w:id="66" w:name="_Toc478115838"/>
      <w:r w:rsidRPr="005D48C7">
        <w:t>Providing a service when not registered</w:t>
      </w:r>
      <w:bookmarkEnd w:id="66"/>
    </w:p>
    <w:p w14:paraId="2A2FD3FA" w14:textId="77777777" w:rsidR="00956419" w:rsidRPr="00E8440D" w:rsidRDefault="00956419" w:rsidP="00983185">
      <w:pPr>
        <w:spacing w:line="276" w:lineRule="auto"/>
        <w:rPr>
          <w:rFonts w:ascii="Arial" w:hAnsi="Arial" w:cs="Arial"/>
          <w:sz w:val="16"/>
          <w:szCs w:val="16"/>
        </w:rPr>
      </w:pPr>
    </w:p>
    <w:p w14:paraId="2A2FD3FB" w14:textId="77777777" w:rsidR="00956419" w:rsidRPr="00473C49" w:rsidRDefault="00956419" w:rsidP="00983185">
      <w:pPr>
        <w:tabs>
          <w:tab w:val="left" w:pos="0"/>
        </w:tabs>
        <w:spacing w:line="276" w:lineRule="auto"/>
        <w:rPr>
          <w:rFonts w:ascii="Arial" w:hAnsi="Arial" w:cs="Arial"/>
        </w:rPr>
      </w:pPr>
      <w:r w:rsidRPr="00473C49">
        <w:rPr>
          <w:rFonts w:ascii="Arial" w:hAnsi="Arial" w:cs="Arial"/>
        </w:rPr>
        <w:t xml:space="preserve">Any person who carries on or manages a </w:t>
      </w:r>
      <w:r w:rsidR="00D4412B">
        <w:rPr>
          <w:rFonts w:ascii="Arial" w:hAnsi="Arial" w:cs="Arial"/>
        </w:rPr>
        <w:t>practice</w:t>
      </w:r>
      <w:r w:rsidRPr="00473C49">
        <w:rPr>
          <w:rFonts w:ascii="Arial" w:hAnsi="Arial" w:cs="Arial"/>
        </w:rPr>
        <w:t xml:space="preserve"> which provides a relevant service without being registered commits an offence under section 11(1) of the Care Standards Act 2000. </w:t>
      </w:r>
    </w:p>
    <w:p w14:paraId="2A2FD3FC" w14:textId="77777777" w:rsidR="00956419" w:rsidRPr="00473C49" w:rsidRDefault="00956419" w:rsidP="00983185">
      <w:pPr>
        <w:tabs>
          <w:tab w:val="left" w:pos="0"/>
        </w:tabs>
        <w:spacing w:line="276" w:lineRule="auto"/>
        <w:rPr>
          <w:rFonts w:ascii="Arial" w:hAnsi="Arial" w:cs="Arial"/>
        </w:rPr>
      </w:pPr>
    </w:p>
    <w:p w14:paraId="2A2FD3FD" w14:textId="77777777" w:rsidR="00956419" w:rsidRPr="00473C49" w:rsidRDefault="00956419" w:rsidP="00983185">
      <w:pPr>
        <w:tabs>
          <w:tab w:val="left" w:pos="0"/>
        </w:tabs>
        <w:spacing w:line="276" w:lineRule="auto"/>
        <w:rPr>
          <w:rFonts w:ascii="Arial" w:hAnsi="Arial" w:cs="Arial"/>
        </w:rPr>
      </w:pPr>
      <w:r w:rsidRPr="00473C49">
        <w:rPr>
          <w:rFonts w:ascii="Arial" w:hAnsi="Arial" w:cs="Arial"/>
        </w:rPr>
        <w:t>From time to time, HIW receives information suggesting services may be operating outside registration. This result</w:t>
      </w:r>
      <w:r w:rsidR="0008699B">
        <w:rPr>
          <w:rFonts w:ascii="Arial" w:hAnsi="Arial" w:cs="Arial"/>
        </w:rPr>
        <w:t>s</w:t>
      </w:r>
      <w:r w:rsidRPr="00473C49">
        <w:rPr>
          <w:rFonts w:ascii="Arial" w:hAnsi="Arial" w:cs="Arial"/>
        </w:rPr>
        <w:t xml:space="preserve"> in HIW taking action to investigate. </w:t>
      </w:r>
      <w:r w:rsidR="00AE2E82">
        <w:rPr>
          <w:rFonts w:ascii="Arial" w:hAnsi="Arial" w:cs="Arial"/>
        </w:rPr>
        <w:t xml:space="preserve"> </w:t>
      </w:r>
      <w:r w:rsidRPr="00473C49">
        <w:rPr>
          <w:rFonts w:ascii="Arial" w:hAnsi="Arial" w:cs="Arial"/>
        </w:rPr>
        <w:t xml:space="preserve">HIW has powers under </w:t>
      </w:r>
      <w:r w:rsidR="0008699B">
        <w:rPr>
          <w:rFonts w:ascii="Arial" w:hAnsi="Arial" w:cs="Arial"/>
        </w:rPr>
        <w:t>S</w:t>
      </w:r>
      <w:r w:rsidRPr="00473C49">
        <w:rPr>
          <w:rFonts w:ascii="Arial" w:hAnsi="Arial" w:cs="Arial"/>
        </w:rPr>
        <w:t>ection 31(2) of the Care Standards Act 2000 to enter and inspect any premises which are used, or which it has reasonable cause to believe are being used</w:t>
      </w:r>
      <w:r w:rsidR="0008699B">
        <w:rPr>
          <w:rFonts w:ascii="Arial" w:hAnsi="Arial" w:cs="Arial"/>
        </w:rPr>
        <w:t>,</w:t>
      </w:r>
      <w:r w:rsidRPr="00473C49">
        <w:rPr>
          <w:rFonts w:ascii="Arial" w:hAnsi="Arial" w:cs="Arial"/>
        </w:rPr>
        <w:t xml:space="preserve"> to provide services that are required to be registered. </w:t>
      </w:r>
    </w:p>
    <w:p w14:paraId="2A2FD3FE" w14:textId="77777777" w:rsidR="00956419" w:rsidRPr="00473C49" w:rsidRDefault="00956419" w:rsidP="00983185">
      <w:pPr>
        <w:tabs>
          <w:tab w:val="left" w:pos="0"/>
        </w:tabs>
        <w:spacing w:line="276" w:lineRule="auto"/>
        <w:rPr>
          <w:sz w:val="23"/>
          <w:szCs w:val="23"/>
        </w:rPr>
      </w:pPr>
    </w:p>
    <w:p w14:paraId="2A2FD3FF" w14:textId="77777777" w:rsidR="00956419" w:rsidRDefault="00956419" w:rsidP="00983185">
      <w:pPr>
        <w:tabs>
          <w:tab w:val="left" w:pos="0"/>
        </w:tabs>
        <w:spacing w:line="276" w:lineRule="auto"/>
        <w:rPr>
          <w:rFonts w:ascii="Arial" w:hAnsi="Arial" w:cs="Arial"/>
        </w:rPr>
      </w:pPr>
      <w:r w:rsidRPr="00473C49">
        <w:rPr>
          <w:rFonts w:ascii="Arial" w:hAnsi="Arial" w:cs="Arial"/>
        </w:rPr>
        <w:t>Where a service is being provided without being registered HIW will take enforcement action. This may range from a requirement to cease provision of the service until registration has been achieved but may also result in prosecution where conviction may lead to a fine and / or imprisonment.</w:t>
      </w:r>
      <w:r w:rsidRPr="00383354">
        <w:rPr>
          <w:rFonts w:ascii="Arial" w:hAnsi="Arial" w:cs="Arial"/>
        </w:rPr>
        <w:t xml:space="preserve"> </w:t>
      </w:r>
    </w:p>
    <w:p w14:paraId="2A2FD400" w14:textId="77777777" w:rsidR="00E8440D" w:rsidRPr="00383354" w:rsidRDefault="00E8440D" w:rsidP="00983185">
      <w:pPr>
        <w:tabs>
          <w:tab w:val="left" w:pos="0"/>
        </w:tabs>
        <w:spacing w:line="276" w:lineRule="auto"/>
        <w:rPr>
          <w:rFonts w:ascii="Arial" w:hAnsi="Arial" w:cs="Arial"/>
        </w:rPr>
      </w:pPr>
    </w:p>
    <w:p w14:paraId="2A2FD401" w14:textId="77777777" w:rsidR="006D0444" w:rsidRDefault="006D0444" w:rsidP="001940F2">
      <w:pPr>
        <w:jc w:val="center"/>
        <w:rPr>
          <w:rFonts w:ascii="Arial" w:hAnsi="Arial" w:cs="Arial"/>
          <w:b/>
          <w:sz w:val="28"/>
          <w:szCs w:val="28"/>
        </w:rPr>
      </w:pPr>
      <w:r w:rsidRPr="00A36ADE">
        <w:rPr>
          <w:rFonts w:ascii="Arial" w:hAnsi="Arial" w:cs="Arial"/>
          <w:b/>
          <w:sz w:val="28"/>
          <w:szCs w:val="28"/>
        </w:rPr>
        <w:t>A</w:t>
      </w:r>
      <w:r w:rsidR="00A36ADE" w:rsidRPr="00A36ADE">
        <w:rPr>
          <w:rFonts w:ascii="Arial" w:hAnsi="Arial" w:cs="Arial"/>
          <w:b/>
          <w:sz w:val="28"/>
          <w:szCs w:val="28"/>
        </w:rPr>
        <w:t xml:space="preserve">ppendix </w:t>
      </w:r>
      <w:r w:rsidR="00A04FCC">
        <w:rPr>
          <w:rFonts w:ascii="Arial" w:hAnsi="Arial" w:cs="Arial"/>
          <w:b/>
          <w:sz w:val="28"/>
          <w:szCs w:val="28"/>
        </w:rPr>
        <w:t>A</w:t>
      </w:r>
      <w:r w:rsidRPr="00A36ADE">
        <w:rPr>
          <w:rFonts w:ascii="Arial" w:hAnsi="Arial" w:cs="Arial"/>
          <w:b/>
          <w:sz w:val="28"/>
          <w:szCs w:val="28"/>
        </w:rPr>
        <w:t>: Application Checklist</w:t>
      </w:r>
    </w:p>
    <w:p w14:paraId="2A2FD402" w14:textId="77777777" w:rsidR="00F655DD" w:rsidRDefault="00F655DD" w:rsidP="001940F2">
      <w:pPr>
        <w:jc w:val="center"/>
        <w:rPr>
          <w:rFonts w:ascii="Arial" w:hAnsi="Arial" w:cs="Arial"/>
          <w:b/>
          <w:sz w:val="28"/>
          <w:szCs w:val="28"/>
        </w:rPr>
      </w:pPr>
    </w:p>
    <w:p w14:paraId="2A2FD403" w14:textId="77777777" w:rsidR="00F655DD" w:rsidRPr="00D66912" w:rsidRDefault="00F655DD" w:rsidP="001940F2">
      <w:pPr>
        <w:jc w:val="center"/>
        <w:rPr>
          <w:rFonts w:ascii="Arial" w:hAnsi="Arial" w:cs="Arial"/>
        </w:rPr>
      </w:pPr>
      <w:r w:rsidRPr="00D66912">
        <w:rPr>
          <w:rFonts w:ascii="Arial" w:hAnsi="Arial" w:cs="Arial"/>
        </w:rPr>
        <w:t>There is only one application form to complete if you are registering for the first time with Healthcare Inspectorate Wales</w:t>
      </w:r>
      <w:r w:rsidR="00E8440D">
        <w:rPr>
          <w:rFonts w:ascii="Arial" w:hAnsi="Arial" w:cs="Arial"/>
        </w:rPr>
        <w:t xml:space="preserve"> and t</w:t>
      </w:r>
      <w:r w:rsidRPr="00D66912">
        <w:rPr>
          <w:rFonts w:ascii="Arial" w:hAnsi="Arial" w:cs="Arial"/>
        </w:rPr>
        <w:t xml:space="preserve">he checklist below is the </w:t>
      </w:r>
      <w:r w:rsidRPr="0077055F">
        <w:rPr>
          <w:rFonts w:ascii="Arial" w:hAnsi="Arial" w:cs="Arial"/>
          <w:b/>
        </w:rPr>
        <w:t xml:space="preserve">documentation </w:t>
      </w:r>
      <w:r w:rsidR="00854B3E" w:rsidRPr="0077055F">
        <w:rPr>
          <w:rFonts w:ascii="Arial" w:hAnsi="Arial" w:cs="Arial"/>
          <w:b/>
        </w:rPr>
        <w:t xml:space="preserve">that will be </w:t>
      </w:r>
      <w:r w:rsidRPr="0077055F">
        <w:rPr>
          <w:rFonts w:ascii="Arial" w:hAnsi="Arial" w:cs="Arial"/>
          <w:b/>
        </w:rPr>
        <w:t>required</w:t>
      </w:r>
      <w:r w:rsidR="00854B3E" w:rsidRPr="0077055F">
        <w:rPr>
          <w:rFonts w:ascii="Arial" w:hAnsi="Arial" w:cs="Arial"/>
          <w:b/>
        </w:rPr>
        <w:t xml:space="preserve"> at different stages of the assessment process</w:t>
      </w:r>
      <w:r w:rsidR="00854B3E" w:rsidRPr="00D66912">
        <w:rPr>
          <w:rFonts w:ascii="Arial" w:hAnsi="Arial" w:cs="Arial"/>
        </w:rPr>
        <w:t xml:space="preserve"> </w:t>
      </w:r>
      <w:r w:rsidR="009F3BBB" w:rsidRPr="00D66912">
        <w:rPr>
          <w:rFonts w:ascii="Arial" w:hAnsi="Arial" w:cs="Arial"/>
        </w:rPr>
        <w:t>in addition to</w:t>
      </w:r>
      <w:r w:rsidRPr="00D66912">
        <w:rPr>
          <w:rFonts w:ascii="Arial" w:hAnsi="Arial" w:cs="Arial"/>
        </w:rPr>
        <w:t xml:space="preserve"> </w:t>
      </w:r>
      <w:r w:rsidR="00536499">
        <w:rPr>
          <w:rFonts w:ascii="Arial" w:hAnsi="Arial" w:cs="Arial"/>
        </w:rPr>
        <w:t>a</w:t>
      </w:r>
      <w:r w:rsidRPr="00D66912">
        <w:rPr>
          <w:rFonts w:ascii="Arial" w:hAnsi="Arial" w:cs="Arial"/>
        </w:rPr>
        <w:t xml:space="preserve"> </w:t>
      </w:r>
      <w:r w:rsidR="009F3BBB" w:rsidRPr="00D66912">
        <w:rPr>
          <w:rFonts w:ascii="Arial" w:hAnsi="Arial" w:cs="Arial"/>
        </w:rPr>
        <w:t xml:space="preserve">completed and signed </w:t>
      </w:r>
      <w:r w:rsidRPr="00D66912">
        <w:rPr>
          <w:rFonts w:ascii="Arial" w:hAnsi="Arial" w:cs="Arial"/>
        </w:rPr>
        <w:t>application</w:t>
      </w:r>
      <w:r w:rsidR="009F3BBB" w:rsidRPr="00D66912">
        <w:rPr>
          <w:rFonts w:ascii="Arial" w:hAnsi="Arial" w:cs="Arial"/>
        </w:rPr>
        <w:t xml:space="preserve"> form</w:t>
      </w:r>
      <w:r w:rsidRPr="00D66912">
        <w:rPr>
          <w:rFonts w:ascii="Arial" w:hAnsi="Arial" w:cs="Arial"/>
        </w:rPr>
        <w:t>.</w:t>
      </w:r>
    </w:p>
    <w:p w14:paraId="2A2FD404" w14:textId="77777777" w:rsidR="006D0444" w:rsidRDefault="006D0444" w:rsidP="006D0444">
      <w:pPr>
        <w:rPr>
          <w:rFonts w:ascii="Arial" w:hAnsi="Arial" w:cs="Arial"/>
        </w:rPr>
      </w:pPr>
    </w:p>
    <w:tbl>
      <w:tblPr>
        <w:tblStyle w:val="TableGrid"/>
        <w:tblW w:w="10207" w:type="dxa"/>
        <w:tblInd w:w="-318" w:type="dxa"/>
        <w:tblLook w:val="04A0" w:firstRow="1" w:lastRow="0" w:firstColumn="1" w:lastColumn="0" w:noHBand="0" w:noVBand="1"/>
      </w:tblPr>
      <w:tblGrid>
        <w:gridCol w:w="10207"/>
      </w:tblGrid>
      <w:tr w:rsidR="009F3BBB" w:rsidRPr="00ED4F8F" w14:paraId="2A2FD406" w14:textId="77777777" w:rsidTr="00E8440D">
        <w:trPr>
          <w:trHeight w:val="381"/>
        </w:trPr>
        <w:tc>
          <w:tcPr>
            <w:tcW w:w="10207" w:type="dxa"/>
            <w:tcBorders>
              <w:top w:val="single" w:sz="4" w:space="0" w:color="auto"/>
              <w:left w:val="single" w:sz="4" w:space="0" w:color="auto"/>
              <w:bottom w:val="single" w:sz="4" w:space="0" w:color="auto"/>
            </w:tcBorders>
            <w:shd w:val="clear" w:color="auto" w:fill="B8CCE4" w:themeFill="accent1" w:themeFillTint="66"/>
          </w:tcPr>
          <w:p w14:paraId="2A2FD405" w14:textId="77777777" w:rsidR="009F3BBB" w:rsidRPr="009F3BBB" w:rsidRDefault="009F3BBB" w:rsidP="00E8440D">
            <w:pPr>
              <w:jc w:val="center"/>
              <w:rPr>
                <w:b/>
              </w:rPr>
            </w:pPr>
            <w:r w:rsidRPr="009F3BBB">
              <w:rPr>
                <w:rFonts w:ascii="Arial" w:hAnsi="Arial" w:cs="Arial"/>
                <w:b/>
              </w:rPr>
              <w:t>For all applications submitted to HIW</w:t>
            </w:r>
          </w:p>
        </w:tc>
      </w:tr>
      <w:tr w:rsidR="001358C5" w:rsidRPr="00ED4F8F" w14:paraId="2A2FD409" w14:textId="77777777" w:rsidTr="00E8440D">
        <w:tc>
          <w:tcPr>
            <w:tcW w:w="10207" w:type="dxa"/>
            <w:tcBorders>
              <w:top w:val="single" w:sz="4" w:space="0" w:color="auto"/>
              <w:left w:val="single" w:sz="4" w:space="0" w:color="auto"/>
              <w:bottom w:val="single" w:sz="4" w:space="0" w:color="auto"/>
            </w:tcBorders>
            <w:shd w:val="clear" w:color="auto" w:fill="auto"/>
          </w:tcPr>
          <w:p w14:paraId="2A2FD407" w14:textId="77777777" w:rsidR="001358C5" w:rsidRPr="00E8440D" w:rsidRDefault="001358C5" w:rsidP="00D66912">
            <w:pPr>
              <w:pStyle w:val="ListParagraph"/>
              <w:numPr>
                <w:ilvl w:val="0"/>
                <w:numId w:val="30"/>
              </w:numPr>
              <w:rPr>
                <w:b/>
              </w:rPr>
            </w:pPr>
            <w:r w:rsidRPr="001358C5">
              <w:rPr>
                <w:rFonts w:ascii="Arial" w:hAnsi="Arial" w:cs="Arial"/>
              </w:rPr>
              <w:t>Statement of Purpose</w:t>
            </w:r>
          </w:p>
          <w:p w14:paraId="2A2FD408" w14:textId="77777777" w:rsidR="00E8440D" w:rsidRPr="00ED4F8F" w:rsidRDefault="00E8440D" w:rsidP="00E8440D">
            <w:pPr>
              <w:pStyle w:val="ListParagraph"/>
              <w:rPr>
                <w:b/>
              </w:rPr>
            </w:pPr>
          </w:p>
        </w:tc>
      </w:tr>
      <w:tr w:rsidR="001358C5" w:rsidRPr="00ED4F8F" w14:paraId="2A2FD40C" w14:textId="77777777" w:rsidTr="00E8440D">
        <w:tc>
          <w:tcPr>
            <w:tcW w:w="10207" w:type="dxa"/>
            <w:tcBorders>
              <w:top w:val="single" w:sz="4" w:space="0" w:color="auto"/>
              <w:left w:val="single" w:sz="4" w:space="0" w:color="auto"/>
              <w:bottom w:val="single" w:sz="4" w:space="0" w:color="auto"/>
            </w:tcBorders>
            <w:shd w:val="clear" w:color="auto" w:fill="auto"/>
          </w:tcPr>
          <w:p w14:paraId="2A2FD40A" w14:textId="77777777" w:rsidR="001358C5" w:rsidRPr="00E8440D" w:rsidRDefault="001358C5" w:rsidP="00D66912">
            <w:pPr>
              <w:pStyle w:val="ListParagraph"/>
              <w:numPr>
                <w:ilvl w:val="0"/>
                <w:numId w:val="30"/>
              </w:numPr>
              <w:rPr>
                <w:b/>
              </w:rPr>
            </w:pPr>
            <w:r w:rsidRPr="001358C5">
              <w:rPr>
                <w:rFonts w:ascii="Arial" w:hAnsi="Arial" w:cs="Arial"/>
              </w:rPr>
              <w:t>Patient Information Leaflet</w:t>
            </w:r>
          </w:p>
          <w:p w14:paraId="2A2FD40B" w14:textId="77777777" w:rsidR="00E8440D" w:rsidRPr="00ED4F8F" w:rsidRDefault="00E8440D" w:rsidP="00E8440D">
            <w:pPr>
              <w:pStyle w:val="ListParagraph"/>
              <w:rPr>
                <w:b/>
              </w:rPr>
            </w:pPr>
          </w:p>
        </w:tc>
      </w:tr>
      <w:tr w:rsidR="001358C5" w:rsidRPr="00ED4F8F" w14:paraId="2A2FD40F" w14:textId="77777777" w:rsidTr="00E8440D">
        <w:tc>
          <w:tcPr>
            <w:tcW w:w="10207" w:type="dxa"/>
            <w:tcBorders>
              <w:top w:val="single" w:sz="4" w:space="0" w:color="auto"/>
              <w:left w:val="single" w:sz="4" w:space="0" w:color="auto"/>
              <w:bottom w:val="single" w:sz="4" w:space="0" w:color="auto"/>
            </w:tcBorders>
            <w:shd w:val="clear" w:color="auto" w:fill="auto"/>
          </w:tcPr>
          <w:p w14:paraId="2A2FD40D" w14:textId="77777777" w:rsidR="001358C5" w:rsidRPr="00E8440D" w:rsidRDefault="001358C5" w:rsidP="00D66912">
            <w:pPr>
              <w:pStyle w:val="ListParagraph"/>
              <w:numPr>
                <w:ilvl w:val="0"/>
                <w:numId w:val="30"/>
              </w:numPr>
              <w:rPr>
                <w:b/>
              </w:rPr>
            </w:pPr>
            <w:r w:rsidRPr="001358C5">
              <w:rPr>
                <w:rFonts w:ascii="Arial" w:hAnsi="Arial" w:cs="Arial"/>
              </w:rPr>
              <w:t>Policies and procedures index</w:t>
            </w:r>
          </w:p>
          <w:p w14:paraId="2A2FD40E" w14:textId="77777777" w:rsidR="00E8440D" w:rsidRPr="00ED4F8F" w:rsidRDefault="00E8440D" w:rsidP="00E8440D">
            <w:pPr>
              <w:pStyle w:val="ListParagraph"/>
              <w:rPr>
                <w:b/>
              </w:rPr>
            </w:pPr>
          </w:p>
        </w:tc>
      </w:tr>
      <w:tr w:rsidR="00854B3E" w:rsidRPr="00ED4F8F" w14:paraId="2A2FD412" w14:textId="77777777" w:rsidTr="00E8440D">
        <w:tc>
          <w:tcPr>
            <w:tcW w:w="10207" w:type="dxa"/>
            <w:tcBorders>
              <w:top w:val="single" w:sz="4" w:space="0" w:color="auto"/>
              <w:left w:val="single" w:sz="4" w:space="0" w:color="auto"/>
              <w:bottom w:val="single" w:sz="4" w:space="0" w:color="auto"/>
            </w:tcBorders>
            <w:shd w:val="clear" w:color="auto" w:fill="auto"/>
          </w:tcPr>
          <w:p w14:paraId="2A2FD410" w14:textId="77777777" w:rsidR="00854B3E" w:rsidRDefault="00854B3E" w:rsidP="00D66912">
            <w:pPr>
              <w:pStyle w:val="ListParagraph"/>
              <w:numPr>
                <w:ilvl w:val="0"/>
                <w:numId w:val="30"/>
              </w:numPr>
              <w:rPr>
                <w:rFonts w:ascii="Arial" w:hAnsi="Arial" w:cs="Arial"/>
              </w:rPr>
            </w:pPr>
            <w:r>
              <w:rPr>
                <w:rFonts w:ascii="Arial" w:hAnsi="Arial" w:cs="Arial"/>
              </w:rPr>
              <w:t>Copy of last annual accounts for private dental practices</w:t>
            </w:r>
          </w:p>
          <w:p w14:paraId="2A2FD411" w14:textId="77777777" w:rsidR="00E8440D" w:rsidRPr="001358C5" w:rsidRDefault="00E8440D" w:rsidP="00E8440D">
            <w:pPr>
              <w:pStyle w:val="ListParagraph"/>
              <w:rPr>
                <w:rFonts w:ascii="Arial" w:hAnsi="Arial" w:cs="Arial"/>
              </w:rPr>
            </w:pPr>
          </w:p>
        </w:tc>
      </w:tr>
      <w:tr w:rsidR="00854B3E" w:rsidRPr="00ED4F8F" w14:paraId="2A2FD415" w14:textId="77777777" w:rsidTr="00E8440D">
        <w:tc>
          <w:tcPr>
            <w:tcW w:w="10207" w:type="dxa"/>
            <w:tcBorders>
              <w:top w:val="single" w:sz="4" w:space="0" w:color="auto"/>
              <w:left w:val="single" w:sz="4" w:space="0" w:color="auto"/>
              <w:bottom w:val="single" w:sz="4" w:space="0" w:color="auto"/>
            </w:tcBorders>
            <w:shd w:val="clear" w:color="auto" w:fill="auto"/>
          </w:tcPr>
          <w:p w14:paraId="2A2FD413" w14:textId="77777777" w:rsidR="00854B3E" w:rsidRPr="00E8440D" w:rsidRDefault="00854B3E" w:rsidP="00D66912">
            <w:pPr>
              <w:pStyle w:val="ListParagraph"/>
              <w:numPr>
                <w:ilvl w:val="0"/>
                <w:numId w:val="30"/>
              </w:numPr>
              <w:rPr>
                <w:rFonts w:ascii="Arial" w:hAnsi="Arial" w:cs="Arial"/>
              </w:rPr>
            </w:pPr>
            <w:r>
              <w:rPr>
                <w:rFonts w:ascii="Arial" w:hAnsi="Arial" w:cs="Arial"/>
              </w:rPr>
              <w:t xml:space="preserve">Copy of last two years annual reports of the applicant is a body corporate. </w:t>
            </w:r>
            <w:r w:rsidRPr="00F265E7">
              <w:rPr>
                <w:rFonts w:ascii="Arial" w:hAnsi="Arial" w:cs="Arial"/>
                <w:i/>
              </w:rPr>
              <w:t>Where the organisation is a subsidiary of a holding company, the name and address of the registered or principal office and the last two annual accounts (if any) of the holding company and of any other subsidiary of the holding company</w:t>
            </w:r>
          </w:p>
          <w:p w14:paraId="2A2FD414" w14:textId="77777777" w:rsidR="00E8440D" w:rsidRDefault="00E8440D" w:rsidP="00E8440D">
            <w:pPr>
              <w:pStyle w:val="ListParagraph"/>
              <w:rPr>
                <w:rFonts w:ascii="Arial" w:hAnsi="Arial" w:cs="Arial"/>
              </w:rPr>
            </w:pPr>
          </w:p>
        </w:tc>
      </w:tr>
      <w:tr w:rsidR="00854B3E" w:rsidRPr="00ED4F8F" w14:paraId="2A2FD418" w14:textId="77777777" w:rsidTr="00E8440D">
        <w:tc>
          <w:tcPr>
            <w:tcW w:w="10207" w:type="dxa"/>
            <w:tcBorders>
              <w:top w:val="single" w:sz="4" w:space="0" w:color="auto"/>
              <w:left w:val="single" w:sz="4" w:space="0" w:color="auto"/>
              <w:bottom w:val="single" w:sz="4" w:space="0" w:color="auto"/>
            </w:tcBorders>
            <w:shd w:val="clear" w:color="auto" w:fill="auto"/>
          </w:tcPr>
          <w:p w14:paraId="2A2FD416" w14:textId="77777777" w:rsidR="00854B3E" w:rsidRDefault="007A43D3" w:rsidP="007A43D3">
            <w:pPr>
              <w:pStyle w:val="ListParagraph"/>
              <w:numPr>
                <w:ilvl w:val="0"/>
                <w:numId w:val="30"/>
              </w:numPr>
              <w:rPr>
                <w:rFonts w:ascii="Arial" w:hAnsi="Arial" w:cs="Arial"/>
              </w:rPr>
            </w:pPr>
            <w:r>
              <w:rPr>
                <w:rFonts w:ascii="Arial" w:hAnsi="Arial" w:cs="Arial"/>
              </w:rPr>
              <w:t>Either a</w:t>
            </w:r>
            <w:r w:rsidR="00854B3E">
              <w:rPr>
                <w:rFonts w:ascii="Arial" w:hAnsi="Arial" w:cs="Arial"/>
              </w:rPr>
              <w:t xml:space="preserve">n enhanced DBS certificate issued within the last 3 years for the responsible person and registered manager </w:t>
            </w:r>
            <w:r>
              <w:rPr>
                <w:rFonts w:ascii="Arial" w:hAnsi="Arial" w:cs="Arial"/>
              </w:rPr>
              <w:t>or a</w:t>
            </w:r>
            <w:r w:rsidRPr="001358C5">
              <w:rPr>
                <w:rFonts w:ascii="Arial" w:hAnsi="Arial" w:cs="Arial"/>
              </w:rPr>
              <w:t xml:space="preserve"> completed DBS application form (with supporting documents)</w:t>
            </w:r>
            <w:r>
              <w:rPr>
                <w:rFonts w:ascii="Arial" w:hAnsi="Arial" w:cs="Arial"/>
              </w:rPr>
              <w:t xml:space="preserve">, </w:t>
            </w:r>
            <w:r w:rsidRPr="001358C5">
              <w:rPr>
                <w:rFonts w:ascii="Arial" w:hAnsi="Arial" w:cs="Arial"/>
              </w:rPr>
              <w:t xml:space="preserve"> or a</w:t>
            </w:r>
            <w:r>
              <w:rPr>
                <w:rFonts w:ascii="Arial" w:hAnsi="Arial" w:cs="Arial"/>
              </w:rPr>
              <w:t xml:space="preserve"> </w:t>
            </w:r>
            <w:r w:rsidRPr="001358C5">
              <w:rPr>
                <w:rFonts w:ascii="Arial" w:hAnsi="Arial" w:cs="Arial"/>
              </w:rPr>
              <w:t>disclosure certificate for the update service, plus the relevant fee</w:t>
            </w:r>
            <w:r>
              <w:rPr>
                <w:rFonts w:ascii="Arial" w:hAnsi="Arial" w:cs="Arial"/>
              </w:rPr>
              <w:t xml:space="preserve"> for the registered manager</w:t>
            </w:r>
          </w:p>
          <w:p w14:paraId="2A2FD417" w14:textId="77777777" w:rsidR="00E8440D" w:rsidRDefault="00E8440D" w:rsidP="00E8440D">
            <w:pPr>
              <w:pStyle w:val="ListParagraph"/>
              <w:rPr>
                <w:rFonts w:ascii="Arial" w:hAnsi="Arial" w:cs="Arial"/>
              </w:rPr>
            </w:pPr>
          </w:p>
        </w:tc>
      </w:tr>
      <w:tr w:rsidR="001358C5" w:rsidRPr="00ED4F8F" w14:paraId="2A2FD41B" w14:textId="77777777" w:rsidTr="00E8440D">
        <w:tc>
          <w:tcPr>
            <w:tcW w:w="10207" w:type="dxa"/>
            <w:tcBorders>
              <w:top w:val="single" w:sz="4" w:space="0" w:color="auto"/>
              <w:left w:val="single" w:sz="4" w:space="0" w:color="auto"/>
              <w:bottom w:val="single" w:sz="4" w:space="0" w:color="auto"/>
            </w:tcBorders>
            <w:shd w:val="clear" w:color="auto" w:fill="auto"/>
          </w:tcPr>
          <w:p w14:paraId="2A2FD419" w14:textId="77777777" w:rsidR="001358C5" w:rsidRPr="00E8440D" w:rsidRDefault="00ED2731" w:rsidP="00D66912">
            <w:pPr>
              <w:pStyle w:val="ListParagraph"/>
              <w:numPr>
                <w:ilvl w:val="0"/>
                <w:numId w:val="31"/>
              </w:numPr>
              <w:rPr>
                <w:b/>
              </w:rPr>
            </w:pPr>
            <w:r>
              <w:rPr>
                <w:rFonts w:ascii="Arial" w:hAnsi="Arial" w:cs="Arial"/>
              </w:rPr>
              <w:t xml:space="preserve">Up to </w:t>
            </w:r>
            <w:r w:rsidR="001358C5" w:rsidRPr="001358C5">
              <w:rPr>
                <w:rFonts w:ascii="Arial" w:hAnsi="Arial" w:cs="Arial"/>
              </w:rPr>
              <w:t>2 personal / professional references</w:t>
            </w:r>
            <w:r w:rsidR="00854B3E">
              <w:rPr>
                <w:rFonts w:ascii="Arial" w:hAnsi="Arial" w:cs="Arial"/>
              </w:rPr>
              <w:t xml:space="preserve"> for the registered manager</w:t>
            </w:r>
          </w:p>
          <w:p w14:paraId="2A2FD41A" w14:textId="77777777" w:rsidR="00E8440D" w:rsidRPr="00ED4F8F" w:rsidRDefault="00E8440D" w:rsidP="00E8440D">
            <w:pPr>
              <w:pStyle w:val="ListParagraph"/>
              <w:rPr>
                <w:b/>
              </w:rPr>
            </w:pPr>
          </w:p>
        </w:tc>
      </w:tr>
      <w:tr w:rsidR="00854B3E" w:rsidRPr="00ED4F8F" w14:paraId="2A2FD41E" w14:textId="77777777" w:rsidTr="00E8440D">
        <w:tc>
          <w:tcPr>
            <w:tcW w:w="10207" w:type="dxa"/>
            <w:tcBorders>
              <w:top w:val="single" w:sz="4" w:space="0" w:color="auto"/>
              <w:left w:val="single" w:sz="4" w:space="0" w:color="auto"/>
              <w:bottom w:val="single" w:sz="4" w:space="0" w:color="auto"/>
            </w:tcBorders>
            <w:shd w:val="clear" w:color="auto" w:fill="auto"/>
          </w:tcPr>
          <w:p w14:paraId="2A2FD41C" w14:textId="77777777" w:rsidR="00D66912" w:rsidRDefault="00854B3E" w:rsidP="00D66912">
            <w:pPr>
              <w:pStyle w:val="ListParagraph"/>
              <w:numPr>
                <w:ilvl w:val="0"/>
                <w:numId w:val="31"/>
              </w:numPr>
              <w:rPr>
                <w:rFonts w:ascii="Arial" w:hAnsi="Arial" w:cs="Arial"/>
              </w:rPr>
            </w:pPr>
            <w:r>
              <w:rPr>
                <w:rFonts w:ascii="Arial" w:hAnsi="Arial" w:cs="Arial"/>
              </w:rPr>
              <w:t>Copy of birth certificate for responsible person and registered manager</w:t>
            </w:r>
          </w:p>
          <w:p w14:paraId="2A2FD41D" w14:textId="77777777" w:rsidR="00E8440D" w:rsidRPr="001358C5" w:rsidRDefault="00E8440D" w:rsidP="00E8440D">
            <w:pPr>
              <w:pStyle w:val="ListParagraph"/>
              <w:rPr>
                <w:rFonts w:ascii="Arial" w:hAnsi="Arial" w:cs="Arial"/>
              </w:rPr>
            </w:pPr>
          </w:p>
        </w:tc>
      </w:tr>
      <w:tr w:rsidR="00854B3E" w:rsidRPr="00ED4F8F" w14:paraId="2A2FD421" w14:textId="77777777" w:rsidTr="00E8440D">
        <w:tc>
          <w:tcPr>
            <w:tcW w:w="10207" w:type="dxa"/>
            <w:tcBorders>
              <w:top w:val="single" w:sz="4" w:space="0" w:color="auto"/>
              <w:left w:val="single" w:sz="4" w:space="0" w:color="auto"/>
              <w:bottom w:val="single" w:sz="4" w:space="0" w:color="auto"/>
            </w:tcBorders>
            <w:shd w:val="clear" w:color="auto" w:fill="auto"/>
          </w:tcPr>
          <w:p w14:paraId="2A2FD41F" w14:textId="77777777" w:rsidR="00854B3E" w:rsidRDefault="00854B3E" w:rsidP="00D66912">
            <w:pPr>
              <w:pStyle w:val="ListParagraph"/>
              <w:numPr>
                <w:ilvl w:val="0"/>
                <w:numId w:val="31"/>
              </w:numPr>
              <w:rPr>
                <w:rFonts w:ascii="Arial" w:hAnsi="Arial" w:cs="Arial"/>
              </w:rPr>
            </w:pPr>
            <w:r w:rsidRPr="00D66912">
              <w:rPr>
                <w:rFonts w:ascii="Arial" w:hAnsi="Arial" w:cs="Arial"/>
              </w:rPr>
              <w:t>Certificate(s) for professional or technical qua</w:t>
            </w:r>
            <w:r w:rsidR="00D66912" w:rsidRPr="00D66912">
              <w:rPr>
                <w:rFonts w:ascii="Arial" w:hAnsi="Arial" w:cs="Arial"/>
              </w:rPr>
              <w:t>l</w:t>
            </w:r>
            <w:r w:rsidRPr="00D66912">
              <w:rPr>
                <w:rFonts w:ascii="Arial" w:hAnsi="Arial" w:cs="Arial"/>
              </w:rPr>
              <w:t>ifications for the responsible person and registered manager</w:t>
            </w:r>
          </w:p>
          <w:p w14:paraId="2A2FD420" w14:textId="77777777" w:rsidR="00E8440D" w:rsidRDefault="00E8440D" w:rsidP="00E8440D">
            <w:pPr>
              <w:pStyle w:val="ListParagraph"/>
              <w:rPr>
                <w:rFonts w:ascii="Arial" w:hAnsi="Arial" w:cs="Arial"/>
              </w:rPr>
            </w:pPr>
          </w:p>
        </w:tc>
      </w:tr>
    </w:tbl>
    <w:p w14:paraId="2A2FD422" w14:textId="77777777" w:rsidR="00F655DD" w:rsidRDefault="00F655DD" w:rsidP="006D0444">
      <w:pPr>
        <w:rPr>
          <w:rFonts w:ascii="Arial" w:hAnsi="Arial" w:cs="Arial"/>
        </w:rPr>
      </w:pPr>
    </w:p>
    <w:tbl>
      <w:tblPr>
        <w:tblStyle w:val="TableGrid"/>
        <w:tblW w:w="10207" w:type="dxa"/>
        <w:tblInd w:w="-318" w:type="dxa"/>
        <w:tblLook w:val="04A0" w:firstRow="1" w:lastRow="0" w:firstColumn="1" w:lastColumn="0" w:noHBand="0" w:noVBand="1"/>
      </w:tblPr>
      <w:tblGrid>
        <w:gridCol w:w="10207"/>
      </w:tblGrid>
      <w:tr w:rsidR="009F3BBB" w:rsidRPr="00ED4F8F" w14:paraId="2A2FD424" w14:textId="77777777" w:rsidTr="00E8440D">
        <w:tc>
          <w:tcPr>
            <w:tcW w:w="10207" w:type="dxa"/>
            <w:tcBorders>
              <w:top w:val="single" w:sz="4" w:space="0" w:color="auto"/>
              <w:left w:val="single" w:sz="4" w:space="0" w:color="auto"/>
              <w:bottom w:val="single" w:sz="4" w:space="0" w:color="auto"/>
            </w:tcBorders>
            <w:shd w:val="clear" w:color="auto" w:fill="B8CCE4" w:themeFill="accent1" w:themeFillTint="66"/>
          </w:tcPr>
          <w:p w14:paraId="2A2FD423" w14:textId="77777777" w:rsidR="009F3BBB" w:rsidRPr="00ED4F8F" w:rsidRDefault="009F3BBB" w:rsidP="00E8440D">
            <w:pPr>
              <w:jc w:val="center"/>
              <w:rPr>
                <w:b/>
              </w:rPr>
            </w:pPr>
            <w:r>
              <w:rPr>
                <w:rFonts w:ascii="Arial" w:hAnsi="Arial" w:cs="Arial"/>
                <w:b/>
              </w:rPr>
              <w:t xml:space="preserve">In addition to the above, </w:t>
            </w:r>
            <w:r w:rsidR="00C53D3F">
              <w:rPr>
                <w:rFonts w:ascii="Arial" w:hAnsi="Arial" w:cs="Arial"/>
                <w:b/>
              </w:rPr>
              <w:t>l</w:t>
            </w:r>
            <w:r>
              <w:rPr>
                <w:rFonts w:ascii="Arial" w:hAnsi="Arial" w:cs="Arial"/>
                <w:b/>
              </w:rPr>
              <w:t>aser applications must also include the following additional information</w:t>
            </w:r>
          </w:p>
        </w:tc>
      </w:tr>
      <w:tr w:rsidR="001358C5" w:rsidRPr="00ED4F8F" w14:paraId="2A2FD427" w14:textId="77777777" w:rsidTr="00E8440D">
        <w:tc>
          <w:tcPr>
            <w:tcW w:w="10207" w:type="dxa"/>
            <w:tcBorders>
              <w:top w:val="single" w:sz="4" w:space="0" w:color="auto"/>
              <w:left w:val="single" w:sz="4" w:space="0" w:color="auto"/>
              <w:bottom w:val="single" w:sz="4" w:space="0" w:color="auto"/>
            </w:tcBorders>
            <w:shd w:val="clear" w:color="auto" w:fill="auto"/>
          </w:tcPr>
          <w:p w14:paraId="2A2FD425" w14:textId="77777777" w:rsidR="001358C5" w:rsidRPr="00E8440D" w:rsidRDefault="001358C5" w:rsidP="00D66912">
            <w:pPr>
              <w:pStyle w:val="ListParagraph"/>
              <w:numPr>
                <w:ilvl w:val="0"/>
                <w:numId w:val="32"/>
              </w:numPr>
              <w:rPr>
                <w:b/>
              </w:rPr>
            </w:pPr>
            <w:r w:rsidRPr="001358C5">
              <w:rPr>
                <w:rFonts w:ascii="Arial" w:hAnsi="Arial" w:cs="Arial"/>
              </w:rPr>
              <w:t>Evidence that you have employed a Laser Protection Advisor</w:t>
            </w:r>
            <w:r w:rsidR="000A255F">
              <w:rPr>
                <w:rFonts w:ascii="Arial" w:hAnsi="Arial" w:cs="Arial"/>
              </w:rPr>
              <w:t xml:space="preserve"> (LPA)</w:t>
            </w:r>
          </w:p>
          <w:p w14:paraId="2A2FD426" w14:textId="77777777" w:rsidR="00E8440D" w:rsidRPr="00ED4F8F" w:rsidRDefault="00E8440D" w:rsidP="00E8440D">
            <w:pPr>
              <w:pStyle w:val="ListParagraph"/>
              <w:rPr>
                <w:b/>
              </w:rPr>
            </w:pPr>
          </w:p>
        </w:tc>
      </w:tr>
      <w:tr w:rsidR="000A255F" w:rsidRPr="00ED4F8F" w14:paraId="2A2FD42A" w14:textId="77777777" w:rsidTr="00E8440D">
        <w:tc>
          <w:tcPr>
            <w:tcW w:w="10207" w:type="dxa"/>
            <w:tcBorders>
              <w:top w:val="single" w:sz="4" w:space="0" w:color="auto"/>
              <w:left w:val="single" w:sz="4" w:space="0" w:color="auto"/>
              <w:bottom w:val="single" w:sz="4" w:space="0" w:color="auto"/>
            </w:tcBorders>
            <w:shd w:val="clear" w:color="auto" w:fill="auto"/>
          </w:tcPr>
          <w:p w14:paraId="2A2FD428" w14:textId="77777777" w:rsidR="000A255F" w:rsidRDefault="000A255F" w:rsidP="00D66912">
            <w:pPr>
              <w:pStyle w:val="ListParagraph"/>
              <w:numPr>
                <w:ilvl w:val="0"/>
                <w:numId w:val="32"/>
              </w:numPr>
              <w:rPr>
                <w:rFonts w:ascii="Arial" w:hAnsi="Arial" w:cs="Arial"/>
              </w:rPr>
            </w:pPr>
            <w:r w:rsidRPr="000A255F">
              <w:rPr>
                <w:rFonts w:ascii="Arial" w:hAnsi="Arial" w:cs="Arial"/>
              </w:rPr>
              <w:t>Professional protocol drawn up by a trained and experienced dentist or dental care professional to demonstrate the local rules and treatment procedures</w:t>
            </w:r>
          </w:p>
          <w:p w14:paraId="2A2FD429" w14:textId="77777777" w:rsidR="00E8440D" w:rsidRPr="000A255F" w:rsidRDefault="00E8440D" w:rsidP="00E8440D">
            <w:pPr>
              <w:pStyle w:val="ListParagraph"/>
              <w:rPr>
                <w:rFonts w:ascii="Arial" w:hAnsi="Arial" w:cs="Arial"/>
              </w:rPr>
            </w:pPr>
          </w:p>
        </w:tc>
      </w:tr>
      <w:tr w:rsidR="000A255F" w:rsidRPr="00ED4F8F" w14:paraId="2A2FD42D" w14:textId="77777777" w:rsidTr="00E8440D">
        <w:tc>
          <w:tcPr>
            <w:tcW w:w="10207" w:type="dxa"/>
            <w:tcBorders>
              <w:top w:val="single" w:sz="4" w:space="0" w:color="auto"/>
              <w:left w:val="single" w:sz="4" w:space="0" w:color="auto"/>
              <w:bottom w:val="single" w:sz="4" w:space="0" w:color="auto"/>
            </w:tcBorders>
            <w:shd w:val="clear" w:color="auto" w:fill="auto"/>
          </w:tcPr>
          <w:p w14:paraId="2A2FD42B" w14:textId="77777777" w:rsidR="000A255F" w:rsidRDefault="009F0E48" w:rsidP="00F265E7">
            <w:pPr>
              <w:numPr>
                <w:ilvl w:val="0"/>
                <w:numId w:val="32"/>
              </w:numPr>
              <w:spacing w:line="276" w:lineRule="auto"/>
              <w:rPr>
                <w:rFonts w:ascii="Arial" w:hAnsi="Arial" w:cs="Arial"/>
              </w:rPr>
            </w:pPr>
            <w:r>
              <w:rPr>
                <w:rFonts w:ascii="Arial" w:hAnsi="Arial" w:cs="Arial"/>
              </w:rPr>
              <w:t>R</w:t>
            </w:r>
            <w:r w:rsidR="000A255F" w:rsidRPr="000A255F">
              <w:rPr>
                <w:rFonts w:ascii="Arial" w:hAnsi="Arial" w:cs="Arial"/>
              </w:rPr>
              <w:t xml:space="preserve">egister of each occasion the laser product has been used (to include the name of the patient, the name of the person using the system and the date on which the system was used)   </w:t>
            </w:r>
          </w:p>
          <w:p w14:paraId="2A2FD42C" w14:textId="77777777" w:rsidR="00E8440D" w:rsidRPr="000A255F" w:rsidRDefault="00E8440D" w:rsidP="00E8440D">
            <w:pPr>
              <w:spacing w:line="276" w:lineRule="auto"/>
              <w:ind w:left="720"/>
              <w:rPr>
                <w:rFonts w:ascii="Arial" w:hAnsi="Arial" w:cs="Arial"/>
              </w:rPr>
            </w:pPr>
          </w:p>
        </w:tc>
      </w:tr>
      <w:tr w:rsidR="009F0E48" w:rsidRPr="00ED4F8F" w14:paraId="2A2FD42F" w14:textId="77777777" w:rsidTr="00E8440D">
        <w:tc>
          <w:tcPr>
            <w:tcW w:w="10207" w:type="dxa"/>
            <w:tcBorders>
              <w:top w:val="single" w:sz="4" w:space="0" w:color="auto"/>
              <w:left w:val="single" w:sz="4" w:space="0" w:color="auto"/>
              <w:bottom w:val="single" w:sz="4" w:space="0" w:color="auto"/>
            </w:tcBorders>
            <w:shd w:val="clear" w:color="auto" w:fill="auto"/>
          </w:tcPr>
          <w:p w14:paraId="2A2FD42E" w14:textId="77777777" w:rsidR="00E8440D" w:rsidRPr="000A255F" w:rsidRDefault="009F0E48" w:rsidP="00E8440D">
            <w:pPr>
              <w:numPr>
                <w:ilvl w:val="0"/>
                <w:numId w:val="32"/>
              </w:numPr>
              <w:spacing w:line="276" w:lineRule="auto"/>
              <w:rPr>
                <w:rFonts w:ascii="Arial" w:hAnsi="Arial" w:cs="Arial"/>
              </w:rPr>
            </w:pPr>
            <w:r>
              <w:rPr>
                <w:rFonts w:ascii="Arial" w:hAnsi="Arial" w:cs="Arial"/>
              </w:rPr>
              <w:t>Certificates of appropriate training for all product users i.e. Core of Knowledge</w:t>
            </w:r>
          </w:p>
        </w:tc>
      </w:tr>
    </w:tbl>
    <w:p w14:paraId="2A2FD430" w14:textId="77777777" w:rsidR="00D66912" w:rsidRDefault="00D66912" w:rsidP="00273D96">
      <w:pPr>
        <w:rPr>
          <w:rFonts w:ascii="Arial" w:hAnsi="Arial" w:cs="Arial"/>
        </w:rPr>
      </w:pPr>
    </w:p>
    <w:sectPr w:rsidR="00D66912" w:rsidSect="002617A4">
      <w:footerReference w:type="default" r:id="rId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D463" w14:textId="77777777" w:rsidR="00C000BF" w:rsidRDefault="00C000BF" w:rsidP="00565D4F">
      <w:r>
        <w:separator/>
      </w:r>
    </w:p>
  </w:endnote>
  <w:endnote w:type="continuationSeparator" w:id="0">
    <w:p w14:paraId="2A2FD464" w14:textId="77777777" w:rsidR="00C000BF" w:rsidRDefault="00C000BF" w:rsidP="0056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yntaxLTStd-Roman">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39553"/>
      <w:docPartObj>
        <w:docPartGallery w:val="Page Numbers (Bottom of Page)"/>
        <w:docPartUnique/>
      </w:docPartObj>
    </w:sdtPr>
    <w:sdtEndPr>
      <w:rPr>
        <w:rFonts w:ascii="Arial" w:hAnsi="Arial" w:cs="Arial"/>
        <w:noProof/>
      </w:rPr>
    </w:sdtEndPr>
    <w:sdtContent>
      <w:p w14:paraId="2A2FD465" w14:textId="22CBE766"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9609DC">
          <w:rPr>
            <w:rFonts w:ascii="Arial" w:hAnsi="Arial" w:cs="Arial"/>
            <w:noProof/>
          </w:rPr>
          <w:t>2</w:t>
        </w:r>
        <w:r w:rsidRPr="000658D8">
          <w:rPr>
            <w:rFonts w:ascii="Arial" w:hAnsi="Arial" w:cs="Arial"/>
            <w:noProof/>
          </w:rPr>
          <w:fldChar w:fldCharType="end"/>
        </w:r>
      </w:p>
    </w:sdtContent>
  </w:sdt>
  <w:p w14:paraId="2A2FD466" w14:textId="77777777" w:rsidR="00C000BF" w:rsidRDefault="00C0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8833"/>
      <w:docPartObj>
        <w:docPartGallery w:val="Page Numbers (Bottom of Page)"/>
        <w:docPartUnique/>
      </w:docPartObj>
    </w:sdtPr>
    <w:sdtEndPr>
      <w:rPr>
        <w:rFonts w:ascii="Arial" w:hAnsi="Arial" w:cs="Arial"/>
        <w:noProof/>
      </w:rPr>
    </w:sdtEndPr>
    <w:sdtContent>
      <w:p w14:paraId="2A2FD467" w14:textId="2EE77457"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9609DC">
          <w:rPr>
            <w:rFonts w:ascii="Arial" w:hAnsi="Arial" w:cs="Arial"/>
            <w:noProof/>
          </w:rPr>
          <w:t>21</w:t>
        </w:r>
        <w:r w:rsidRPr="000658D8">
          <w:rPr>
            <w:rFonts w:ascii="Arial" w:hAnsi="Arial" w:cs="Arial"/>
            <w:noProof/>
          </w:rPr>
          <w:fldChar w:fldCharType="end"/>
        </w:r>
      </w:p>
    </w:sdtContent>
  </w:sdt>
  <w:p w14:paraId="2A2FD468" w14:textId="77777777" w:rsidR="00C000BF" w:rsidRDefault="00C0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20364"/>
      <w:docPartObj>
        <w:docPartGallery w:val="Page Numbers (Bottom of Page)"/>
        <w:docPartUnique/>
      </w:docPartObj>
    </w:sdtPr>
    <w:sdtEndPr>
      <w:rPr>
        <w:rFonts w:ascii="Arial" w:hAnsi="Arial" w:cs="Arial"/>
        <w:noProof/>
      </w:rPr>
    </w:sdtEndPr>
    <w:sdtContent>
      <w:p w14:paraId="2A2FD469" w14:textId="7197E478"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9609DC">
          <w:rPr>
            <w:rFonts w:ascii="Arial" w:hAnsi="Arial" w:cs="Arial"/>
            <w:noProof/>
          </w:rPr>
          <w:t>29</w:t>
        </w:r>
        <w:r w:rsidRPr="000658D8">
          <w:rPr>
            <w:rFonts w:ascii="Arial" w:hAnsi="Arial" w:cs="Arial"/>
            <w:noProof/>
          </w:rPr>
          <w:fldChar w:fldCharType="end"/>
        </w:r>
      </w:p>
    </w:sdtContent>
  </w:sdt>
  <w:p w14:paraId="2A2FD46A" w14:textId="77777777" w:rsidR="00C000BF" w:rsidRDefault="00C0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D461" w14:textId="77777777" w:rsidR="00C000BF" w:rsidRDefault="00C000BF" w:rsidP="00565D4F">
      <w:r>
        <w:separator/>
      </w:r>
    </w:p>
  </w:footnote>
  <w:footnote w:type="continuationSeparator" w:id="0">
    <w:p w14:paraId="2A2FD462" w14:textId="77777777" w:rsidR="00C000BF" w:rsidRDefault="00C000BF" w:rsidP="0056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9B1C" w14:textId="2BA97FFD" w:rsidR="009609DC" w:rsidRDefault="009609DC">
    <w:pPr>
      <w:pStyle w:val="Header"/>
    </w:pPr>
    <w:r>
      <w:rPr>
        <w:noProof/>
      </w:rPr>
      <w:drawing>
        <wp:anchor distT="0" distB="0" distL="114300" distR="114300" simplePos="0" relativeHeight="251658240" behindDoc="0" locked="0" layoutInCell="1" allowOverlap="1" wp14:anchorId="7C5345E3" wp14:editId="126BF5B9">
          <wp:simplePos x="0" y="0"/>
          <wp:positionH relativeFrom="column">
            <wp:posOffset>4366726</wp:posOffset>
          </wp:positionH>
          <wp:positionV relativeFrom="paragraph">
            <wp:posOffset>-327841</wp:posOffset>
          </wp:positionV>
          <wp:extent cx="2099310" cy="12039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FE4"/>
    <w:multiLevelType w:val="hybridMultilevel"/>
    <w:tmpl w:val="82A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E09"/>
    <w:multiLevelType w:val="hybridMultilevel"/>
    <w:tmpl w:val="8350F4E2"/>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C36"/>
    <w:multiLevelType w:val="hybridMultilevel"/>
    <w:tmpl w:val="31642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148AA"/>
    <w:multiLevelType w:val="hybridMultilevel"/>
    <w:tmpl w:val="6A44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6432D"/>
    <w:multiLevelType w:val="hybridMultilevel"/>
    <w:tmpl w:val="98E2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2B47"/>
    <w:multiLevelType w:val="hybridMultilevel"/>
    <w:tmpl w:val="7AFA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1204"/>
    <w:multiLevelType w:val="hybridMultilevel"/>
    <w:tmpl w:val="465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E0D65"/>
    <w:multiLevelType w:val="hybridMultilevel"/>
    <w:tmpl w:val="30626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45C4B"/>
    <w:multiLevelType w:val="hybridMultilevel"/>
    <w:tmpl w:val="C62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E584B"/>
    <w:multiLevelType w:val="hybridMultilevel"/>
    <w:tmpl w:val="EEBE8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D966D3"/>
    <w:multiLevelType w:val="hybridMultilevel"/>
    <w:tmpl w:val="E724FF8A"/>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46CE0"/>
    <w:multiLevelType w:val="hybridMultilevel"/>
    <w:tmpl w:val="B3684B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2" w15:restartNumberingAfterBreak="0">
    <w:nsid w:val="20B74713"/>
    <w:multiLevelType w:val="hybridMultilevel"/>
    <w:tmpl w:val="B21671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750B4D"/>
    <w:multiLevelType w:val="hybridMultilevel"/>
    <w:tmpl w:val="0A8604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100A0"/>
    <w:multiLevelType w:val="hybridMultilevel"/>
    <w:tmpl w:val="3DB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47EB"/>
    <w:multiLevelType w:val="hybridMultilevel"/>
    <w:tmpl w:val="769A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B05DF"/>
    <w:multiLevelType w:val="hybridMultilevel"/>
    <w:tmpl w:val="A852C4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B72C6"/>
    <w:multiLevelType w:val="hybridMultilevel"/>
    <w:tmpl w:val="59184510"/>
    <w:lvl w:ilvl="0" w:tplc="03D08D94">
      <w:start w:val="1"/>
      <w:numFmt w:val="upperLetter"/>
      <w:pStyle w:val="Heading"/>
      <w:lvlText w:val="%1."/>
      <w:lvlJc w:val="left"/>
      <w:pPr>
        <w:ind w:left="108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524BC5"/>
    <w:multiLevelType w:val="hybridMultilevel"/>
    <w:tmpl w:val="6128B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661A6"/>
    <w:multiLevelType w:val="hybridMultilevel"/>
    <w:tmpl w:val="E9A04DC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01">
      <w:start w:val="1"/>
      <w:numFmt w:val="bullet"/>
      <w:lvlText w:val=""/>
      <w:lvlJc w:val="left"/>
      <w:pPr>
        <w:tabs>
          <w:tab w:val="num" w:pos="1440"/>
        </w:tabs>
        <w:ind w:left="1440" w:hanging="360"/>
      </w:pPr>
      <w:rPr>
        <w:rFonts w:ascii="Symbol" w:hAnsi="Symbol" w:hint="default"/>
      </w:r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0" w15:restartNumberingAfterBreak="0">
    <w:nsid w:val="3DEB19CE"/>
    <w:multiLevelType w:val="hybridMultilevel"/>
    <w:tmpl w:val="871E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D2AF7"/>
    <w:multiLevelType w:val="hybridMultilevel"/>
    <w:tmpl w:val="082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A42E5"/>
    <w:multiLevelType w:val="hybridMultilevel"/>
    <w:tmpl w:val="3B3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94ADC"/>
    <w:multiLevelType w:val="hybridMultilevel"/>
    <w:tmpl w:val="45B215EC"/>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B1686"/>
    <w:multiLevelType w:val="hybridMultilevel"/>
    <w:tmpl w:val="B52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0520E"/>
    <w:multiLevelType w:val="hybridMultilevel"/>
    <w:tmpl w:val="9522BF92"/>
    <w:lvl w:ilvl="0" w:tplc="0809000F">
      <w:start w:val="49"/>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8F4620"/>
    <w:multiLevelType w:val="hybridMultilevel"/>
    <w:tmpl w:val="8A123AC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89D53C2"/>
    <w:multiLevelType w:val="hybridMultilevel"/>
    <w:tmpl w:val="279A822E"/>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664F9"/>
    <w:multiLevelType w:val="hybridMultilevel"/>
    <w:tmpl w:val="CB0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05F4B"/>
    <w:multiLevelType w:val="hybridMultilevel"/>
    <w:tmpl w:val="0A26A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E5603B"/>
    <w:multiLevelType w:val="hybridMultilevel"/>
    <w:tmpl w:val="F51823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25541"/>
    <w:multiLevelType w:val="hybridMultilevel"/>
    <w:tmpl w:val="D09E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5F07F3"/>
    <w:multiLevelType w:val="hybridMultilevel"/>
    <w:tmpl w:val="720497FA"/>
    <w:lvl w:ilvl="0" w:tplc="C7546162">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D5012"/>
    <w:multiLevelType w:val="hybridMultilevel"/>
    <w:tmpl w:val="62C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E70AE"/>
    <w:multiLevelType w:val="hybridMultilevel"/>
    <w:tmpl w:val="121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26A50"/>
    <w:multiLevelType w:val="hybridMultilevel"/>
    <w:tmpl w:val="B288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436C3"/>
    <w:multiLevelType w:val="hybridMultilevel"/>
    <w:tmpl w:val="475C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234B0"/>
    <w:multiLevelType w:val="hybridMultilevel"/>
    <w:tmpl w:val="1708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B34030"/>
    <w:multiLevelType w:val="hybridMultilevel"/>
    <w:tmpl w:val="7452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B1212"/>
    <w:multiLevelType w:val="hybridMultilevel"/>
    <w:tmpl w:val="C0BA572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72D00"/>
    <w:multiLevelType w:val="hybridMultilevel"/>
    <w:tmpl w:val="41F2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373D7"/>
    <w:multiLevelType w:val="hybridMultilevel"/>
    <w:tmpl w:val="B7F2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45E8"/>
    <w:multiLevelType w:val="hybridMultilevel"/>
    <w:tmpl w:val="76AC40F8"/>
    <w:lvl w:ilvl="0" w:tplc="DD0CA78A">
      <w:start w:val="1"/>
      <w:numFmt w:val="upperLetter"/>
      <w:lvlText w:val="%1."/>
      <w:lvlJc w:val="left"/>
      <w:pPr>
        <w:ind w:left="928"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3"/>
  </w:num>
  <w:num w:numId="4">
    <w:abstractNumId w:val="25"/>
  </w:num>
  <w:num w:numId="5">
    <w:abstractNumId w:val="6"/>
  </w:num>
  <w:num w:numId="6">
    <w:abstractNumId w:val="14"/>
  </w:num>
  <w:num w:numId="7">
    <w:abstractNumId w:val="15"/>
  </w:num>
  <w:num w:numId="8">
    <w:abstractNumId w:val="12"/>
  </w:num>
  <w:num w:numId="9">
    <w:abstractNumId w:val="8"/>
  </w:num>
  <w:num w:numId="10">
    <w:abstractNumId w:val="42"/>
  </w:num>
  <w:num w:numId="11">
    <w:abstractNumId w:val="32"/>
  </w:num>
  <w:num w:numId="12">
    <w:abstractNumId w:val="13"/>
  </w:num>
  <w:num w:numId="13">
    <w:abstractNumId w:val="39"/>
  </w:num>
  <w:num w:numId="14">
    <w:abstractNumId w:val="16"/>
  </w:num>
  <w:num w:numId="15">
    <w:abstractNumId w:val="33"/>
  </w:num>
  <w:num w:numId="16">
    <w:abstractNumId w:val="18"/>
  </w:num>
  <w:num w:numId="17">
    <w:abstractNumId w:val="17"/>
  </w:num>
  <w:num w:numId="18">
    <w:abstractNumId w:val="17"/>
    <w:lvlOverride w:ilvl="0">
      <w:startOverride w:val="1"/>
    </w:lvlOverride>
  </w:num>
  <w:num w:numId="19">
    <w:abstractNumId w:val="17"/>
    <w:lvlOverride w:ilvl="0">
      <w:startOverride w:val="1"/>
    </w:lvlOverride>
  </w:num>
  <w:num w:numId="20">
    <w:abstractNumId w:val="17"/>
  </w:num>
  <w:num w:numId="21">
    <w:abstractNumId w:val="17"/>
    <w:lvlOverride w:ilvl="0">
      <w:startOverride w:val="1"/>
    </w:lvlOverride>
  </w:num>
  <w:num w:numId="22">
    <w:abstractNumId w:val="11"/>
  </w:num>
  <w:num w:numId="23">
    <w:abstractNumId w:val="1"/>
  </w:num>
  <w:num w:numId="24">
    <w:abstractNumId w:val="30"/>
  </w:num>
  <w:num w:numId="25">
    <w:abstractNumId w:val="38"/>
  </w:num>
  <w:num w:numId="26">
    <w:abstractNumId w:val="31"/>
  </w:num>
  <w:num w:numId="27">
    <w:abstractNumId w:val="29"/>
  </w:num>
  <w:num w:numId="28">
    <w:abstractNumId w:val="7"/>
  </w:num>
  <w:num w:numId="29">
    <w:abstractNumId w:val="37"/>
  </w:num>
  <w:num w:numId="30">
    <w:abstractNumId w:val="4"/>
  </w:num>
  <w:num w:numId="31">
    <w:abstractNumId w:val="21"/>
  </w:num>
  <w:num w:numId="32">
    <w:abstractNumId w:val="40"/>
  </w:num>
  <w:num w:numId="33">
    <w:abstractNumId w:val="19"/>
  </w:num>
  <w:num w:numId="34">
    <w:abstractNumId w:val="24"/>
  </w:num>
  <w:num w:numId="35">
    <w:abstractNumId w:val="9"/>
  </w:num>
  <w:num w:numId="36">
    <w:abstractNumId w:val="5"/>
  </w:num>
  <w:num w:numId="37">
    <w:abstractNumId w:val="17"/>
    <w:lvlOverride w:ilvl="0">
      <w:startOverride w:val="1"/>
    </w:lvlOverride>
  </w:num>
  <w:num w:numId="38">
    <w:abstractNumId w:val="17"/>
    <w:lvlOverride w:ilvl="0">
      <w:startOverride w:val="1"/>
    </w:lvlOverride>
  </w:num>
  <w:num w:numId="39">
    <w:abstractNumId w:val="0"/>
  </w:num>
  <w:num w:numId="40">
    <w:abstractNumId w:val="35"/>
  </w:num>
  <w:num w:numId="41">
    <w:abstractNumId w:val="36"/>
  </w:num>
  <w:num w:numId="42">
    <w:abstractNumId w:val="34"/>
  </w:num>
  <w:num w:numId="43">
    <w:abstractNumId w:val="22"/>
  </w:num>
  <w:num w:numId="44">
    <w:abstractNumId w:val="2"/>
  </w:num>
  <w:num w:numId="45">
    <w:abstractNumId w:val="3"/>
  </w:num>
  <w:num w:numId="46">
    <w:abstractNumId w:val="26"/>
  </w:num>
  <w:num w:numId="47">
    <w:abstractNumId w:val="41"/>
  </w:num>
  <w:num w:numId="48">
    <w:abstractNumId w:val="20"/>
  </w:num>
  <w:num w:numId="4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2F"/>
    <w:rsid w:val="00000120"/>
    <w:rsid w:val="0001287B"/>
    <w:rsid w:val="00026BE0"/>
    <w:rsid w:val="00027FA6"/>
    <w:rsid w:val="00033A88"/>
    <w:rsid w:val="000478F9"/>
    <w:rsid w:val="000558B5"/>
    <w:rsid w:val="0005626F"/>
    <w:rsid w:val="00057A69"/>
    <w:rsid w:val="00060E8F"/>
    <w:rsid w:val="000628F5"/>
    <w:rsid w:val="000651F6"/>
    <w:rsid w:val="000658D8"/>
    <w:rsid w:val="0008699B"/>
    <w:rsid w:val="0009109F"/>
    <w:rsid w:val="0009150D"/>
    <w:rsid w:val="0009356D"/>
    <w:rsid w:val="000970FC"/>
    <w:rsid w:val="000A255F"/>
    <w:rsid w:val="000A54C5"/>
    <w:rsid w:val="000B4FEA"/>
    <w:rsid w:val="000B55DA"/>
    <w:rsid w:val="000B6BEB"/>
    <w:rsid w:val="000B7964"/>
    <w:rsid w:val="000D20D5"/>
    <w:rsid w:val="000D3231"/>
    <w:rsid w:val="000D427A"/>
    <w:rsid w:val="000E55AF"/>
    <w:rsid w:val="000E6717"/>
    <w:rsid w:val="000F43F2"/>
    <w:rsid w:val="000F7BB7"/>
    <w:rsid w:val="001004EB"/>
    <w:rsid w:val="001063E8"/>
    <w:rsid w:val="00110EB5"/>
    <w:rsid w:val="0011581A"/>
    <w:rsid w:val="001173EE"/>
    <w:rsid w:val="00121302"/>
    <w:rsid w:val="001261A9"/>
    <w:rsid w:val="00134944"/>
    <w:rsid w:val="001358C5"/>
    <w:rsid w:val="001413EC"/>
    <w:rsid w:val="00143885"/>
    <w:rsid w:val="00144B0B"/>
    <w:rsid w:val="00147DA6"/>
    <w:rsid w:val="001514BA"/>
    <w:rsid w:val="001531EA"/>
    <w:rsid w:val="001605E2"/>
    <w:rsid w:val="00160917"/>
    <w:rsid w:val="00164E23"/>
    <w:rsid w:val="00164F05"/>
    <w:rsid w:val="00166960"/>
    <w:rsid w:val="0017556F"/>
    <w:rsid w:val="00182DCC"/>
    <w:rsid w:val="001940F2"/>
    <w:rsid w:val="00197719"/>
    <w:rsid w:val="001A2BD6"/>
    <w:rsid w:val="001A7069"/>
    <w:rsid w:val="001A7DF8"/>
    <w:rsid w:val="001B5B31"/>
    <w:rsid w:val="001B5FCA"/>
    <w:rsid w:val="001C2EC1"/>
    <w:rsid w:val="001C3E25"/>
    <w:rsid w:val="001C63FD"/>
    <w:rsid w:val="001D068E"/>
    <w:rsid w:val="001D0CD0"/>
    <w:rsid w:val="001D1E2D"/>
    <w:rsid w:val="001D3E6A"/>
    <w:rsid w:val="001D6E1B"/>
    <w:rsid w:val="001E377A"/>
    <w:rsid w:val="001E390F"/>
    <w:rsid w:val="001F1663"/>
    <w:rsid w:val="001F1A8E"/>
    <w:rsid w:val="001F6FB4"/>
    <w:rsid w:val="0020171D"/>
    <w:rsid w:val="00205A4C"/>
    <w:rsid w:val="002139AC"/>
    <w:rsid w:val="00222CE5"/>
    <w:rsid w:val="00222FCE"/>
    <w:rsid w:val="00226E9D"/>
    <w:rsid w:val="00230256"/>
    <w:rsid w:val="00232010"/>
    <w:rsid w:val="002462B0"/>
    <w:rsid w:val="00255139"/>
    <w:rsid w:val="002617A4"/>
    <w:rsid w:val="00266CCA"/>
    <w:rsid w:val="002700B6"/>
    <w:rsid w:val="00270A1A"/>
    <w:rsid w:val="00273D96"/>
    <w:rsid w:val="00274CE5"/>
    <w:rsid w:val="00274D18"/>
    <w:rsid w:val="00280588"/>
    <w:rsid w:val="002820F8"/>
    <w:rsid w:val="00283030"/>
    <w:rsid w:val="002833E8"/>
    <w:rsid w:val="00283C9A"/>
    <w:rsid w:val="00285CED"/>
    <w:rsid w:val="00291B9E"/>
    <w:rsid w:val="002928CA"/>
    <w:rsid w:val="002A3742"/>
    <w:rsid w:val="002A5FED"/>
    <w:rsid w:val="002B1C7D"/>
    <w:rsid w:val="002B61DE"/>
    <w:rsid w:val="002C5FA3"/>
    <w:rsid w:val="002D268A"/>
    <w:rsid w:val="002D67AB"/>
    <w:rsid w:val="002E4CC9"/>
    <w:rsid w:val="002F028A"/>
    <w:rsid w:val="002F2060"/>
    <w:rsid w:val="002F34C3"/>
    <w:rsid w:val="002F3853"/>
    <w:rsid w:val="002F47C3"/>
    <w:rsid w:val="002F4F2F"/>
    <w:rsid w:val="003030D6"/>
    <w:rsid w:val="00305650"/>
    <w:rsid w:val="0031377B"/>
    <w:rsid w:val="003339F6"/>
    <w:rsid w:val="00340EE6"/>
    <w:rsid w:val="003431B7"/>
    <w:rsid w:val="00355D32"/>
    <w:rsid w:val="003625DE"/>
    <w:rsid w:val="003700CB"/>
    <w:rsid w:val="003739A8"/>
    <w:rsid w:val="00383354"/>
    <w:rsid w:val="00384039"/>
    <w:rsid w:val="0038459F"/>
    <w:rsid w:val="00387131"/>
    <w:rsid w:val="00394E53"/>
    <w:rsid w:val="003A0FF9"/>
    <w:rsid w:val="003A2FFE"/>
    <w:rsid w:val="003B7D54"/>
    <w:rsid w:val="003D4A59"/>
    <w:rsid w:val="003D5139"/>
    <w:rsid w:val="003D7E0C"/>
    <w:rsid w:val="003E1FF8"/>
    <w:rsid w:val="003E6543"/>
    <w:rsid w:val="003F6C51"/>
    <w:rsid w:val="00401CA4"/>
    <w:rsid w:val="00402B25"/>
    <w:rsid w:val="004059DA"/>
    <w:rsid w:val="00411AE3"/>
    <w:rsid w:val="004346A9"/>
    <w:rsid w:val="00434989"/>
    <w:rsid w:val="004376EC"/>
    <w:rsid w:val="00437FA5"/>
    <w:rsid w:val="004417DF"/>
    <w:rsid w:val="00443768"/>
    <w:rsid w:val="00446160"/>
    <w:rsid w:val="0044776C"/>
    <w:rsid w:val="004607A2"/>
    <w:rsid w:val="00460AFC"/>
    <w:rsid w:val="00463696"/>
    <w:rsid w:val="00465090"/>
    <w:rsid w:val="00472E92"/>
    <w:rsid w:val="00473C49"/>
    <w:rsid w:val="004777D8"/>
    <w:rsid w:val="004856CE"/>
    <w:rsid w:val="0048587E"/>
    <w:rsid w:val="00485D27"/>
    <w:rsid w:val="00487331"/>
    <w:rsid w:val="00496171"/>
    <w:rsid w:val="004A3D79"/>
    <w:rsid w:val="004A4A62"/>
    <w:rsid w:val="004B47B9"/>
    <w:rsid w:val="004B4DD9"/>
    <w:rsid w:val="004B7EE4"/>
    <w:rsid w:val="004E1999"/>
    <w:rsid w:val="004E1DC0"/>
    <w:rsid w:val="004E5604"/>
    <w:rsid w:val="004F157A"/>
    <w:rsid w:val="004F34BC"/>
    <w:rsid w:val="004F761B"/>
    <w:rsid w:val="004F7D80"/>
    <w:rsid w:val="00500E58"/>
    <w:rsid w:val="005042DE"/>
    <w:rsid w:val="00524546"/>
    <w:rsid w:val="00534EE1"/>
    <w:rsid w:val="00534FFA"/>
    <w:rsid w:val="00536499"/>
    <w:rsid w:val="005414F6"/>
    <w:rsid w:val="00542945"/>
    <w:rsid w:val="00547F06"/>
    <w:rsid w:val="00553081"/>
    <w:rsid w:val="00555147"/>
    <w:rsid w:val="005555D8"/>
    <w:rsid w:val="005559A8"/>
    <w:rsid w:val="00557391"/>
    <w:rsid w:val="005618DF"/>
    <w:rsid w:val="00562143"/>
    <w:rsid w:val="00565D4F"/>
    <w:rsid w:val="00565DD6"/>
    <w:rsid w:val="0056720C"/>
    <w:rsid w:val="00576E49"/>
    <w:rsid w:val="00592DCD"/>
    <w:rsid w:val="00593A5B"/>
    <w:rsid w:val="005957D9"/>
    <w:rsid w:val="005A0D10"/>
    <w:rsid w:val="005A0DEF"/>
    <w:rsid w:val="005A4C43"/>
    <w:rsid w:val="005B046D"/>
    <w:rsid w:val="005B0B96"/>
    <w:rsid w:val="005B4724"/>
    <w:rsid w:val="005B61A0"/>
    <w:rsid w:val="005D016F"/>
    <w:rsid w:val="005D48C7"/>
    <w:rsid w:val="005E0120"/>
    <w:rsid w:val="005F2DE5"/>
    <w:rsid w:val="005F750B"/>
    <w:rsid w:val="00602549"/>
    <w:rsid w:val="00603D1A"/>
    <w:rsid w:val="00603EE9"/>
    <w:rsid w:val="00604A5D"/>
    <w:rsid w:val="00605B2F"/>
    <w:rsid w:val="00610107"/>
    <w:rsid w:val="00620318"/>
    <w:rsid w:val="00623B70"/>
    <w:rsid w:val="00627B42"/>
    <w:rsid w:val="00630D5C"/>
    <w:rsid w:val="0063307B"/>
    <w:rsid w:val="006421A5"/>
    <w:rsid w:val="0064419E"/>
    <w:rsid w:val="0065018A"/>
    <w:rsid w:val="006663C9"/>
    <w:rsid w:val="0067099F"/>
    <w:rsid w:val="0067168C"/>
    <w:rsid w:val="00672423"/>
    <w:rsid w:val="00676908"/>
    <w:rsid w:val="0068353B"/>
    <w:rsid w:val="00684B5A"/>
    <w:rsid w:val="00684D43"/>
    <w:rsid w:val="00686C6D"/>
    <w:rsid w:val="00694545"/>
    <w:rsid w:val="006A1724"/>
    <w:rsid w:val="006C6E63"/>
    <w:rsid w:val="006D0444"/>
    <w:rsid w:val="006D0469"/>
    <w:rsid w:val="006D1A89"/>
    <w:rsid w:val="006D208F"/>
    <w:rsid w:val="006D40F4"/>
    <w:rsid w:val="006D7DB3"/>
    <w:rsid w:val="006F1C81"/>
    <w:rsid w:val="006F62B5"/>
    <w:rsid w:val="00700490"/>
    <w:rsid w:val="00706768"/>
    <w:rsid w:val="007072FC"/>
    <w:rsid w:val="007137E9"/>
    <w:rsid w:val="00714942"/>
    <w:rsid w:val="007171BE"/>
    <w:rsid w:val="00732AA0"/>
    <w:rsid w:val="007376D5"/>
    <w:rsid w:val="007465C0"/>
    <w:rsid w:val="00750A5E"/>
    <w:rsid w:val="0075251E"/>
    <w:rsid w:val="00760B10"/>
    <w:rsid w:val="00761617"/>
    <w:rsid w:val="00763E72"/>
    <w:rsid w:val="00764C55"/>
    <w:rsid w:val="00765368"/>
    <w:rsid w:val="00765456"/>
    <w:rsid w:val="00765818"/>
    <w:rsid w:val="00770084"/>
    <w:rsid w:val="0077055F"/>
    <w:rsid w:val="00773809"/>
    <w:rsid w:val="00777931"/>
    <w:rsid w:val="00784AA7"/>
    <w:rsid w:val="00795BE0"/>
    <w:rsid w:val="007A0BBD"/>
    <w:rsid w:val="007A20E0"/>
    <w:rsid w:val="007A3CBA"/>
    <w:rsid w:val="007A41B2"/>
    <w:rsid w:val="007A43D3"/>
    <w:rsid w:val="007A63C8"/>
    <w:rsid w:val="007A7F81"/>
    <w:rsid w:val="007B6351"/>
    <w:rsid w:val="007B79C7"/>
    <w:rsid w:val="007C16C7"/>
    <w:rsid w:val="007C297F"/>
    <w:rsid w:val="007C7C3C"/>
    <w:rsid w:val="007F3F40"/>
    <w:rsid w:val="007F67C5"/>
    <w:rsid w:val="00803675"/>
    <w:rsid w:val="00810433"/>
    <w:rsid w:val="00827D3B"/>
    <w:rsid w:val="00827FFB"/>
    <w:rsid w:val="008327EB"/>
    <w:rsid w:val="00835611"/>
    <w:rsid w:val="00836191"/>
    <w:rsid w:val="0084139A"/>
    <w:rsid w:val="00844150"/>
    <w:rsid w:val="00845064"/>
    <w:rsid w:val="0084580E"/>
    <w:rsid w:val="0084645C"/>
    <w:rsid w:val="00854B3E"/>
    <w:rsid w:val="0086653A"/>
    <w:rsid w:val="00871AB4"/>
    <w:rsid w:val="008721D4"/>
    <w:rsid w:val="008805C3"/>
    <w:rsid w:val="00882DA8"/>
    <w:rsid w:val="008853AA"/>
    <w:rsid w:val="008859CD"/>
    <w:rsid w:val="00896F97"/>
    <w:rsid w:val="008B06DB"/>
    <w:rsid w:val="008B65BE"/>
    <w:rsid w:val="008C4377"/>
    <w:rsid w:val="008D23FE"/>
    <w:rsid w:val="008D247D"/>
    <w:rsid w:val="008D6B6B"/>
    <w:rsid w:val="008D747B"/>
    <w:rsid w:val="008E2ABB"/>
    <w:rsid w:val="008E2AE6"/>
    <w:rsid w:val="008F58FA"/>
    <w:rsid w:val="008F6244"/>
    <w:rsid w:val="009038AA"/>
    <w:rsid w:val="00907754"/>
    <w:rsid w:val="0091191C"/>
    <w:rsid w:val="009127FF"/>
    <w:rsid w:val="009130B9"/>
    <w:rsid w:val="00913EDC"/>
    <w:rsid w:val="009159AC"/>
    <w:rsid w:val="00916456"/>
    <w:rsid w:val="00916D79"/>
    <w:rsid w:val="00923F46"/>
    <w:rsid w:val="00931017"/>
    <w:rsid w:val="0094200C"/>
    <w:rsid w:val="009533AD"/>
    <w:rsid w:val="0095404E"/>
    <w:rsid w:val="009563BA"/>
    <w:rsid w:val="00956419"/>
    <w:rsid w:val="009609DC"/>
    <w:rsid w:val="009617D6"/>
    <w:rsid w:val="00970D89"/>
    <w:rsid w:val="00983185"/>
    <w:rsid w:val="009850C8"/>
    <w:rsid w:val="00990AF8"/>
    <w:rsid w:val="00991DDB"/>
    <w:rsid w:val="00992CB5"/>
    <w:rsid w:val="009949E1"/>
    <w:rsid w:val="009A6B25"/>
    <w:rsid w:val="009B6B7D"/>
    <w:rsid w:val="009C5F01"/>
    <w:rsid w:val="009D47D6"/>
    <w:rsid w:val="009E69AA"/>
    <w:rsid w:val="009F00BE"/>
    <w:rsid w:val="009F0E48"/>
    <w:rsid w:val="009F1501"/>
    <w:rsid w:val="009F3BBB"/>
    <w:rsid w:val="00A04FCC"/>
    <w:rsid w:val="00A17E36"/>
    <w:rsid w:val="00A24824"/>
    <w:rsid w:val="00A27923"/>
    <w:rsid w:val="00A317E8"/>
    <w:rsid w:val="00A36ADE"/>
    <w:rsid w:val="00A46C63"/>
    <w:rsid w:val="00A5098D"/>
    <w:rsid w:val="00A523BB"/>
    <w:rsid w:val="00A57ED3"/>
    <w:rsid w:val="00A61069"/>
    <w:rsid w:val="00A62596"/>
    <w:rsid w:val="00A647AB"/>
    <w:rsid w:val="00A65F4B"/>
    <w:rsid w:val="00A66736"/>
    <w:rsid w:val="00A7009A"/>
    <w:rsid w:val="00A7506A"/>
    <w:rsid w:val="00A75FF2"/>
    <w:rsid w:val="00A82F65"/>
    <w:rsid w:val="00A872D1"/>
    <w:rsid w:val="00A87711"/>
    <w:rsid w:val="00A87F0B"/>
    <w:rsid w:val="00A939C4"/>
    <w:rsid w:val="00A9518A"/>
    <w:rsid w:val="00AA7475"/>
    <w:rsid w:val="00AB517C"/>
    <w:rsid w:val="00AC46D8"/>
    <w:rsid w:val="00AD6DFF"/>
    <w:rsid w:val="00AD799A"/>
    <w:rsid w:val="00AE2E82"/>
    <w:rsid w:val="00AE5BFE"/>
    <w:rsid w:val="00AE6BA6"/>
    <w:rsid w:val="00AF00A9"/>
    <w:rsid w:val="00B03385"/>
    <w:rsid w:val="00B074E5"/>
    <w:rsid w:val="00B1063E"/>
    <w:rsid w:val="00B14818"/>
    <w:rsid w:val="00B218A3"/>
    <w:rsid w:val="00B22B99"/>
    <w:rsid w:val="00B276E5"/>
    <w:rsid w:val="00B3017B"/>
    <w:rsid w:val="00B34A17"/>
    <w:rsid w:val="00B37A9A"/>
    <w:rsid w:val="00B41F52"/>
    <w:rsid w:val="00B51B09"/>
    <w:rsid w:val="00B53E6B"/>
    <w:rsid w:val="00B63ECF"/>
    <w:rsid w:val="00B657C6"/>
    <w:rsid w:val="00B70BCA"/>
    <w:rsid w:val="00B7429E"/>
    <w:rsid w:val="00B8043B"/>
    <w:rsid w:val="00B8145D"/>
    <w:rsid w:val="00B823C3"/>
    <w:rsid w:val="00B8648D"/>
    <w:rsid w:val="00B90B2F"/>
    <w:rsid w:val="00B94A66"/>
    <w:rsid w:val="00BA0E1C"/>
    <w:rsid w:val="00BA1B06"/>
    <w:rsid w:val="00BB03F0"/>
    <w:rsid w:val="00BB42B7"/>
    <w:rsid w:val="00BB696C"/>
    <w:rsid w:val="00BC042E"/>
    <w:rsid w:val="00BE2589"/>
    <w:rsid w:val="00BE5425"/>
    <w:rsid w:val="00BE5477"/>
    <w:rsid w:val="00BE7A4C"/>
    <w:rsid w:val="00BF0638"/>
    <w:rsid w:val="00BF2E94"/>
    <w:rsid w:val="00BF6B21"/>
    <w:rsid w:val="00BF70B2"/>
    <w:rsid w:val="00C000BF"/>
    <w:rsid w:val="00C00595"/>
    <w:rsid w:val="00C005E8"/>
    <w:rsid w:val="00C06D28"/>
    <w:rsid w:val="00C10A71"/>
    <w:rsid w:val="00C14485"/>
    <w:rsid w:val="00C20334"/>
    <w:rsid w:val="00C33081"/>
    <w:rsid w:val="00C43F39"/>
    <w:rsid w:val="00C5382C"/>
    <w:rsid w:val="00C53D3F"/>
    <w:rsid w:val="00C54B86"/>
    <w:rsid w:val="00C565CE"/>
    <w:rsid w:val="00C62974"/>
    <w:rsid w:val="00C639A0"/>
    <w:rsid w:val="00C80B95"/>
    <w:rsid w:val="00C810D8"/>
    <w:rsid w:val="00C8662A"/>
    <w:rsid w:val="00C87142"/>
    <w:rsid w:val="00C87848"/>
    <w:rsid w:val="00C912D5"/>
    <w:rsid w:val="00C94B49"/>
    <w:rsid w:val="00C9675B"/>
    <w:rsid w:val="00C97D0D"/>
    <w:rsid w:val="00CA13EA"/>
    <w:rsid w:val="00CA3B96"/>
    <w:rsid w:val="00CA596C"/>
    <w:rsid w:val="00CC2DF3"/>
    <w:rsid w:val="00CC7987"/>
    <w:rsid w:val="00CD0490"/>
    <w:rsid w:val="00CD255F"/>
    <w:rsid w:val="00CE4623"/>
    <w:rsid w:val="00CE7B41"/>
    <w:rsid w:val="00CF0B10"/>
    <w:rsid w:val="00CF2C5F"/>
    <w:rsid w:val="00D07C0A"/>
    <w:rsid w:val="00D1566A"/>
    <w:rsid w:val="00D2137E"/>
    <w:rsid w:val="00D41613"/>
    <w:rsid w:val="00D4252E"/>
    <w:rsid w:val="00D4412B"/>
    <w:rsid w:val="00D45590"/>
    <w:rsid w:val="00D47300"/>
    <w:rsid w:val="00D51EA4"/>
    <w:rsid w:val="00D61809"/>
    <w:rsid w:val="00D66912"/>
    <w:rsid w:val="00D71292"/>
    <w:rsid w:val="00D736BE"/>
    <w:rsid w:val="00D77B6F"/>
    <w:rsid w:val="00D80DFB"/>
    <w:rsid w:val="00DB3798"/>
    <w:rsid w:val="00DB4D4B"/>
    <w:rsid w:val="00DB6750"/>
    <w:rsid w:val="00DC4CF6"/>
    <w:rsid w:val="00DD22DF"/>
    <w:rsid w:val="00DD64F1"/>
    <w:rsid w:val="00DE1E46"/>
    <w:rsid w:val="00DE1FD0"/>
    <w:rsid w:val="00DE3875"/>
    <w:rsid w:val="00DF227E"/>
    <w:rsid w:val="00DF58C5"/>
    <w:rsid w:val="00DF67DC"/>
    <w:rsid w:val="00E040C3"/>
    <w:rsid w:val="00E1025D"/>
    <w:rsid w:val="00E12CD8"/>
    <w:rsid w:val="00E130D1"/>
    <w:rsid w:val="00E242AB"/>
    <w:rsid w:val="00E24966"/>
    <w:rsid w:val="00E33892"/>
    <w:rsid w:val="00E3489C"/>
    <w:rsid w:val="00E3524A"/>
    <w:rsid w:val="00E37C96"/>
    <w:rsid w:val="00E4425A"/>
    <w:rsid w:val="00E46700"/>
    <w:rsid w:val="00E63F13"/>
    <w:rsid w:val="00E64857"/>
    <w:rsid w:val="00E66D9C"/>
    <w:rsid w:val="00E66F98"/>
    <w:rsid w:val="00E6759F"/>
    <w:rsid w:val="00E76C11"/>
    <w:rsid w:val="00E77A36"/>
    <w:rsid w:val="00E8440D"/>
    <w:rsid w:val="00E8525F"/>
    <w:rsid w:val="00E93D5F"/>
    <w:rsid w:val="00E972A0"/>
    <w:rsid w:val="00EA1297"/>
    <w:rsid w:val="00EA3815"/>
    <w:rsid w:val="00EA4282"/>
    <w:rsid w:val="00EB1026"/>
    <w:rsid w:val="00EB2C0C"/>
    <w:rsid w:val="00EB6461"/>
    <w:rsid w:val="00EC1D5B"/>
    <w:rsid w:val="00EC5A00"/>
    <w:rsid w:val="00ED0967"/>
    <w:rsid w:val="00ED2731"/>
    <w:rsid w:val="00ED3CC4"/>
    <w:rsid w:val="00EE5E0A"/>
    <w:rsid w:val="00EE7CBD"/>
    <w:rsid w:val="00EF0E45"/>
    <w:rsid w:val="00EF4574"/>
    <w:rsid w:val="00EF7416"/>
    <w:rsid w:val="00F03C34"/>
    <w:rsid w:val="00F05859"/>
    <w:rsid w:val="00F238B7"/>
    <w:rsid w:val="00F239EF"/>
    <w:rsid w:val="00F265E7"/>
    <w:rsid w:val="00F30653"/>
    <w:rsid w:val="00F33172"/>
    <w:rsid w:val="00F41901"/>
    <w:rsid w:val="00F42B13"/>
    <w:rsid w:val="00F44842"/>
    <w:rsid w:val="00F47570"/>
    <w:rsid w:val="00F50CA3"/>
    <w:rsid w:val="00F64900"/>
    <w:rsid w:val="00F64C0A"/>
    <w:rsid w:val="00F655DD"/>
    <w:rsid w:val="00F702D0"/>
    <w:rsid w:val="00F908F0"/>
    <w:rsid w:val="00F90E92"/>
    <w:rsid w:val="00FA4B82"/>
    <w:rsid w:val="00FA502D"/>
    <w:rsid w:val="00FA68BB"/>
    <w:rsid w:val="00FC4320"/>
    <w:rsid w:val="00FD3335"/>
    <w:rsid w:val="00FD46BE"/>
    <w:rsid w:val="00FD6091"/>
    <w:rsid w:val="00FD75DC"/>
    <w:rsid w:val="00FF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A2FD118"/>
  <w15:docId w15:val="{26B113ED-E7C2-43A3-B76C-9A7904DF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6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66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66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5FF2"/>
    <w:rPr>
      <w:color w:val="0000FF"/>
      <w:u w:val="single"/>
    </w:rPr>
  </w:style>
  <w:style w:type="character" w:styleId="CommentReference">
    <w:name w:val="annotation reference"/>
    <w:rsid w:val="00ED3CC4"/>
    <w:rPr>
      <w:sz w:val="16"/>
      <w:szCs w:val="16"/>
    </w:rPr>
  </w:style>
  <w:style w:type="paragraph" w:styleId="CommentText">
    <w:name w:val="annotation text"/>
    <w:basedOn w:val="Normal"/>
    <w:link w:val="CommentTextChar"/>
    <w:rsid w:val="00ED3CC4"/>
    <w:rPr>
      <w:sz w:val="20"/>
      <w:szCs w:val="20"/>
    </w:rPr>
  </w:style>
  <w:style w:type="character" w:customStyle="1" w:styleId="CommentTextChar">
    <w:name w:val="Comment Text Char"/>
    <w:basedOn w:val="DefaultParagraphFont"/>
    <w:link w:val="CommentText"/>
    <w:rsid w:val="00ED3CC4"/>
  </w:style>
  <w:style w:type="paragraph" w:styleId="CommentSubject">
    <w:name w:val="annotation subject"/>
    <w:basedOn w:val="CommentText"/>
    <w:next w:val="CommentText"/>
    <w:link w:val="CommentSubjectChar"/>
    <w:rsid w:val="00ED3CC4"/>
    <w:rPr>
      <w:b/>
      <w:bCs/>
    </w:rPr>
  </w:style>
  <w:style w:type="character" w:customStyle="1" w:styleId="CommentSubjectChar">
    <w:name w:val="Comment Subject Char"/>
    <w:link w:val="CommentSubject"/>
    <w:rsid w:val="00ED3CC4"/>
    <w:rPr>
      <w:b/>
      <w:bCs/>
    </w:rPr>
  </w:style>
  <w:style w:type="paragraph" w:styleId="BalloonText">
    <w:name w:val="Balloon Text"/>
    <w:basedOn w:val="Normal"/>
    <w:link w:val="BalloonTextChar"/>
    <w:rsid w:val="00ED3CC4"/>
    <w:rPr>
      <w:rFonts w:ascii="Tahoma" w:hAnsi="Tahoma" w:cs="Tahoma"/>
      <w:sz w:val="16"/>
      <w:szCs w:val="16"/>
    </w:rPr>
  </w:style>
  <w:style w:type="character" w:customStyle="1" w:styleId="BalloonTextChar">
    <w:name w:val="Balloon Text Char"/>
    <w:link w:val="BalloonText"/>
    <w:rsid w:val="00ED3CC4"/>
    <w:rPr>
      <w:rFonts w:ascii="Tahoma" w:hAnsi="Tahoma" w:cs="Tahoma"/>
      <w:sz w:val="16"/>
      <w:szCs w:val="16"/>
    </w:rPr>
  </w:style>
  <w:style w:type="paragraph" w:customStyle="1" w:styleId="Default">
    <w:name w:val="Default"/>
    <w:rsid w:val="0038335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56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5D4F"/>
    <w:pPr>
      <w:tabs>
        <w:tab w:val="center" w:pos="4513"/>
        <w:tab w:val="right" w:pos="9026"/>
      </w:tabs>
    </w:pPr>
  </w:style>
  <w:style w:type="character" w:customStyle="1" w:styleId="HeaderChar">
    <w:name w:val="Header Char"/>
    <w:basedOn w:val="DefaultParagraphFont"/>
    <w:link w:val="Header"/>
    <w:uiPriority w:val="99"/>
    <w:rsid w:val="00565D4F"/>
    <w:rPr>
      <w:sz w:val="24"/>
      <w:szCs w:val="24"/>
    </w:rPr>
  </w:style>
  <w:style w:type="paragraph" w:styleId="Footer">
    <w:name w:val="footer"/>
    <w:basedOn w:val="Normal"/>
    <w:link w:val="FooterChar"/>
    <w:uiPriority w:val="99"/>
    <w:rsid w:val="00565D4F"/>
    <w:pPr>
      <w:tabs>
        <w:tab w:val="center" w:pos="4513"/>
        <w:tab w:val="right" w:pos="9026"/>
      </w:tabs>
    </w:pPr>
  </w:style>
  <w:style w:type="character" w:customStyle="1" w:styleId="FooterChar">
    <w:name w:val="Footer Char"/>
    <w:basedOn w:val="DefaultParagraphFont"/>
    <w:link w:val="Footer"/>
    <w:uiPriority w:val="99"/>
    <w:rsid w:val="00565D4F"/>
    <w:rPr>
      <w:sz w:val="24"/>
      <w:szCs w:val="24"/>
    </w:rPr>
  </w:style>
  <w:style w:type="paragraph" w:styleId="ListParagraph">
    <w:name w:val="List Paragraph"/>
    <w:basedOn w:val="Normal"/>
    <w:link w:val="ListParagraphChar"/>
    <w:uiPriority w:val="34"/>
    <w:qFormat/>
    <w:rsid w:val="007C16C7"/>
    <w:pPr>
      <w:ind w:left="720"/>
      <w:contextualSpacing/>
    </w:pPr>
  </w:style>
  <w:style w:type="character" w:styleId="FollowedHyperlink">
    <w:name w:val="FollowedHyperlink"/>
    <w:basedOn w:val="DefaultParagraphFont"/>
    <w:rsid w:val="00A87F0B"/>
    <w:rPr>
      <w:color w:val="800080" w:themeColor="followedHyperlink"/>
      <w:u w:val="single"/>
    </w:rPr>
  </w:style>
  <w:style w:type="character" w:customStyle="1" w:styleId="Heading1Char">
    <w:name w:val="Heading 1 Char"/>
    <w:basedOn w:val="DefaultParagraphFont"/>
    <w:link w:val="Heading1"/>
    <w:rsid w:val="001C63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63FD"/>
    <w:pPr>
      <w:spacing w:line="276" w:lineRule="auto"/>
      <w:outlineLvl w:val="9"/>
    </w:pPr>
    <w:rPr>
      <w:lang w:val="en-US" w:eastAsia="ja-JP"/>
    </w:rPr>
  </w:style>
  <w:style w:type="paragraph" w:styleId="TOC1">
    <w:name w:val="toc 1"/>
    <w:basedOn w:val="Normal"/>
    <w:next w:val="Normal"/>
    <w:autoRedefine/>
    <w:uiPriority w:val="39"/>
    <w:rsid w:val="001C63FD"/>
    <w:pPr>
      <w:spacing w:after="100"/>
    </w:pPr>
  </w:style>
  <w:style w:type="paragraph" w:customStyle="1" w:styleId="Heading">
    <w:name w:val="Heading"/>
    <w:basedOn w:val="ListParagraph"/>
    <w:link w:val="HeadingChar"/>
    <w:qFormat/>
    <w:rsid w:val="0086653A"/>
    <w:pPr>
      <w:numPr>
        <w:numId w:val="20"/>
      </w:numPr>
    </w:pPr>
    <w:rPr>
      <w:rFonts w:ascii="Arial" w:hAnsi="Arial" w:cs="Arial"/>
      <w:b/>
      <w:bCs/>
      <w:sz w:val="28"/>
      <w:szCs w:val="28"/>
    </w:rPr>
  </w:style>
  <w:style w:type="character" w:customStyle="1" w:styleId="Heading2Char">
    <w:name w:val="Heading 2 Char"/>
    <w:basedOn w:val="DefaultParagraphFont"/>
    <w:link w:val="Heading2"/>
    <w:semiHidden/>
    <w:rsid w:val="0086653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C8662A"/>
    <w:rPr>
      <w:sz w:val="24"/>
      <w:szCs w:val="24"/>
    </w:rPr>
  </w:style>
  <w:style w:type="character" w:customStyle="1" w:styleId="HeadingChar">
    <w:name w:val="Heading Char"/>
    <w:basedOn w:val="ListParagraphChar"/>
    <w:link w:val="Heading"/>
    <w:rsid w:val="0086653A"/>
    <w:rPr>
      <w:rFonts w:ascii="Arial" w:hAnsi="Arial" w:cs="Arial"/>
      <w:b/>
      <w:bCs/>
      <w:sz w:val="28"/>
      <w:szCs w:val="28"/>
    </w:rPr>
  </w:style>
  <w:style w:type="character" w:customStyle="1" w:styleId="Heading3Char">
    <w:name w:val="Heading 3 Char"/>
    <w:basedOn w:val="DefaultParagraphFont"/>
    <w:link w:val="Heading3"/>
    <w:semiHidden/>
    <w:rsid w:val="0086653A"/>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rsid w:val="00BE7A4C"/>
    <w:pPr>
      <w:tabs>
        <w:tab w:val="right" w:leader="dot" w:pos="9016"/>
      </w:tabs>
      <w:spacing w:after="100"/>
      <w:ind w:left="240"/>
    </w:pPr>
    <w:rPr>
      <w:rFonts w:ascii="Arial" w:hAnsi="Arial" w:cs="Arial"/>
      <w:noProof/>
    </w:rPr>
  </w:style>
  <w:style w:type="paragraph" w:styleId="FootnoteText">
    <w:name w:val="footnote text"/>
    <w:basedOn w:val="Normal"/>
    <w:link w:val="FootnoteTextChar"/>
    <w:rsid w:val="00D4252E"/>
    <w:rPr>
      <w:sz w:val="20"/>
      <w:szCs w:val="20"/>
    </w:rPr>
  </w:style>
  <w:style w:type="character" w:customStyle="1" w:styleId="FootnoteTextChar">
    <w:name w:val="Footnote Text Char"/>
    <w:basedOn w:val="DefaultParagraphFont"/>
    <w:link w:val="FootnoteText"/>
    <w:rsid w:val="00D4252E"/>
  </w:style>
  <w:style w:type="character" w:styleId="FootnoteReference">
    <w:name w:val="footnote reference"/>
    <w:rsid w:val="00D4252E"/>
    <w:rPr>
      <w:vertAlign w:val="superscript"/>
    </w:rPr>
  </w:style>
  <w:style w:type="character" w:customStyle="1" w:styleId="tgc">
    <w:name w:val="_tgc"/>
    <w:basedOn w:val="DefaultParagraphFont"/>
    <w:rsid w:val="000B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DefaultHome\Objects\HIW%20-%20Dental%20Practices%20-%20Application%20guidance%20-%20August%202017-e.docx" TargetMode="External"/><Relationship Id="rId13" Type="http://schemas.openxmlformats.org/officeDocument/2006/relationships/hyperlink" Target="mailto:HiwRegistration@gov.wales" TargetMode="External"/><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iw.org.uk" TargetMode="External"/><Relationship Id="rId7" Type="http://schemas.openxmlformats.org/officeDocument/2006/relationships/endnotes" Target="endnotes.xml"/><Relationship Id="rId12" Type="http://schemas.openxmlformats.org/officeDocument/2006/relationships/hyperlink" Target="file:///U:\DefaultHome\Objects\HIW%20-%20Dental%20Practices%20-%20Application%20guidance%20-%20August%202017-e.docx" TargetMode="External"/><Relationship Id="rId17" Type="http://schemas.openxmlformats.org/officeDocument/2006/relationships/diagramColors" Target="diagrams/colors1.xml"/><Relationship Id="rId25" Type="http://schemas.openxmlformats.org/officeDocument/2006/relationships/hyperlink" Target="mailto:HIWRegistration@gov.wales"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homeoffice.gov.uk/db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DefaultHome\Objects\HIW%20-%20Dental%20Practices%20-%20Application%20guidance%20-%20August%202017-e.docx" TargetMode="External"/><Relationship Id="rId24" Type="http://schemas.openxmlformats.org/officeDocument/2006/relationships/hyperlink" Target="http://www.hiw.org.uk"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U:\DefaultHome\Objects\HIW%20-%20Dental%20Practices%20-%20Application%20guidance%20-%20August%202017-e.docx" TargetMode="External"/><Relationship Id="rId19" Type="http://schemas.openxmlformats.org/officeDocument/2006/relationships/hyperlink" Target="mailto:HiwRegistration@gov.wales" TargetMode="External"/><Relationship Id="rId4" Type="http://schemas.openxmlformats.org/officeDocument/2006/relationships/settings" Target="settings.xml"/><Relationship Id="rId9" Type="http://schemas.openxmlformats.org/officeDocument/2006/relationships/hyperlink" Target="file:///U:\DefaultHome\Objects\HIW%20-%20Dental%20Practices%20-%20Application%20guidance%20-%20August%202017-e.docx" TargetMode="External"/><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hyperlink" Target="http://www.hiw.org.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90971-8574-477B-A907-D48F42D351D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EAA7EA1A-FA11-47CD-A99C-193BEC8D0111}">
      <dgm:prSet phldrT="[Text]" custT="1"/>
      <dgm:spPr/>
      <dgm:t>
        <a:bodyPr/>
        <a:lstStyle/>
        <a:p>
          <a:r>
            <a:rPr lang="en-GB" sz="2000" b="1"/>
            <a:t>Stage 1: Pre-application  </a:t>
          </a:r>
        </a:p>
        <a:p>
          <a:r>
            <a:rPr lang="en-GB" sz="1600"/>
            <a:t>Review Regulations and prepare application (p 5-11)</a:t>
          </a:r>
        </a:p>
      </dgm:t>
    </dgm:pt>
    <dgm:pt modelId="{87916D16-34CD-468C-BA66-E03E12826CCE}" type="parTrans" cxnId="{E3AA0DA2-E1F1-4DA7-AA40-FD43471E456B}">
      <dgm:prSet/>
      <dgm:spPr/>
      <dgm:t>
        <a:bodyPr/>
        <a:lstStyle/>
        <a:p>
          <a:endParaRPr lang="en-GB"/>
        </a:p>
      </dgm:t>
    </dgm:pt>
    <dgm:pt modelId="{855951D2-CB6A-43E8-8115-80FCF04D096E}" type="sibTrans" cxnId="{E3AA0DA2-E1F1-4DA7-AA40-FD43471E456B}">
      <dgm:prSet/>
      <dgm:spPr/>
      <dgm:t>
        <a:bodyPr/>
        <a:lstStyle/>
        <a:p>
          <a:endParaRPr lang="en-GB"/>
        </a:p>
      </dgm:t>
    </dgm:pt>
    <dgm:pt modelId="{78CCFB65-B33A-4543-A3D5-3B224949F9A3}">
      <dgm:prSet phldrT="[Text]" custT="1"/>
      <dgm:spPr/>
      <dgm:t>
        <a:bodyPr/>
        <a:lstStyle/>
        <a:p>
          <a:r>
            <a:rPr lang="en-GB" sz="2000" b="1"/>
            <a:t>Stage 5:  Registration </a:t>
          </a:r>
        </a:p>
        <a:p>
          <a:r>
            <a:rPr lang="en-GB" sz="1600"/>
            <a:t>HIW commitment to you and your responsibilities (p 24-28)</a:t>
          </a:r>
        </a:p>
      </dgm:t>
    </dgm:pt>
    <dgm:pt modelId="{4E475D42-6759-4F22-9F21-410647E260F1}" type="parTrans" cxnId="{CC815B28-3218-419B-A0B1-A85F1F2C6840}">
      <dgm:prSet/>
      <dgm:spPr/>
      <dgm:t>
        <a:bodyPr/>
        <a:lstStyle/>
        <a:p>
          <a:endParaRPr lang="en-GB"/>
        </a:p>
      </dgm:t>
    </dgm:pt>
    <dgm:pt modelId="{CC476509-ABD1-4516-BFB6-0575B87CF6DD}" type="sibTrans" cxnId="{CC815B28-3218-419B-A0B1-A85F1F2C6840}">
      <dgm:prSet/>
      <dgm:spPr/>
      <dgm:t>
        <a:bodyPr/>
        <a:lstStyle/>
        <a:p>
          <a:endParaRPr lang="en-GB"/>
        </a:p>
      </dgm:t>
    </dgm:pt>
    <dgm:pt modelId="{35AE5CF8-8A45-4CB2-9A13-52DA98B52C02}">
      <dgm:prSet phldrT="[Text]" phldr="1"/>
      <dgm:spPr/>
      <dgm:t>
        <a:bodyPr/>
        <a:lstStyle/>
        <a:p>
          <a:endParaRPr lang="en-GB"/>
        </a:p>
      </dgm:t>
    </dgm:pt>
    <dgm:pt modelId="{C3930AA7-6C51-4778-B4D5-F872AF5C64E5}" type="parTrans" cxnId="{E322850A-5EDF-4BEC-8E12-45BA87EA2CA8}">
      <dgm:prSet/>
      <dgm:spPr/>
      <dgm:t>
        <a:bodyPr/>
        <a:lstStyle/>
        <a:p>
          <a:endParaRPr lang="en-GB"/>
        </a:p>
      </dgm:t>
    </dgm:pt>
    <dgm:pt modelId="{435DF3BB-E8CA-4803-AD80-8075A557B309}" type="sibTrans" cxnId="{E322850A-5EDF-4BEC-8E12-45BA87EA2CA8}">
      <dgm:prSet/>
      <dgm:spPr/>
      <dgm:t>
        <a:bodyPr/>
        <a:lstStyle/>
        <a:p>
          <a:endParaRPr lang="en-GB"/>
        </a:p>
      </dgm:t>
    </dgm:pt>
    <dgm:pt modelId="{81FD2BC5-617B-4C93-BB72-CE13840EEC18}">
      <dgm:prSet custT="1"/>
      <dgm:spPr/>
      <dgm:t>
        <a:bodyPr/>
        <a:lstStyle/>
        <a:p>
          <a:pPr>
            <a:lnSpc>
              <a:spcPct val="90000"/>
            </a:lnSpc>
          </a:pPr>
          <a:r>
            <a:rPr lang="en-GB" sz="2000" b="1"/>
            <a:t>Stage 3: Assessment </a:t>
          </a:r>
        </a:p>
        <a:p>
          <a:pPr>
            <a:lnSpc>
              <a:spcPct val="100000"/>
            </a:lnSpc>
          </a:pPr>
          <a:r>
            <a:rPr lang="en-GB" sz="1600"/>
            <a:t>HIW assesses application (p 16-20)</a:t>
          </a:r>
        </a:p>
      </dgm:t>
    </dgm:pt>
    <dgm:pt modelId="{88704B35-37C0-4623-8379-24496144B3D7}" type="parTrans" cxnId="{F66DB7AC-6097-4B49-B0C4-BF412DD15B32}">
      <dgm:prSet/>
      <dgm:spPr/>
      <dgm:t>
        <a:bodyPr/>
        <a:lstStyle/>
        <a:p>
          <a:endParaRPr lang="en-GB"/>
        </a:p>
      </dgm:t>
    </dgm:pt>
    <dgm:pt modelId="{D1BB8865-F583-403E-8671-3085DDDA8E7E}" type="sibTrans" cxnId="{F66DB7AC-6097-4B49-B0C4-BF412DD15B32}">
      <dgm:prSet/>
      <dgm:spPr/>
      <dgm:t>
        <a:bodyPr/>
        <a:lstStyle/>
        <a:p>
          <a:endParaRPr lang="en-GB"/>
        </a:p>
      </dgm:t>
    </dgm:pt>
    <dgm:pt modelId="{63B5E068-2055-4922-A169-D2DDF512707D}">
      <dgm:prSet custT="1"/>
      <dgm:spPr/>
      <dgm:t>
        <a:bodyPr/>
        <a:lstStyle/>
        <a:p>
          <a:r>
            <a:rPr lang="en-GB" sz="2000" b="1"/>
            <a:t>Stage 4: Receiving a decision </a:t>
          </a:r>
        </a:p>
        <a:p>
          <a:r>
            <a:rPr lang="en-GB" sz="1600"/>
            <a:t>Notices and Appeals </a:t>
          </a:r>
        </a:p>
        <a:p>
          <a:r>
            <a:rPr lang="en-GB" sz="1600"/>
            <a:t>(p 21-23)</a:t>
          </a:r>
        </a:p>
      </dgm:t>
    </dgm:pt>
    <dgm:pt modelId="{8EE0F43B-D162-4471-BB53-6044F30E50AB}" type="parTrans" cxnId="{D99F3853-D77D-45EF-8CFF-05CF3902D348}">
      <dgm:prSet/>
      <dgm:spPr/>
      <dgm:t>
        <a:bodyPr/>
        <a:lstStyle/>
        <a:p>
          <a:endParaRPr lang="en-GB"/>
        </a:p>
      </dgm:t>
    </dgm:pt>
    <dgm:pt modelId="{57A168AE-A631-44F2-8A5E-BD0EC8B8626E}" type="sibTrans" cxnId="{D99F3853-D77D-45EF-8CFF-05CF3902D348}">
      <dgm:prSet/>
      <dgm:spPr/>
      <dgm:t>
        <a:bodyPr/>
        <a:lstStyle/>
        <a:p>
          <a:endParaRPr lang="en-GB"/>
        </a:p>
      </dgm:t>
    </dgm:pt>
    <dgm:pt modelId="{795766A0-7CB9-48E5-8088-CC84FB945C19}">
      <dgm:prSet custT="1"/>
      <dgm:spPr/>
      <dgm:t>
        <a:bodyPr/>
        <a:lstStyle/>
        <a:p>
          <a:r>
            <a:rPr lang="en-GB" sz="2000" b="1"/>
            <a:t>Stage 2: Application  </a:t>
          </a:r>
        </a:p>
        <a:p>
          <a:r>
            <a:rPr lang="en-GB" sz="1600"/>
            <a:t>Complete and submit  application </a:t>
          </a:r>
        </a:p>
        <a:p>
          <a:r>
            <a:rPr lang="en-GB" sz="1600"/>
            <a:t>(p 12-15)</a:t>
          </a:r>
        </a:p>
      </dgm:t>
    </dgm:pt>
    <dgm:pt modelId="{584DF6F9-D90C-4BCE-B1D4-37E2A5FD6CC7}" type="parTrans" cxnId="{A8C3136D-6C48-48C2-8B94-3BA96F632C54}">
      <dgm:prSet/>
      <dgm:spPr/>
      <dgm:t>
        <a:bodyPr/>
        <a:lstStyle/>
        <a:p>
          <a:endParaRPr lang="en-GB"/>
        </a:p>
      </dgm:t>
    </dgm:pt>
    <dgm:pt modelId="{5E2BEC2D-0C9A-4248-8FF4-AE2D00351A5A}" type="sibTrans" cxnId="{A8C3136D-6C48-48C2-8B94-3BA96F632C54}">
      <dgm:prSet/>
      <dgm:spPr/>
      <dgm:t>
        <a:bodyPr/>
        <a:lstStyle/>
        <a:p>
          <a:endParaRPr lang="en-GB"/>
        </a:p>
      </dgm:t>
    </dgm:pt>
    <dgm:pt modelId="{6EAF318B-0723-45FC-ADEB-716BF4ACADA4}" type="pres">
      <dgm:prSet presAssocID="{F9C90971-8574-477B-A907-D48F42D351DE}" presName="outerComposite" presStyleCnt="0">
        <dgm:presLayoutVars>
          <dgm:chMax val="5"/>
          <dgm:dir/>
          <dgm:resizeHandles val="exact"/>
        </dgm:presLayoutVars>
      </dgm:prSet>
      <dgm:spPr/>
      <dgm:t>
        <a:bodyPr/>
        <a:lstStyle/>
        <a:p>
          <a:endParaRPr lang="en-GB"/>
        </a:p>
      </dgm:t>
    </dgm:pt>
    <dgm:pt modelId="{62211141-9EB2-4D50-8151-DBA670A74CD8}" type="pres">
      <dgm:prSet presAssocID="{F9C90971-8574-477B-A907-D48F42D351DE}" presName="dummyMaxCanvas" presStyleCnt="0">
        <dgm:presLayoutVars/>
      </dgm:prSet>
      <dgm:spPr/>
    </dgm:pt>
    <dgm:pt modelId="{CC5120C5-8C33-474E-87CE-9B5ADF7A3185}" type="pres">
      <dgm:prSet presAssocID="{F9C90971-8574-477B-A907-D48F42D351DE}" presName="FiveNodes_1" presStyleLbl="node1" presStyleIdx="0" presStyleCnt="5">
        <dgm:presLayoutVars>
          <dgm:bulletEnabled val="1"/>
        </dgm:presLayoutVars>
      </dgm:prSet>
      <dgm:spPr/>
      <dgm:t>
        <a:bodyPr/>
        <a:lstStyle/>
        <a:p>
          <a:endParaRPr lang="en-GB"/>
        </a:p>
      </dgm:t>
    </dgm:pt>
    <dgm:pt modelId="{54465916-CF7A-43F8-8E9E-00B7276B269C}" type="pres">
      <dgm:prSet presAssocID="{F9C90971-8574-477B-A907-D48F42D351DE}" presName="FiveNodes_2" presStyleLbl="node1" presStyleIdx="1" presStyleCnt="5">
        <dgm:presLayoutVars>
          <dgm:bulletEnabled val="1"/>
        </dgm:presLayoutVars>
      </dgm:prSet>
      <dgm:spPr/>
      <dgm:t>
        <a:bodyPr/>
        <a:lstStyle/>
        <a:p>
          <a:endParaRPr lang="en-GB"/>
        </a:p>
      </dgm:t>
    </dgm:pt>
    <dgm:pt modelId="{F3E3F3F1-7E78-41FC-9296-57DD477C5E09}" type="pres">
      <dgm:prSet presAssocID="{F9C90971-8574-477B-A907-D48F42D351DE}" presName="FiveNodes_3" presStyleLbl="node1" presStyleIdx="2" presStyleCnt="5">
        <dgm:presLayoutVars>
          <dgm:bulletEnabled val="1"/>
        </dgm:presLayoutVars>
      </dgm:prSet>
      <dgm:spPr/>
      <dgm:t>
        <a:bodyPr/>
        <a:lstStyle/>
        <a:p>
          <a:endParaRPr lang="en-GB"/>
        </a:p>
      </dgm:t>
    </dgm:pt>
    <dgm:pt modelId="{CBF06882-6447-4DFC-B5C9-965EE4B138E1}" type="pres">
      <dgm:prSet presAssocID="{F9C90971-8574-477B-A907-D48F42D351DE}" presName="FiveNodes_4" presStyleLbl="node1" presStyleIdx="3" presStyleCnt="5">
        <dgm:presLayoutVars>
          <dgm:bulletEnabled val="1"/>
        </dgm:presLayoutVars>
      </dgm:prSet>
      <dgm:spPr/>
      <dgm:t>
        <a:bodyPr/>
        <a:lstStyle/>
        <a:p>
          <a:endParaRPr lang="en-GB"/>
        </a:p>
      </dgm:t>
    </dgm:pt>
    <dgm:pt modelId="{0D5D9FE9-6496-4B56-8564-F73DEFADAC67}" type="pres">
      <dgm:prSet presAssocID="{F9C90971-8574-477B-A907-D48F42D351DE}" presName="FiveNodes_5" presStyleLbl="node1" presStyleIdx="4" presStyleCnt="5" custScaleY="86870">
        <dgm:presLayoutVars>
          <dgm:bulletEnabled val="1"/>
        </dgm:presLayoutVars>
      </dgm:prSet>
      <dgm:spPr/>
      <dgm:t>
        <a:bodyPr/>
        <a:lstStyle/>
        <a:p>
          <a:endParaRPr lang="en-GB"/>
        </a:p>
      </dgm:t>
    </dgm:pt>
    <dgm:pt modelId="{81D5BA23-36C2-44A8-8563-CAE0C6658206}" type="pres">
      <dgm:prSet presAssocID="{F9C90971-8574-477B-A907-D48F42D351DE}" presName="FiveConn_1-2" presStyleLbl="fgAccFollowNode1" presStyleIdx="0" presStyleCnt="4">
        <dgm:presLayoutVars>
          <dgm:bulletEnabled val="1"/>
        </dgm:presLayoutVars>
      </dgm:prSet>
      <dgm:spPr/>
      <dgm:t>
        <a:bodyPr/>
        <a:lstStyle/>
        <a:p>
          <a:endParaRPr lang="en-GB"/>
        </a:p>
      </dgm:t>
    </dgm:pt>
    <dgm:pt modelId="{CD4873EE-9FB0-44AD-BBF3-8ACB4E5D504C}" type="pres">
      <dgm:prSet presAssocID="{F9C90971-8574-477B-A907-D48F42D351DE}" presName="FiveConn_2-3" presStyleLbl="fgAccFollowNode1" presStyleIdx="1" presStyleCnt="4">
        <dgm:presLayoutVars>
          <dgm:bulletEnabled val="1"/>
        </dgm:presLayoutVars>
      </dgm:prSet>
      <dgm:spPr/>
      <dgm:t>
        <a:bodyPr/>
        <a:lstStyle/>
        <a:p>
          <a:endParaRPr lang="en-GB"/>
        </a:p>
      </dgm:t>
    </dgm:pt>
    <dgm:pt modelId="{93CE7F9C-1D97-4461-BA9F-FCC93D75A592}" type="pres">
      <dgm:prSet presAssocID="{F9C90971-8574-477B-A907-D48F42D351DE}" presName="FiveConn_3-4" presStyleLbl="fgAccFollowNode1" presStyleIdx="2" presStyleCnt="4">
        <dgm:presLayoutVars>
          <dgm:bulletEnabled val="1"/>
        </dgm:presLayoutVars>
      </dgm:prSet>
      <dgm:spPr/>
      <dgm:t>
        <a:bodyPr/>
        <a:lstStyle/>
        <a:p>
          <a:endParaRPr lang="en-GB"/>
        </a:p>
      </dgm:t>
    </dgm:pt>
    <dgm:pt modelId="{1485D2F5-A0AC-4426-A76A-8B7542E9786D}" type="pres">
      <dgm:prSet presAssocID="{F9C90971-8574-477B-A907-D48F42D351DE}" presName="FiveConn_4-5" presStyleLbl="fgAccFollowNode1" presStyleIdx="3" presStyleCnt="4">
        <dgm:presLayoutVars>
          <dgm:bulletEnabled val="1"/>
        </dgm:presLayoutVars>
      </dgm:prSet>
      <dgm:spPr/>
      <dgm:t>
        <a:bodyPr/>
        <a:lstStyle/>
        <a:p>
          <a:endParaRPr lang="en-GB"/>
        </a:p>
      </dgm:t>
    </dgm:pt>
    <dgm:pt modelId="{03FA0AE7-3FD2-4F1C-819A-0E78B2A429CF}" type="pres">
      <dgm:prSet presAssocID="{F9C90971-8574-477B-A907-D48F42D351DE}" presName="FiveNodes_1_text" presStyleLbl="node1" presStyleIdx="4" presStyleCnt="5">
        <dgm:presLayoutVars>
          <dgm:bulletEnabled val="1"/>
        </dgm:presLayoutVars>
      </dgm:prSet>
      <dgm:spPr/>
      <dgm:t>
        <a:bodyPr/>
        <a:lstStyle/>
        <a:p>
          <a:endParaRPr lang="en-GB"/>
        </a:p>
      </dgm:t>
    </dgm:pt>
    <dgm:pt modelId="{B2C1713B-46E0-42EC-B064-C7A02D77C9AD}" type="pres">
      <dgm:prSet presAssocID="{F9C90971-8574-477B-A907-D48F42D351DE}" presName="FiveNodes_2_text" presStyleLbl="node1" presStyleIdx="4" presStyleCnt="5">
        <dgm:presLayoutVars>
          <dgm:bulletEnabled val="1"/>
        </dgm:presLayoutVars>
      </dgm:prSet>
      <dgm:spPr/>
      <dgm:t>
        <a:bodyPr/>
        <a:lstStyle/>
        <a:p>
          <a:endParaRPr lang="en-GB"/>
        </a:p>
      </dgm:t>
    </dgm:pt>
    <dgm:pt modelId="{C85494A1-4903-4633-806D-275413770697}" type="pres">
      <dgm:prSet presAssocID="{F9C90971-8574-477B-A907-D48F42D351DE}" presName="FiveNodes_3_text" presStyleLbl="node1" presStyleIdx="4" presStyleCnt="5">
        <dgm:presLayoutVars>
          <dgm:bulletEnabled val="1"/>
        </dgm:presLayoutVars>
      </dgm:prSet>
      <dgm:spPr/>
      <dgm:t>
        <a:bodyPr/>
        <a:lstStyle/>
        <a:p>
          <a:endParaRPr lang="en-GB"/>
        </a:p>
      </dgm:t>
    </dgm:pt>
    <dgm:pt modelId="{DB0C4EF6-93B3-48AF-9349-34045EBB4146}" type="pres">
      <dgm:prSet presAssocID="{F9C90971-8574-477B-A907-D48F42D351DE}" presName="FiveNodes_4_text" presStyleLbl="node1" presStyleIdx="4" presStyleCnt="5">
        <dgm:presLayoutVars>
          <dgm:bulletEnabled val="1"/>
        </dgm:presLayoutVars>
      </dgm:prSet>
      <dgm:spPr/>
      <dgm:t>
        <a:bodyPr/>
        <a:lstStyle/>
        <a:p>
          <a:endParaRPr lang="en-GB"/>
        </a:p>
      </dgm:t>
    </dgm:pt>
    <dgm:pt modelId="{DA46DE22-6AC9-4BE8-9027-AF728F9EA8C6}" type="pres">
      <dgm:prSet presAssocID="{F9C90971-8574-477B-A907-D48F42D351DE}" presName="FiveNodes_5_text" presStyleLbl="node1" presStyleIdx="4" presStyleCnt="5">
        <dgm:presLayoutVars>
          <dgm:bulletEnabled val="1"/>
        </dgm:presLayoutVars>
      </dgm:prSet>
      <dgm:spPr/>
      <dgm:t>
        <a:bodyPr/>
        <a:lstStyle/>
        <a:p>
          <a:endParaRPr lang="en-GB"/>
        </a:p>
      </dgm:t>
    </dgm:pt>
  </dgm:ptLst>
  <dgm:cxnLst>
    <dgm:cxn modelId="{D85C4EB8-4196-4FD2-A4F5-FA3AB7628628}" type="presOf" srcId="{EAA7EA1A-FA11-47CD-A99C-193BEC8D0111}" destId="{03FA0AE7-3FD2-4F1C-819A-0E78B2A429CF}" srcOrd="1" destOrd="0" presId="urn:microsoft.com/office/officeart/2005/8/layout/vProcess5"/>
    <dgm:cxn modelId="{25E20DC2-5B6D-4A58-A754-A21C24FC41E7}" type="presOf" srcId="{EAA7EA1A-FA11-47CD-A99C-193BEC8D0111}" destId="{CC5120C5-8C33-474E-87CE-9B5ADF7A3185}" srcOrd="0" destOrd="0" presId="urn:microsoft.com/office/officeart/2005/8/layout/vProcess5"/>
    <dgm:cxn modelId="{732FFBA4-E5F9-4F9E-A138-3549D4DEF2E1}" type="presOf" srcId="{F9C90971-8574-477B-A907-D48F42D351DE}" destId="{6EAF318B-0723-45FC-ADEB-716BF4ACADA4}" srcOrd="0" destOrd="0" presId="urn:microsoft.com/office/officeart/2005/8/layout/vProcess5"/>
    <dgm:cxn modelId="{B7209530-5070-43CF-8735-E4780F48BAC8}" type="presOf" srcId="{78CCFB65-B33A-4543-A3D5-3B224949F9A3}" destId="{DA46DE22-6AC9-4BE8-9027-AF728F9EA8C6}" srcOrd="1" destOrd="0" presId="urn:microsoft.com/office/officeart/2005/8/layout/vProcess5"/>
    <dgm:cxn modelId="{FE0299E4-C38E-49F0-8728-E2D96DCA5C0A}" type="presOf" srcId="{5E2BEC2D-0C9A-4248-8FF4-AE2D00351A5A}" destId="{CD4873EE-9FB0-44AD-BBF3-8ACB4E5D504C}" srcOrd="0" destOrd="0" presId="urn:microsoft.com/office/officeart/2005/8/layout/vProcess5"/>
    <dgm:cxn modelId="{16582C09-B0A1-4D62-AAC8-C544B6AE9978}" type="presOf" srcId="{795766A0-7CB9-48E5-8088-CC84FB945C19}" destId="{B2C1713B-46E0-42EC-B064-C7A02D77C9AD}" srcOrd="1" destOrd="0" presId="urn:microsoft.com/office/officeart/2005/8/layout/vProcess5"/>
    <dgm:cxn modelId="{77E6794A-28E4-4D92-8C10-557DEF08973F}" type="presOf" srcId="{795766A0-7CB9-48E5-8088-CC84FB945C19}" destId="{54465916-CF7A-43F8-8E9E-00B7276B269C}" srcOrd="0" destOrd="0" presId="urn:microsoft.com/office/officeart/2005/8/layout/vProcess5"/>
    <dgm:cxn modelId="{C637AD5D-CCD6-475F-A34C-17C207A63EE8}" type="presOf" srcId="{63B5E068-2055-4922-A169-D2DDF512707D}" destId="{CBF06882-6447-4DFC-B5C9-965EE4B138E1}" srcOrd="0" destOrd="0" presId="urn:microsoft.com/office/officeart/2005/8/layout/vProcess5"/>
    <dgm:cxn modelId="{A8C3136D-6C48-48C2-8B94-3BA96F632C54}" srcId="{F9C90971-8574-477B-A907-D48F42D351DE}" destId="{795766A0-7CB9-48E5-8088-CC84FB945C19}" srcOrd="1" destOrd="0" parTransId="{584DF6F9-D90C-4BCE-B1D4-37E2A5FD6CC7}" sibTransId="{5E2BEC2D-0C9A-4248-8FF4-AE2D00351A5A}"/>
    <dgm:cxn modelId="{70A58C44-6266-49FD-9159-797A2ED6DDAA}" type="presOf" srcId="{78CCFB65-B33A-4543-A3D5-3B224949F9A3}" destId="{0D5D9FE9-6496-4B56-8564-F73DEFADAC67}" srcOrd="0" destOrd="0" presId="urn:microsoft.com/office/officeart/2005/8/layout/vProcess5"/>
    <dgm:cxn modelId="{9CF3DBE1-7201-4EE6-BED9-1BDC63A04F0D}" type="presOf" srcId="{63B5E068-2055-4922-A169-D2DDF512707D}" destId="{DB0C4EF6-93B3-48AF-9349-34045EBB4146}" srcOrd="1" destOrd="0" presId="urn:microsoft.com/office/officeart/2005/8/layout/vProcess5"/>
    <dgm:cxn modelId="{1488B0FD-66E6-43F3-96BE-A5CE6DA811FC}" type="presOf" srcId="{81FD2BC5-617B-4C93-BB72-CE13840EEC18}" destId="{F3E3F3F1-7E78-41FC-9296-57DD477C5E09}" srcOrd="0" destOrd="0" presId="urn:microsoft.com/office/officeart/2005/8/layout/vProcess5"/>
    <dgm:cxn modelId="{CC158700-60C3-41CE-81A1-F3F30339662C}" type="presOf" srcId="{D1BB8865-F583-403E-8671-3085DDDA8E7E}" destId="{93CE7F9C-1D97-4461-BA9F-FCC93D75A592}" srcOrd="0" destOrd="0" presId="urn:microsoft.com/office/officeart/2005/8/layout/vProcess5"/>
    <dgm:cxn modelId="{E3AA0DA2-E1F1-4DA7-AA40-FD43471E456B}" srcId="{F9C90971-8574-477B-A907-D48F42D351DE}" destId="{EAA7EA1A-FA11-47CD-A99C-193BEC8D0111}" srcOrd="0" destOrd="0" parTransId="{87916D16-34CD-468C-BA66-E03E12826CCE}" sibTransId="{855951D2-CB6A-43E8-8115-80FCF04D096E}"/>
    <dgm:cxn modelId="{D99F3853-D77D-45EF-8CFF-05CF3902D348}" srcId="{F9C90971-8574-477B-A907-D48F42D351DE}" destId="{63B5E068-2055-4922-A169-D2DDF512707D}" srcOrd="3" destOrd="0" parTransId="{8EE0F43B-D162-4471-BB53-6044F30E50AB}" sibTransId="{57A168AE-A631-44F2-8A5E-BD0EC8B8626E}"/>
    <dgm:cxn modelId="{CC815B28-3218-419B-A0B1-A85F1F2C6840}" srcId="{F9C90971-8574-477B-A907-D48F42D351DE}" destId="{78CCFB65-B33A-4543-A3D5-3B224949F9A3}" srcOrd="4" destOrd="0" parTransId="{4E475D42-6759-4F22-9F21-410647E260F1}" sibTransId="{CC476509-ABD1-4516-BFB6-0575B87CF6DD}"/>
    <dgm:cxn modelId="{F66DB7AC-6097-4B49-B0C4-BF412DD15B32}" srcId="{F9C90971-8574-477B-A907-D48F42D351DE}" destId="{81FD2BC5-617B-4C93-BB72-CE13840EEC18}" srcOrd="2" destOrd="0" parTransId="{88704B35-37C0-4623-8379-24496144B3D7}" sibTransId="{D1BB8865-F583-403E-8671-3085DDDA8E7E}"/>
    <dgm:cxn modelId="{AA1A5B38-3A51-4AE0-9CCB-7D470D71A3EF}" type="presOf" srcId="{57A168AE-A631-44F2-8A5E-BD0EC8B8626E}" destId="{1485D2F5-A0AC-4426-A76A-8B7542E9786D}" srcOrd="0" destOrd="0" presId="urn:microsoft.com/office/officeart/2005/8/layout/vProcess5"/>
    <dgm:cxn modelId="{9FF7F44F-7801-4B26-BE19-BE0416919E1E}" type="presOf" srcId="{81FD2BC5-617B-4C93-BB72-CE13840EEC18}" destId="{C85494A1-4903-4633-806D-275413770697}" srcOrd="1" destOrd="0" presId="urn:microsoft.com/office/officeart/2005/8/layout/vProcess5"/>
    <dgm:cxn modelId="{E322850A-5EDF-4BEC-8E12-45BA87EA2CA8}" srcId="{F9C90971-8574-477B-A907-D48F42D351DE}" destId="{35AE5CF8-8A45-4CB2-9A13-52DA98B52C02}" srcOrd="5" destOrd="0" parTransId="{C3930AA7-6C51-4778-B4D5-F872AF5C64E5}" sibTransId="{435DF3BB-E8CA-4803-AD80-8075A557B309}"/>
    <dgm:cxn modelId="{8968A5C0-5B8C-4D38-839E-53B0775D95B1}" type="presOf" srcId="{855951D2-CB6A-43E8-8115-80FCF04D096E}" destId="{81D5BA23-36C2-44A8-8563-CAE0C6658206}" srcOrd="0" destOrd="0" presId="urn:microsoft.com/office/officeart/2005/8/layout/vProcess5"/>
    <dgm:cxn modelId="{A4D0100F-92C4-474E-A3A0-BE8D1D6F5C96}" type="presParOf" srcId="{6EAF318B-0723-45FC-ADEB-716BF4ACADA4}" destId="{62211141-9EB2-4D50-8151-DBA670A74CD8}" srcOrd="0" destOrd="0" presId="urn:microsoft.com/office/officeart/2005/8/layout/vProcess5"/>
    <dgm:cxn modelId="{383E0A3B-DDDE-4664-864E-BA2010577C8A}" type="presParOf" srcId="{6EAF318B-0723-45FC-ADEB-716BF4ACADA4}" destId="{CC5120C5-8C33-474E-87CE-9B5ADF7A3185}" srcOrd="1" destOrd="0" presId="urn:microsoft.com/office/officeart/2005/8/layout/vProcess5"/>
    <dgm:cxn modelId="{4FE42314-805B-4D8A-AD59-2EAEB32F8691}" type="presParOf" srcId="{6EAF318B-0723-45FC-ADEB-716BF4ACADA4}" destId="{54465916-CF7A-43F8-8E9E-00B7276B269C}" srcOrd="2" destOrd="0" presId="urn:microsoft.com/office/officeart/2005/8/layout/vProcess5"/>
    <dgm:cxn modelId="{4453B735-7648-490E-8FE6-C8E299BF9BBA}" type="presParOf" srcId="{6EAF318B-0723-45FC-ADEB-716BF4ACADA4}" destId="{F3E3F3F1-7E78-41FC-9296-57DD477C5E09}" srcOrd="3" destOrd="0" presId="urn:microsoft.com/office/officeart/2005/8/layout/vProcess5"/>
    <dgm:cxn modelId="{3BDEDE0D-EBC6-4ABD-B694-C9AE8111B654}" type="presParOf" srcId="{6EAF318B-0723-45FC-ADEB-716BF4ACADA4}" destId="{CBF06882-6447-4DFC-B5C9-965EE4B138E1}" srcOrd="4" destOrd="0" presId="urn:microsoft.com/office/officeart/2005/8/layout/vProcess5"/>
    <dgm:cxn modelId="{96DAD2CA-421A-4666-8C01-BFF5ECBDA251}" type="presParOf" srcId="{6EAF318B-0723-45FC-ADEB-716BF4ACADA4}" destId="{0D5D9FE9-6496-4B56-8564-F73DEFADAC67}" srcOrd="5" destOrd="0" presId="urn:microsoft.com/office/officeart/2005/8/layout/vProcess5"/>
    <dgm:cxn modelId="{A764A544-3609-4A30-B01F-4E4958771A59}" type="presParOf" srcId="{6EAF318B-0723-45FC-ADEB-716BF4ACADA4}" destId="{81D5BA23-36C2-44A8-8563-CAE0C6658206}" srcOrd="6" destOrd="0" presId="urn:microsoft.com/office/officeart/2005/8/layout/vProcess5"/>
    <dgm:cxn modelId="{D6BD64E3-C442-4FCF-A2B3-C70601D41E05}" type="presParOf" srcId="{6EAF318B-0723-45FC-ADEB-716BF4ACADA4}" destId="{CD4873EE-9FB0-44AD-BBF3-8ACB4E5D504C}" srcOrd="7" destOrd="0" presId="urn:microsoft.com/office/officeart/2005/8/layout/vProcess5"/>
    <dgm:cxn modelId="{43FC0DA7-DB58-46B1-A722-4E217B081F7D}" type="presParOf" srcId="{6EAF318B-0723-45FC-ADEB-716BF4ACADA4}" destId="{93CE7F9C-1D97-4461-BA9F-FCC93D75A592}" srcOrd="8" destOrd="0" presId="urn:microsoft.com/office/officeart/2005/8/layout/vProcess5"/>
    <dgm:cxn modelId="{999E9391-2E33-4FE3-AE1F-2F079B339FA8}" type="presParOf" srcId="{6EAF318B-0723-45FC-ADEB-716BF4ACADA4}" destId="{1485D2F5-A0AC-4426-A76A-8B7542E9786D}" srcOrd="9" destOrd="0" presId="urn:microsoft.com/office/officeart/2005/8/layout/vProcess5"/>
    <dgm:cxn modelId="{8A24B398-9D6C-4C86-90A3-B5E9617FAF72}" type="presParOf" srcId="{6EAF318B-0723-45FC-ADEB-716BF4ACADA4}" destId="{03FA0AE7-3FD2-4F1C-819A-0E78B2A429CF}" srcOrd="10" destOrd="0" presId="urn:microsoft.com/office/officeart/2005/8/layout/vProcess5"/>
    <dgm:cxn modelId="{98424D6F-2B47-400F-A7F3-34E8286CAD74}" type="presParOf" srcId="{6EAF318B-0723-45FC-ADEB-716BF4ACADA4}" destId="{B2C1713B-46E0-42EC-B064-C7A02D77C9AD}" srcOrd="11" destOrd="0" presId="urn:microsoft.com/office/officeart/2005/8/layout/vProcess5"/>
    <dgm:cxn modelId="{21152B05-A6C9-43EF-8057-CCBA78CDC0DF}" type="presParOf" srcId="{6EAF318B-0723-45FC-ADEB-716BF4ACADA4}" destId="{C85494A1-4903-4633-806D-275413770697}" srcOrd="12" destOrd="0" presId="urn:microsoft.com/office/officeart/2005/8/layout/vProcess5"/>
    <dgm:cxn modelId="{CBE9D6A7-305A-4147-90F0-992269ADAD43}" type="presParOf" srcId="{6EAF318B-0723-45FC-ADEB-716BF4ACADA4}" destId="{DB0C4EF6-93B3-48AF-9349-34045EBB4146}" srcOrd="13" destOrd="0" presId="urn:microsoft.com/office/officeart/2005/8/layout/vProcess5"/>
    <dgm:cxn modelId="{4437FCB4-8802-4F59-A6FB-B5E82314FA9F}" type="presParOf" srcId="{6EAF318B-0723-45FC-ADEB-716BF4ACADA4}" destId="{DA46DE22-6AC9-4BE8-9027-AF728F9EA8C6}"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120C5-8C33-474E-87CE-9B5ADF7A3185}">
      <dsp:nvSpPr>
        <dsp:cNvPr id="0" name=""/>
        <dsp:cNvSpPr/>
      </dsp:nvSpPr>
      <dsp:spPr>
        <a:xfrm>
          <a:off x="0" y="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1: Pre-application  </a:t>
          </a:r>
        </a:p>
        <a:p>
          <a:pPr lvl="0" algn="l" defTabSz="889000">
            <a:lnSpc>
              <a:spcPct val="90000"/>
            </a:lnSpc>
            <a:spcBef>
              <a:spcPct val="0"/>
            </a:spcBef>
            <a:spcAft>
              <a:spcPct val="35000"/>
            </a:spcAft>
          </a:pPr>
          <a:r>
            <a:rPr lang="en-GB" sz="1600" kern="1200"/>
            <a:t>Review Regulations and prepare application (p 5-11)</a:t>
          </a:r>
        </a:p>
      </dsp:txBody>
      <dsp:txXfrm>
        <a:off x="40882" y="40882"/>
        <a:ext cx="2902484" cy="1314061"/>
      </dsp:txXfrm>
    </dsp:sp>
    <dsp:sp modelId="{54465916-CF7A-43F8-8E9E-00B7276B269C}">
      <dsp:nvSpPr>
        <dsp:cNvPr id="0" name=""/>
        <dsp:cNvSpPr/>
      </dsp:nvSpPr>
      <dsp:spPr>
        <a:xfrm>
          <a:off x="341415" y="158969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2: Application  </a:t>
          </a:r>
        </a:p>
        <a:p>
          <a:pPr lvl="0" algn="l" defTabSz="889000">
            <a:lnSpc>
              <a:spcPct val="90000"/>
            </a:lnSpc>
            <a:spcBef>
              <a:spcPct val="0"/>
            </a:spcBef>
            <a:spcAft>
              <a:spcPct val="35000"/>
            </a:spcAft>
          </a:pPr>
          <a:r>
            <a:rPr lang="en-GB" sz="1600" kern="1200"/>
            <a:t>Complete and submit  application </a:t>
          </a:r>
        </a:p>
        <a:p>
          <a:pPr lvl="0" algn="l" defTabSz="889000">
            <a:lnSpc>
              <a:spcPct val="90000"/>
            </a:lnSpc>
            <a:spcBef>
              <a:spcPct val="0"/>
            </a:spcBef>
            <a:spcAft>
              <a:spcPct val="35000"/>
            </a:spcAft>
          </a:pPr>
          <a:r>
            <a:rPr lang="en-GB" sz="1600" kern="1200"/>
            <a:t>(p 12-15)</a:t>
          </a:r>
        </a:p>
      </dsp:txBody>
      <dsp:txXfrm>
        <a:off x="382297" y="1630572"/>
        <a:ext cx="3241533" cy="1314061"/>
      </dsp:txXfrm>
    </dsp:sp>
    <dsp:sp modelId="{F3E3F3F1-7E78-41FC-9296-57DD477C5E09}">
      <dsp:nvSpPr>
        <dsp:cNvPr id="0" name=""/>
        <dsp:cNvSpPr/>
      </dsp:nvSpPr>
      <dsp:spPr>
        <a:xfrm>
          <a:off x="682831" y="317938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3: Assessment </a:t>
          </a:r>
        </a:p>
        <a:p>
          <a:pPr lvl="0" algn="l" defTabSz="889000">
            <a:lnSpc>
              <a:spcPct val="100000"/>
            </a:lnSpc>
            <a:spcBef>
              <a:spcPct val="0"/>
            </a:spcBef>
            <a:spcAft>
              <a:spcPct val="35000"/>
            </a:spcAft>
          </a:pPr>
          <a:r>
            <a:rPr lang="en-GB" sz="1600" kern="1200"/>
            <a:t>HIW assesses application (p 16-20)</a:t>
          </a:r>
        </a:p>
      </dsp:txBody>
      <dsp:txXfrm>
        <a:off x="723713" y="3220262"/>
        <a:ext cx="3241533" cy="1314061"/>
      </dsp:txXfrm>
    </dsp:sp>
    <dsp:sp modelId="{CBF06882-6447-4DFC-B5C9-965EE4B138E1}">
      <dsp:nvSpPr>
        <dsp:cNvPr id="0" name=""/>
        <dsp:cNvSpPr/>
      </dsp:nvSpPr>
      <dsp:spPr>
        <a:xfrm>
          <a:off x="1024246" y="4769071"/>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4: Receiving a decision </a:t>
          </a:r>
        </a:p>
        <a:p>
          <a:pPr lvl="0" algn="l" defTabSz="889000">
            <a:lnSpc>
              <a:spcPct val="90000"/>
            </a:lnSpc>
            <a:spcBef>
              <a:spcPct val="0"/>
            </a:spcBef>
            <a:spcAft>
              <a:spcPct val="35000"/>
            </a:spcAft>
          </a:pPr>
          <a:r>
            <a:rPr lang="en-GB" sz="1600" kern="1200"/>
            <a:t>Notices and Appeals </a:t>
          </a:r>
        </a:p>
        <a:p>
          <a:pPr lvl="0" algn="l" defTabSz="889000">
            <a:lnSpc>
              <a:spcPct val="90000"/>
            </a:lnSpc>
            <a:spcBef>
              <a:spcPct val="0"/>
            </a:spcBef>
            <a:spcAft>
              <a:spcPct val="35000"/>
            </a:spcAft>
          </a:pPr>
          <a:r>
            <a:rPr lang="en-GB" sz="1600" kern="1200"/>
            <a:t>(p 21-23)</a:t>
          </a:r>
        </a:p>
      </dsp:txBody>
      <dsp:txXfrm>
        <a:off x="1065128" y="4809953"/>
        <a:ext cx="3241533" cy="1314061"/>
      </dsp:txXfrm>
    </dsp:sp>
    <dsp:sp modelId="{0D5D9FE9-6496-4B56-8564-F73DEFADAC67}">
      <dsp:nvSpPr>
        <dsp:cNvPr id="0" name=""/>
        <dsp:cNvSpPr/>
      </dsp:nvSpPr>
      <dsp:spPr>
        <a:xfrm>
          <a:off x="1365662" y="6450397"/>
          <a:ext cx="4571999" cy="1212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5:  Registration </a:t>
          </a:r>
        </a:p>
        <a:p>
          <a:pPr lvl="0" algn="l" defTabSz="889000">
            <a:lnSpc>
              <a:spcPct val="90000"/>
            </a:lnSpc>
            <a:spcBef>
              <a:spcPct val="0"/>
            </a:spcBef>
            <a:spcAft>
              <a:spcPct val="35000"/>
            </a:spcAft>
          </a:pPr>
          <a:r>
            <a:rPr lang="en-GB" sz="1600" kern="1200"/>
            <a:t>HIW commitment to you and your responsibilities (p 24-28)</a:t>
          </a:r>
        </a:p>
      </dsp:txBody>
      <dsp:txXfrm>
        <a:off x="1401176" y="6485911"/>
        <a:ext cx="3252269" cy="1141525"/>
      </dsp:txXfrm>
    </dsp:sp>
    <dsp:sp modelId="{81D5BA23-36C2-44A8-8563-CAE0C6658206}">
      <dsp:nvSpPr>
        <dsp:cNvPr id="0" name=""/>
        <dsp:cNvSpPr/>
      </dsp:nvSpPr>
      <dsp:spPr>
        <a:xfrm>
          <a:off x="3664713" y="1019728"/>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868852" y="1019728"/>
        <a:ext cx="499008" cy="682733"/>
      </dsp:txXfrm>
    </dsp:sp>
    <dsp:sp modelId="{CD4873EE-9FB0-44AD-BBF3-8ACB4E5D504C}">
      <dsp:nvSpPr>
        <dsp:cNvPr id="0" name=""/>
        <dsp:cNvSpPr/>
      </dsp:nvSpPr>
      <dsp:spPr>
        <a:xfrm>
          <a:off x="4006128" y="2609418"/>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210267" y="2609418"/>
        <a:ext cx="499008" cy="682733"/>
      </dsp:txXfrm>
    </dsp:sp>
    <dsp:sp modelId="{93CE7F9C-1D97-4461-BA9F-FCC93D75A592}">
      <dsp:nvSpPr>
        <dsp:cNvPr id="0" name=""/>
        <dsp:cNvSpPr/>
      </dsp:nvSpPr>
      <dsp:spPr>
        <a:xfrm>
          <a:off x="4347544" y="4175845"/>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551683" y="4175845"/>
        <a:ext cx="499008" cy="682733"/>
      </dsp:txXfrm>
    </dsp:sp>
    <dsp:sp modelId="{1485D2F5-A0AC-4426-A76A-8B7542E9786D}">
      <dsp:nvSpPr>
        <dsp:cNvPr id="0" name=""/>
        <dsp:cNvSpPr/>
      </dsp:nvSpPr>
      <dsp:spPr>
        <a:xfrm>
          <a:off x="4688959" y="5781044"/>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893098" y="5781044"/>
        <a:ext cx="499008" cy="68273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8352-57F8-4E84-A8A3-741F70E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43464</CharactersWithSpaces>
  <SharedDoc>false</SharedDoc>
  <HLinks>
    <vt:vector size="96" baseType="variant">
      <vt:variant>
        <vt:i4>6750290</vt:i4>
      </vt:variant>
      <vt:variant>
        <vt:i4>45</vt:i4>
      </vt:variant>
      <vt:variant>
        <vt:i4>0</vt:i4>
      </vt:variant>
      <vt:variant>
        <vt:i4>5</vt:i4>
      </vt:variant>
      <vt:variant>
        <vt:lpwstr>mailto:cst@hmcts.gsi.gov.uk</vt:lpwstr>
      </vt:variant>
      <vt:variant>
        <vt:lpwstr/>
      </vt:variant>
      <vt:variant>
        <vt:i4>6684704</vt:i4>
      </vt:variant>
      <vt:variant>
        <vt:i4>42</vt:i4>
      </vt:variant>
      <vt:variant>
        <vt:i4>0</vt:i4>
      </vt:variant>
      <vt:variant>
        <vt:i4>5</vt:i4>
      </vt:variant>
      <vt:variant>
        <vt:lpwstr>http://www.hiw.org.uk/</vt:lpwstr>
      </vt:variant>
      <vt:variant>
        <vt:lpwstr/>
      </vt:variant>
      <vt:variant>
        <vt:i4>6684704</vt:i4>
      </vt:variant>
      <vt:variant>
        <vt:i4>39</vt:i4>
      </vt:variant>
      <vt:variant>
        <vt:i4>0</vt:i4>
      </vt:variant>
      <vt:variant>
        <vt:i4>5</vt:i4>
      </vt:variant>
      <vt:variant>
        <vt:lpwstr>http://www.hiw.org.uk/</vt:lpwstr>
      </vt:variant>
      <vt:variant>
        <vt:lpwstr/>
      </vt:variant>
      <vt:variant>
        <vt:i4>6684704</vt:i4>
      </vt:variant>
      <vt:variant>
        <vt:i4>36</vt:i4>
      </vt:variant>
      <vt:variant>
        <vt:i4>0</vt:i4>
      </vt:variant>
      <vt:variant>
        <vt:i4>5</vt:i4>
      </vt:variant>
      <vt:variant>
        <vt:lpwstr>http://www.hiw.org.uk/</vt:lpwstr>
      </vt:variant>
      <vt:variant>
        <vt:lpwstr/>
      </vt:variant>
      <vt:variant>
        <vt:i4>6684704</vt:i4>
      </vt:variant>
      <vt:variant>
        <vt:i4>33</vt:i4>
      </vt:variant>
      <vt:variant>
        <vt:i4>0</vt:i4>
      </vt:variant>
      <vt:variant>
        <vt:i4>5</vt:i4>
      </vt:variant>
      <vt:variant>
        <vt:lpwstr>http://www.hiw.org.uk/</vt:lpwstr>
      </vt:variant>
      <vt:variant>
        <vt:lpwstr/>
      </vt:variant>
      <vt:variant>
        <vt:i4>6684704</vt:i4>
      </vt:variant>
      <vt:variant>
        <vt:i4>30</vt:i4>
      </vt:variant>
      <vt:variant>
        <vt:i4>0</vt:i4>
      </vt:variant>
      <vt:variant>
        <vt:i4>5</vt:i4>
      </vt:variant>
      <vt:variant>
        <vt:lpwstr>http://www.hiw.org.uk/</vt:lpwstr>
      </vt:variant>
      <vt:variant>
        <vt:lpwstr/>
      </vt:variant>
      <vt:variant>
        <vt:i4>2097192</vt:i4>
      </vt:variant>
      <vt:variant>
        <vt:i4>27</vt:i4>
      </vt:variant>
      <vt:variant>
        <vt:i4>0</vt:i4>
      </vt:variant>
      <vt:variant>
        <vt:i4>5</vt:i4>
      </vt:variant>
      <vt:variant>
        <vt:lpwstr>http://www.hiw.org.uk/page.cfm?orgid=477&amp;pid=52694</vt:lpwstr>
      </vt:variant>
      <vt:variant>
        <vt:lpwstr/>
      </vt:variant>
      <vt:variant>
        <vt:i4>6684704</vt:i4>
      </vt:variant>
      <vt:variant>
        <vt:i4>24</vt:i4>
      </vt:variant>
      <vt:variant>
        <vt:i4>0</vt:i4>
      </vt:variant>
      <vt:variant>
        <vt:i4>5</vt:i4>
      </vt:variant>
      <vt:variant>
        <vt:lpwstr>http://www.hiw.org.uk/</vt:lpwstr>
      </vt:variant>
      <vt:variant>
        <vt:lpwstr/>
      </vt:variant>
      <vt:variant>
        <vt:i4>6684704</vt:i4>
      </vt:variant>
      <vt:variant>
        <vt:i4>21</vt:i4>
      </vt:variant>
      <vt:variant>
        <vt:i4>0</vt:i4>
      </vt:variant>
      <vt:variant>
        <vt:i4>5</vt:i4>
      </vt:variant>
      <vt:variant>
        <vt:lpwstr>http://www.hiw.org.uk/</vt:lpwstr>
      </vt:variant>
      <vt:variant>
        <vt:lpwstr/>
      </vt:variant>
      <vt:variant>
        <vt:i4>6357082</vt:i4>
      </vt:variant>
      <vt:variant>
        <vt:i4>18</vt:i4>
      </vt:variant>
      <vt:variant>
        <vt:i4>0</vt:i4>
      </vt:variant>
      <vt:variant>
        <vt:i4>5</vt:i4>
      </vt:variant>
      <vt:variant>
        <vt:lpwstr>mailto:HIWRegistration@wales.gsi.gov.uk</vt:lpwstr>
      </vt:variant>
      <vt:variant>
        <vt:lpwstr/>
      </vt:variant>
      <vt:variant>
        <vt:i4>3670060</vt:i4>
      </vt:variant>
      <vt:variant>
        <vt:i4>15</vt:i4>
      </vt:variant>
      <vt:variant>
        <vt:i4>0</vt:i4>
      </vt:variant>
      <vt:variant>
        <vt:i4>5</vt:i4>
      </vt:variant>
      <vt:variant>
        <vt:lpwstr>http://www.openoffice.org/</vt:lpwstr>
      </vt:variant>
      <vt:variant>
        <vt:lpwstr/>
      </vt:variant>
      <vt:variant>
        <vt:i4>6684704</vt:i4>
      </vt:variant>
      <vt:variant>
        <vt:i4>12</vt:i4>
      </vt:variant>
      <vt:variant>
        <vt:i4>0</vt:i4>
      </vt:variant>
      <vt:variant>
        <vt:i4>5</vt:i4>
      </vt:variant>
      <vt:variant>
        <vt:lpwstr>http://www.hiw.org.uk/</vt:lpwstr>
      </vt:variant>
      <vt:variant>
        <vt:lpwstr/>
      </vt:variant>
      <vt:variant>
        <vt:i4>1835008</vt:i4>
      </vt:variant>
      <vt:variant>
        <vt:i4>9</vt:i4>
      </vt:variant>
      <vt:variant>
        <vt:i4>0</vt:i4>
      </vt:variant>
      <vt:variant>
        <vt:i4>5</vt:i4>
      </vt:variant>
      <vt:variant>
        <vt:lpwstr>https://www.gov.uk/disclosure-barring-service-check/</vt:lpwstr>
      </vt:variant>
      <vt:variant>
        <vt:lpwstr/>
      </vt:variant>
      <vt:variant>
        <vt:i4>6357082</vt:i4>
      </vt:variant>
      <vt:variant>
        <vt:i4>6</vt:i4>
      </vt:variant>
      <vt:variant>
        <vt:i4>0</vt:i4>
      </vt:variant>
      <vt:variant>
        <vt:i4>5</vt:i4>
      </vt:variant>
      <vt:variant>
        <vt:lpwstr>mailto:HIWRegistration@wales.gsi.gov.uk</vt:lpwstr>
      </vt:variant>
      <vt:variant>
        <vt:lpwstr/>
      </vt:variant>
      <vt:variant>
        <vt:i4>6684704</vt:i4>
      </vt:variant>
      <vt:variant>
        <vt:i4>3</vt:i4>
      </vt:variant>
      <vt:variant>
        <vt:i4>0</vt:i4>
      </vt:variant>
      <vt:variant>
        <vt:i4>5</vt:i4>
      </vt:variant>
      <vt:variant>
        <vt:lpwstr>http://www.hiw.org.uk/</vt:lpwstr>
      </vt:variant>
      <vt:variant>
        <vt:lpwstr/>
      </vt:variant>
      <vt:variant>
        <vt:i4>6684704</vt:i4>
      </vt:variant>
      <vt:variant>
        <vt:i4>0</vt:i4>
      </vt:variant>
      <vt:variant>
        <vt:i4>0</vt:i4>
      </vt:variant>
      <vt:variant>
        <vt:i4>5</vt:i4>
      </vt:variant>
      <vt:variant>
        <vt:lpwstr>http://www.hiw.org.uk/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thomasm9</dc:creator>
  <cp:lastModifiedBy>Yearsley, Carys (HIW)</cp:lastModifiedBy>
  <cp:revision>3</cp:revision>
  <cp:lastPrinted>2017-09-18T09:11:00Z</cp:lastPrinted>
  <dcterms:created xsi:type="dcterms:W3CDTF">2019-06-17T14:21:00Z</dcterms:created>
  <dcterms:modified xsi:type="dcterms:W3CDTF">2021-02-05T10:41:00Z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A18826729</vt:lpwstr>
  </property>
  <property fmtid="{D5CDD505-2E9C-101B-9397-08002B2CF9AE}" pid="3" name="Objective-Title">
    <vt:lpwstr>HIW - Dental Practices - Application guidance - August 2017-e</vt:lpwstr>
  </property>
  <property fmtid="{D5CDD505-2E9C-101B-9397-08002B2CF9AE}" pid="4" name="Objective-Comment">
    <vt:lpwstr/>
  </property>
  <property fmtid="{D5CDD505-2E9C-101B-9397-08002B2CF9AE}" pid="5" name="Objective-CreationStamp">
    <vt:filetime>2017-07-28T16:25:52Z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2017-08-02T12:32:26Z</vt:filetime>
  </property>
  <property fmtid="{D5CDD505-2E9C-101B-9397-08002B2CF9AE}" pid="9" name="Objective-ModificationStamp">
    <vt:filetime>2017-08-02T12:32:26Z</vt:filetime>
  </property>
  <property fmtid="{D5CDD505-2E9C-101B-9397-08002B2CF9AE}" pid="10" name="Objective-Owner">
    <vt:lpwstr>Irons, Sian (HIW)</vt:lpwstr>
  </property>
  <property fmtid="{D5CDD505-2E9C-101B-9397-08002B2CF9AE}" pid="11" name="Objective-Path">
    <vt:lpwstr>Objective Global Folder:Corporate File Plan:SERVICE DELIVERY:Service Delivery - Administrative Case Management:Administrative Case Management - Healthcare Inspectorate Wales (HIW):Regulation:Healthcare Inspectorate Wales (HIW) - Private Dentistry (Wales) </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group - Caveat Groups: Caveat - Healthcare Inspectorate Wales - All Staff; </vt:lpwstr>
  </property>
  <property fmtid="{D5CDD505-2E9C-101B-9397-08002B2CF9AE}" pid="20" name="Objective-Language [system]">
    <vt:lpwstr>English (eng)</vt:lpwstr>
  </property>
  <property fmtid="{D5CDD505-2E9C-101B-9397-08002B2CF9AE}" pid="21" name="Objective-Date Acquired [system]">
    <vt:filetime>2017-07-27T23:00:00Z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